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3C0A9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29" w:lineRule="auto"/>
        <w:ind w:left="5841" w:right="1455" w:hanging="53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BA2BEA1" w14:textId="6B06FCBE" w:rsidR="00B014F1" w:rsidRDefault="00B014F1" w:rsidP="00B014F1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Phụ lục II</w:t>
      </w:r>
    </w:p>
    <w:p w14:paraId="6D77F8E8" w14:textId="54B89E6C" w:rsidR="00B014F1" w:rsidRDefault="00B014F1" w:rsidP="00B014F1">
      <w:pPr>
        <w:widowControl w:val="0"/>
        <w:spacing w:before="37" w:line="240" w:lineRule="auto"/>
        <w:ind w:left="8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white"/>
        </w:rPr>
        <w:t>MÔ TẢ VỊ TRÍ TUYỂN DỤNG</w:t>
      </w:r>
    </w:p>
    <w:p w14:paraId="2E94D4FE" w14:textId="77777777" w:rsidR="00B014F1" w:rsidRDefault="00B014F1" w:rsidP="00B014F1">
      <w:pPr>
        <w:widowControl w:val="0"/>
        <w:spacing w:before="510" w:line="240" w:lineRule="auto"/>
        <w:ind w:left="69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1. Biên tập viên </w:t>
      </w:r>
    </w:p>
    <w:p w14:paraId="1EBBDFBB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7" w:line="252" w:lineRule="auto"/>
        <w:ind w:left="110" w:right="205" w:firstLine="5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Xây dựng và thực hiện kế hoạch công tác năm, quý, tháng, tuần của lĩnh vực được giao phụ trách. </w:t>
      </w:r>
    </w:p>
    <w:p w14:paraId="2882B90A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52" w:lineRule="auto"/>
        <w:ind w:left="104" w:right="205" w:firstLine="5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Thu thập, kiểm chứng thông tin; biên tập các tin tức, phóng sự, các sản phẩm báo chí từ các nguồn khác nhau đảm bảo chất lượng và số lượng theo yêu cầu; tổng hợp, phân tích, bình luận; tham gia tổ chức sản xuất các bản tin, chuyên mục, chương trình. </w:t>
      </w:r>
    </w:p>
    <w:p w14:paraId="3A017FA3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52" w:lineRule="auto"/>
        <w:ind w:left="107" w:right="205" w:firstLine="5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Tìm và đề xuất đề tài, lên ý tưởng; xây dựng nội dung chuyên mục, chương trình; viết đề cương, kịch bản chi tiết. </w:t>
      </w:r>
    </w:p>
    <w:p w14:paraId="668A633C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52" w:lineRule="auto"/>
        <w:ind w:left="118" w:right="135" w:firstLine="5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Dẫn các bản tin, dẫn hiện trường, các chương trình cố định hoặc đột xuất theo  sự phân công, điều động của lãnh đạo đơn vị; </w:t>
      </w:r>
    </w:p>
    <w:p w14:paraId="660DD886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52" w:lineRule="auto"/>
        <w:ind w:left="114" w:right="135" w:firstLine="5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Tham gia nghiên cứu xây dựng, đổi mới format, hình thức thể hiện, nội dung  chuyên mục, chương trình. </w:t>
      </w:r>
    </w:p>
    <w:p w14:paraId="3C3883D1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52" w:lineRule="auto"/>
        <w:ind w:left="107" w:right="205" w:firstLine="5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Tham gia nghiên cứu đổi mới, đề xuất về hình thức thể hiện, nhận diện các bản tin, chuyên mục, chương trình. </w:t>
      </w:r>
    </w:p>
    <w:p w14:paraId="5F25BB6C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ind w:left="6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Kiểm tra tính chính xác của nội dung thông tin. </w:t>
      </w:r>
    </w:p>
    <w:p w14:paraId="4593F78D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7" w:line="252" w:lineRule="auto"/>
        <w:ind w:left="114" w:right="204" w:firstLine="5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Tham gia tổ chức huy động phân bổ các nguồn lực để sản xuất các chuyên mục, chương trình. </w:t>
      </w:r>
    </w:p>
    <w:p w14:paraId="588CA37A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52" w:lineRule="auto"/>
        <w:ind w:left="108" w:right="135" w:firstLine="57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Phối hợp với Quản lý sản xuất để thực hiện công việc liên quan đến khâu sản xuất chương trình: Đăng ký lịch máy, lịch xe, trường quay, đạo cụ, thiết bị ghi hình  sản xuất chương trình </w:t>
      </w:r>
    </w:p>
    <w:p w14:paraId="2668758F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ind w:left="6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Liên hệ các đầu mối để triển khai lịch sản xuất. </w:t>
      </w:r>
    </w:p>
    <w:p w14:paraId="1072BA8E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7" w:line="252" w:lineRule="auto"/>
        <w:ind w:left="104" w:right="204" w:firstLine="5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Sản xuất, biên tập sản phẩm/chương trình, giới thiệu, quảng bá các sản phẩm/chương trình. Tham gia sản xuất các chương trình lớn, các chương trình đặc biệt theo sự phân công </w:t>
      </w:r>
    </w:p>
    <w:p w14:paraId="1C6B97A1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ind w:left="6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Dựng hoàn thiện hậu kỳ chuyên mục, chương trình. </w:t>
      </w:r>
    </w:p>
    <w:p w14:paraId="66A4BE3F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7" w:line="252" w:lineRule="auto"/>
        <w:ind w:left="107" w:right="135" w:firstLine="5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Tổng hợp dự toán, thanh quyết toán kinh phí sản xuất chương trình phần công  việc được giao. </w:t>
      </w:r>
    </w:p>
    <w:p w14:paraId="59237105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40" w:lineRule="auto"/>
        <w:ind w:left="6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Nghiên cứu, ứng dụng cách làm, công nghệ mới vào sản xuất. </w:t>
      </w:r>
    </w:p>
    <w:p w14:paraId="3FB3A981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7" w:line="240" w:lineRule="auto"/>
        <w:ind w:left="6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Thực hiện các nhiệm vụ khác theo phân công.  </w:t>
      </w:r>
    </w:p>
    <w:p w14:paraId="6A7A87C9" w14:textId="77777777" w:rsidR="00B014F1" w:rsidRDefault="00B014F1" w:rsidP="00B014F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1" w:line="240" w:lineRule="auto"/>
        <w:ind w:left="1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79E302E7" w14:textId="77777777" w:rsidR="00327421" w:rsidRDefault="00327421"/>
    <w:sectPr w:rsidR="00327421" w:rsidSect="00B014F1">
      <w:pgSz w:w="11900" w:h="16840"/>
      <w:pgMar w:top="1057" w:right="649" w:bottom="928" w:left="1334" w:header="0" w:footer="720" w:gutter="0"/>
      <w:cols w:space="720" w:equalWidth="0">
        <w:col w:w="99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4F1"/>
    <w:rsid w:val="00327421"/>
    <w:rsid w:val="0073660E"/>
    <w:rsid w:val="00790387"/>
    <w:rsid w:val="00B014F1"/>
    <w:rsid w:val="00B72768"/>
    <w:rsid w:val="00B7592E"/>
    <w:rsid w:val="00F7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83003"/>
  <w15:chartTrackingRefBased/>
  <w15:docId w15:val="{662809B4-62F2-4678-A1BC-9B65813CE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4F1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14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14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4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4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4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4F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4F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4F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4F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4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14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4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4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4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1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1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4F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1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14F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1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14F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14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4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4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14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h</dc:creator>
  <cp:keywords/>
  <dc:description/>
  <cp:lastModifiedBy>t h</cp:lastModifiedBy>
  <cp:revision>1</cp:revision>
  <dcterms:created xsi:type="dcterms:W3CDTF">2025-11-20T04:51:00Z</dcterms:created>
  <dcterms:modified xsi:type="dcterms:W3CDTF">2025-11-20T04:52:00Z</dcterms:modified>
</cp:coreProperties>
</file>