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1" w:type="dxa"/>
        <w:tblInd w:w="-252" w:type="dxa"/>
        <w:tblLook w:val="01E0"/>
      </w:tblPr>
      <w:tblGrid>
        <w:gridCol w:w="4188"/>
        <w:gridCol w:w="5953"/>
      </w:tblGrid>
      <w:tr w:rsidR="003146BB" w:rsidRPr="00830C08" w:rsidTr="00502124">
        <w:tc>
          <w:tcPr>
            <w:tcW w:w="4188" w:type="dxa"/>
          </w:tcPr>
          <w:p w:rsidR="003146BB" w:rsidRPr="00502124" w:rsidRDefault="003146BB" w:rsidP="008F75D5">
            <w:pPr>
              <w:spacing w:after="0" w:line="240" w:lineRule="auto"/>
              <w:jc w:val="center"/>
              <w:rPr>
                <w:rFonts w:ascii="Times New Roman" w:hAnsi="Times New Roman"/>
                <w:sz w:val="26"/>
                <w:szCs w:val="26"/>
              </w:rPr>
            </w:pPr>
            <w:r w:rsidRPr="00502124">
              <w:rPr>
                <w:rFonts w:ascii="Times New Roman" w:hAnsi="Times New Roman"/>
                <w:sz w:val="26"/>
                <w:szCs w:val="26"/>
              </w:rPr>
              <w:t>ĐÀI TRUYỀN HÌNH VIỆT NAM</w:t>
            </w:r>
          </w:p>
          <w:p w:rsidR="003146BB" w:rsidRPr="00502124" w:rsidRDefault="00502124" w:rsidP="008F75D5">
            <w:pPr>
              <w:spacing w:after="0" w:line="240" w:lineRule="auto"/>
              <w:jc w:val="center"/>
              <w:rPr>
                <w:rFonts w:ascii="Times New Roman" w:hAnsi="Times New Roman"/>
                <w:b/>
                <w:sz w:val="28"/>
                <w:szCs w:val="28"/>
              </w:rPr>
            </w:pPr>
            <w:r w:rsidRPr="00502124">
              <w:rPr>
                <w:rFonts w:ascii="Times New Roman" w:hAnsi="Times New Roman"/>
                <w:b/>
                <w:sz w:val="28"/>
                <w:szCs w:val="28"/>
              </w:rPr>
              <w:t>TRUNG TÂM TIN TỨC VTV24</w:t>
            </w:r>
          </w:p>
          <w:p w:rsidR="003146BB" w:rsidRPr="00830C08" w:rsidRDefault="00017B86" w:rsidP="008F75D5">
            <w:pPr>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49.85pt;margin-top:5pt;width:95.15pt;height:0;z-index:251658240" o:connectortype="straight"/>
              </w:pict>
            </w:r>
          </w:p>
          <w:p w:rsidR="003146BB" w:rsidRPr="00830C08" w:rsidRDefault="003146BB" w:rsidP="008F75D5">
            <w:pPr>
              <w:spacing w:after="0" w:line="240" w:lineRule="auto"/>
              <w:jc w:val="center"/>
              <w:rPr>
                <w:rFonts w:ascii="Times New Roman" w:hAnsi="Times New Roman"/>
                <w:sz w:val="28"/>
                <w:szCs w:val="28"/>
              </w:rPr>
            </w:pPr>
          </w:p>
        </w:tc>
        <w:tc>
          <w:tcPr>
            <w:tcW w:w="5953" w:type="dxa"/>
          </w:tcPr>
          <w:p w:rsidR="003146BB" w:rsidRPr="00830C08" w:rsidRDefault="003146BB" w:rsidP="008F75D5">
            <w:pPr>
              <w:spacing w:after="0" w:line="240" w:lineRule="auto"/>
              <w:rPr>
                <w:rFonts w:ascii="Times New Roman" w:hAnsi="Times New Roman"/>
                <w:sz w:val="26"/>
                <w:szCs w:val="26"/>
              </w:rPr>
            </w:pPr>
            <w:r>
              <w:rPr>
                <w:rFonts w:ascii="Times New Roman" w:hAnsi="Times New Roman"/>
                <w:b/>
                <w:sz w:val="26"/>
                <w:szCs w:val="26"/>
              </w:rPr>
              <w:t>CỘNG HÒA XÃ HỘI CHỦ NGHĨA VIỆT NAM</w:t>
            </w:r>
          </w:p>
          <w:p w:rsidR="003146BB" w:rsidRPr="00830C08" w:rsidRDefault="003146BB" w:rsidP="008F75D5">
            <w:pPr>
              <w:spacing w:after="0" w:line="240" w:lineRule="auto"/>
              <w:jc w:val="center"/>
              <w:rPr>
                <w:rFonts w:ascii="Times New Roman" w:hAnsi="Times New Roman"/>
                <w:b/>
                <w:sz w:val="26"/>
                <w:szCs w:val="26"/>
              </w:rPr>
            </w:pPr>
            <w:r>
              <w:rPr>
                <w:rFonts w:ascii="Times New Roman" w:hAnsi="Times New Roman"/>
                <w:b/>
                <w:sz w:val="26"/>
                <w:szCs w:val="26"/>
              </w:rPr>
              <w:t>Độc lập – Tự do – Hạnh phúc</w:t>
            </w:r>
          </w:p>
          <w:p w:rsidR="003146BB" w:rsidRPr="00830C08" w:rsidRDefault="00017B86" w:rsidP="008F75D5">
            <w:pPr>
              <w:spacing w:after="0" w:line="240" w:lineRule="auto"/>
              <w:jc w:val="right"/>
              <w:rPr>
                <w:rFonts w:ascii="Times New Roman" w:hAnsi="Times New Roman"/>
                <w:sz w:val="26"/>
                <w:szCs w:val="26"/>
              </w:rPr>
            </w:pPr>
            <w:r w:rsidRPr="00017B86">
              <w:rPr>
                <w:rFonts w:ascii="Times New Roman" w:hAnsi="Times New Roman" w:cs="Times New Roman"/>
                <w:b/>
                <w:noProof/>
                <w:sz w:val="28"/>
                <w:szCs w:val="28"/>
              </w:rPr>
              <w:pict>
                <v:shape id="_x0000_s1029" type="#_x0000_t32" style="position:absolute;left:0;text-align:left;margin-left:97.25pt;margin-top:4.2pt;width:95.15pt;height:0;z-index:251659264" o:connectortype="straight"/>
              </w:pict>
            </w:r>
          </w:p>
          <w:p w:rsidR="003146BB" w:rsidRPr="008204B5" w:rsidRDefault="003146BB" w:rsidP="00502124">
            <w:pPr>
              <w:spacing w:after="0" w:line="240" w:lineRule="auto"/>
              <w:jc w:val="center"/>
              <w:rPr>
                <w:rFonts w:ascii="Times New Roman" w:hAnsi="Times New Roman"/>
                <w:i/>
                <w:sz w:val="28"/>
                <w:szCs w:val="28"/>
              </w:rPr>
            </w:pPr>
            <w:r w:rsidRPr="00830C08">
              <w:rPr>
                <w:rFonts w:ascii="Times New Roman" w:hAnsi="Times New Roman"/>
                <w:i/>
                <w:sz w:val="28"/>
                <w:szCs w:val="28"/>
              </w:rPr>
              <w:t>Hà Nội, ngày    tháng   năm 201</w:t>
            </w:r>
            <w:r w:rsidR="005C635C">
              <w:rPr>
                <w:rFonts w:ascii="Times New Roman" w:hAnsi="Times New Roman"/>
                <w:i/>
                <w:sz w:val="28"/>
                <w:szCs w:val="28"/>
              </w:rPr>
              <w:t>9</w:t>
            </w:r>
          </w:p>
        </w:tc>
      </w:tr>
    </w:tbl>
    <w:p w:rsidR="003146BB" w:rsidRPr="00502124" w:rsidRDefault="003146BB" w:rsidP="00502124">
      <w:pPr>
        <w:spacing w:after="120" w:line="240" w:lineRule="auto"/>
        <w:jc w:val="center"/>
        <w:rPr>
          <w:rFonts w:ascii="Times New Roman" w:hAnsi="Times New Roman" w:cs="Times New Roman"/>
          <w:b/>
          <w:sz w:val="28"/>
          <w:szCs w:val="28"/>
        </w:rPr>
      </w:pPr>
    </w:p>
    <w:p w:rsidR="003146BB" w:rsidRPr="00502124" w:rsidRDefault="003146BB" w:rsidP="00502124">
      <w:pPr>
        <w:spacing w:after="120" w:line="240" w:lineRule="auto"/>
        <w:jc w:val="center"/>
        <w:rPr>
          <w:rFonts w:ascii="Times New Roman" w:hAnsi="Times New Roman" w:cs="Times New Roman"/>
          <w:sz w:val="28"/>
          <w:szCs w:val="28"/>
        </w:rPr>
      </w:pPr>
      <w:r w:rsidRPr="00502124">
        <w:rPr>
          <w:rFonts w:ascii="Times New Roman" w:hAnsi="Times New Roman" w:cs="Times New Roman"/>
          <w:b/>
          <w:sz w:val="28"/>
          <w:szCs w:val="28"/>
        </w:rPr>
        <w:t>THÔNG BÁO TUYỂN DỤNG:</w:t>
      </w:r>
    </w:p>
    <w:p w:rsidR="003146BB" w:rsidRPr="00502124" w:rsidRDefault="00502124" w:rsidP="00502124">
      <w:pPr>
        <w:spacing w:after="120" w:line="240" w:lineRule="auto"/>
        <w:jc w:val="center"/>
        <w:rPr>
          <w:rFonts w:ascii="Times New Roman" w:hAnsi="Times New Roman" w:cs="Times New Roman"/>
          <w:b/>
          <w:sz w:val="28"/>
          <w:szCs w:val="28"/>
        </w:rPr>
      </w:pPr>
      <w:r w:rsidRPr="00502124">
        <w:rPr>
          <w:rFonts w:ascii="Times New Roman" w:hAnsi="Times New Roman" w:cs="Times New Roman"/>
          <w:b/>
          <w:sz w:val="28"/>
          <w:szCs w:val="28"/>
        </w:rPr>
        <w:t>TRUNG TÂM TIN TỨC VTV24</w:t>
      </w:r>
      <w:r w:rsidR="005C635C" w:rsidRPr="00502124">
        <w:rPr>
          <w:rFonts w:ascii="Times New Roman" w:hAnsi="Times New Roman" w:cs="Times New Roman"/>
          <w:b/>
          <w:sz w:val="28"/>
          <w:szCs w:val="28"/>
        </w:rPr>
        <w:t xml:space="preserve"> - ĐÀI THVN </w:t>
      </w:r>
      <w:r w:rsidR="003146BB" w:rsidRPr="00502124">
        <w:rPr>
          <w:rFonts w:ascii="Times New Roman" w:hAnsi="Times New Roman" w:cs="Times New Roman"/>
          <w:b/>
          <w:sz w:val="28"/>
          <w:szCs w:val="28"/>
        </w:rPr>
        <w:t>CẦN TUYỂN:</w:t>
      </w:r>
    </w:p>
    <w:p w:rsidR="003146BB" w:rsidRPr="00502124" w:rsidRDefault="003146BB" w:rsidP="00502124">
      <w:pPr>
        <w:spacing w:after="120" w:line="240" w:lineRule="auto"/>
        <w:jc w:val="center"/>
        <w:rPr>
          <w:rFonts w:ascii="Times New Roman" w:hAnsi="Times New Roman" w:cs="Times New Roman"/>
          <w:b/>
          <w:sz w:val="28"/>
          <w:szCs w:val="28"/>
        </w:rPr>
      </w:pPr>
    </w:p>
    <w:p w:rsidR="00173021" w:rsidRPr="00502124" w:rsidRDefault="003146BB"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w:t>
      </w:r>
      <w:r w:rsidR="00173021" w:rsidRPr="00502124">
        <w:rPr>
          <w:sz w:val="28"/>
          <w:szCs w:val="28"/>
        </w:rPr>
        <w:t xml:space="preserve">Số lượng: </w:t>
      </w:r>
      <w:r w:rsidR="00B37181" w:rsidRPr="00502124">
        <w:rPr>
          <w:sz w:val="28"/>
          <w:szCs w:val="28"/>
        </w:rPr>
        <w:t>0</w:t>
      </w:r>
      <w:r w:rsidR="00502124">
        <w:rPr>
          <w:sz w:val="28"/>
          <w:szCs w:val="28"/>
        </w:rPr>
        <w:t>2</w:t>
      </w:r>
      <w:r w:rsidR="00173021" w:rsidRPr="00502124">
        <w:rPr>
          <w:sz w:val="28"/>
          <w:szCs w:val="28"/>
        </w:rPr>
        <w:t xml:space="preserve"> chỉ tiêu</w:t>
      </w:r>
      <w:r w:rsidR="00B37181" w:rsidRPr="00502124">
        <w:rPr>
          <w:sz w:val="28"/>
          <w:szCs w:val="28"/>
        </w:rPr>
        <w:t xml:space="preserve"> HĐLĐ</w:t>
      </w:r>
      <w:r w:rsidR="00173021" w:rsidRPr="00502124">
        <w:rPr>
          <w:sz w:val="28"/>
          <w:szCs w:val="28"/>
        </w:rPr>
        <w:t xml:space="preserve"> với chức danh thi tuyển</w:t>
      </w:r>
      <w:r w:rsidR="007F72A9" w:rsidRPr="00502124">
        <w:rPr>
          <w:sz w:val="28"/>
          <w:szCs w:val="28"/>
        </w:rPr>
        <w:t>:</w:t>
      </w:r>
      <w:r w:rsidR="00B37181" w:rsidRPr="00502124">
        <w:rPr>
          <w:sz w:val="28"/>
          <w:szCs w:val="28"/>
        </w:rPr>
        <w:t>Kỹ sư</w:t>
      </w:r>
      <w:r w:rsidR="00502124">
        <w:rPr>
          <w:sz w:val="28"/>
          <w:szCs w:val="28"/>
        </w:rPr>
        <w:t>/Kỹ thuật viên</w:t>
      </w:r>
      <w:r w:rsidR="00B37181" w:rsidRPr="00502124">
        <w:rPr>
          <w:sz w:val="28"/>
          <w:szCs w:val="28"/>
        </w:rPr>
        <w:t xml:space="preserve"> đồ họa</w:t>
      </w:r>
      <w:r w:rsidR="007F72A9" w:rsidRPr="00502124">
        <w:rPr>
          <w:sz w:val="28"/>
          <w:szCs w:val="28"/>
        </w:rPr>
        <w:t>.</w:t>
      </w:r>
    </w:p>
    <w:p w:rsidR="00173021" w:rsidRPr="00502124" w:rsidRDefault="007F72A9"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w:t>
      </w:r>
      <w:r w:rsidR="00173021" w:rsidRPr="00502124">
        <w:rPr>
          <w:sz w:val="28"/>
          <w:szCs w:val="28"/>
        </w:rPr>
        <w:t>Mô tả công việc:</w:t>
      </w:r>
    </w:p>
    <w:p w:rsidR="000F651F"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Đảm nhận công việc </w:t>
      </w:r>
      <w:r w:rsidR="00C477C6" w:rsidRPr="00502124">
        <w:rPr>
          <w:sz w:val="28"/>
          <w:szCs w:val="28"/>
        </w:rPr>
        <w:t xml:space="preserve">thiết kế </w:t>
      </w:r>
      <w:r w:rsidR="000F651F" w:rsidRPr="00502124">
        <w:rPr>
          <w:sz w:val="28"/>
          <w:szCs w:val="28"/>
        </w:rPr>
        <w:t xml:space="preserve">các sản phẩm </w:t>
      </w:r>
      <w:r w:rsidR="00C477C6" w:rsidRPr="00502124">
        <w:rPr>
          <w:sz w:val="28"/>
          <w:szCs w:val="28"/>
        </w:rPr>
        <w:t>đồ họa, đồ họa 3D</w:t>
      </w:r>
      <w:r w:rsidR="000F651F" w:rsidRPr="00502124">
        <w:rPr>
          <w:sz w:val="28"/>
          <w:szCs w:val="28"/>
        </w:rPr>
        <w:t xml:space="preserve">, </w:t>
      </w:r>
      <w:r w:rsidR="00C477C6" w:rsidRPr="00502124">
        <w:rPr>
          <w:sz w:val="28"/>
          <w:szCs w:val="28"/>
        </w:rPr>
        <w:t>... cho</w:t>
      </w:r>
      <w:r w:rsidR="008E5938">
        <w:rPr>
          <w:sz w:val="28"/>
          <w:szCs w:val="28"/>
        </w:rPr>
        <w:t xml:space="preserve"> </w:t>
      </w:r>
      <w:r w:rsidR="00C477C6" w:rsidRPr="00502124">
        <w:rPr>
          <w:sz w:val="28"/>
          <w:szCs w:val="28"/>
        </w:rPr>
        <w:t xml:space="preserve">các </w:t>
      </w:r>
      <w:r w:rsidR="00B37181" w:rsidRPr="00502124">
        <w:rPr>
          <w:sz w:val="28"/>
          <w:szCs w:val="28"/>
        </w:rPr>
        <w:t>bản tin</w:t>
      </w:r>
      <w:r w:rsidR="00C477C6" w:rsidRPr="00502124">
        <w:rPr>
          <w:sz w:val="28"/>
          <w:szCs w:val="28"/>
        </w:rPr>
        <w:t xml:space="preserve">, chuyên mục của </w:t>
      </w:r>
      <w:r w:rsidR="00502124">
        <w:rPr>
          <w:sz w:val="28"/>
          <w:szCs w:val="28"/>
        </w:rPr>
        <w:t>Trung tâm Tin tức VTV24</w:t>
      </w:r>
      <w:r w:rsidR="000F651F" w:rsidRPr="00502124">
        <w:rPr>
          <w:sz w:val="28"/>
          <w:szCs w:val="28"/>
        </w:rPr>
        <w:t xml:space="preserve">; </w:t>
      </w:r>
    </w:p>
    <w:p w:rsidR="000F651F" w:rsidRPr="00502124" w:rsidRDefault="000F651F"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Mô phỏng các tình huống, sự kiện, không gian …; </w:t>
      </w:r>
    </w:p>
    <w:p w:rsidR="000F651F" w:rsidRPr="00502124" w:rsidRDefault="000F651F"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Thực hiện công việc làm hình hiệu, hình cắt, hình nền, các giao diện và đặc biệt là trường quay ảo…..  </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rStyle w:val="Strong"/>
          <w:sz w:val="28"/>
          <w:szCs w:val="28"/>
          <w:bdr w:val="none" w:sz="0" w:space="0" w:color="auto" w:frame="1"/>
        </w:rPr>
        <w:t>I. Điều kiện tham gia dự tuyển: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1. Yêu cầu chung:</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Là công dân nước CHXHCN Việt Nam, có địa chỉ thường trú tại Việt Nam;</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Tuổi đời từ 22 đến dưới </w:t>
      </w:r>
      <w:r w:rsidR="000F651F" w:rsidRPr="00502124">
        <w:rPr>
          <w:sz w:val="28"/>
          <w:szCs w:val="28"/>
        </w:rPr>
        <w:t>40</w:t>
      </w:r>
      <w:r w:rsidRPr="00502124">
        <w:rPr>
          <w:sz w:val="28"/>
          <w:szCs w:val="28"/>
        </w:rPr>
        <w:t xml:space="preserve"> tuổi;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Có lý lịch rõ ràng;</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Có đủ sức khỏe theo yêu cầu công việc, không sử dụng chất gây nghiện nằm trong danh mục cấm mà pháp luật quy định;</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Không trong thời gian bị truy cứu trách nhiệm hình sự, chấp nhận án phạt tù, cải tạo không giam giữ, quản chế, đang bị áp dụng biện pháp giáo dục tại xã, phường, thị trấn hoặc đưa vào cơ sở chữa bệnh, cơ sở giáo dục, trong thời gian cấm hành nghề hoặc làm công việc nhất định liên quan đến công việc cần tuyển dụng;</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Tốt nghiệp Đại học</w:t>
      </w:r>
      <w:r w:rsidR="00AD7F50">
        <w:rPr>
          <w:sz w:val="28"/>
          <w:szCs w:val="28"/>
        </w:rPr>
        <w:t>, ưu tiên</w:t>
      </w:r>
      <w:r w:rsidRPr="00502124">
        <w:rPr>
          <w:sz w:val="28"/>
          <w:szCs w:val="28"/>
        </w:rPr>
        <w:t xml:space="preserve"> các chuyên ngành liên quan đến Thiết kế Đồ </w:t>
      </w:r>
      <w:r w:rsidR="00AD7F50">
        <w:rPr>
          <w:sz w:val="28"/>
          <w:szCs w:val="28"/>
        </w:rPr>
        <w:t>h</w:t>
      </w:r>
      <w:r w:rsidRPr="00502124">
        <w:rPr>
          <w:sz w:val="28"/>
          <w:szCs w:val="28"/>
        </w:rPr>
        <w:t>ọa</w:t>
      </w:r>
      <w:r w:rsidR="00502124">
        <w:rPr>
          <w:sz w:val="28"/>
          <w:szCs w:val="28"/>
        </w:rPr>
        <w: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Ưu tiên ứng viên thành thạo ít nhất một ngoại ngữ;</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2. Về chuyên môn: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Sử dụng Thành thạo các phần mềm phục vụ sản xuất đồ họa như:</w:t>
      </w:r>
      <w:r w:rsidR="008E5938">
        <w:rPr>
          <w:sz w:val="28"/>
          <w:szCs w:val="28"/>
        </w:rPr>
        <w:t xml:space="preserve"> </w:t>
      </w:r>
      <w:r w:rsidRPr="00502124">
        <w:rPr>
          <w:sz w:val="28"/>
          <w:szCs w:val="28"/>
        </w:rPr>
        <w:t>3dsmax/cinema 4D/maya, Adobe After Effect, .......;</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Có khả năng thiết kế đồ họa động trên máy tính tốt;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Có tính sáng tạo và óc thẩm mỹ tốt;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Ưu tiên có nhiều năm kinh nghiệm về lĩnh vực thiết kế đồ hoạ truyền thông, truyền hình;</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Tác phong làm việc chuyên nghiệp; có tinh thần trách nhiệm trong công việc; có khả năng chịu sức ép công việc;</w:t>
      </w:r>
      <w:r w:rsidR="008E5938">
        <w:rPr>
          <w:sz w:val="28"/>
          <w:szCs w:val="28"/>
        </w:rPr>
        <w:t xml:space="preserve"> </w:t>
      </w:r>
      <w:r w:rsidR="00F557B6" w:rsidRPr="00502124">
        <w:rPr>
          <w:sz w:val="28"/>
          <w:szCs w:val="28"/>
        </w:rPr>
        <w:t>thời gian làm việc theo ca kíp.</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lastRenderedPageBreak/>
        <w:t>- Có khả năng làm việc độc lập và làm việc theo nhóm;</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rStyle w:val="Strong"/>
          <w:sz w:val="28"/>
          <w:szCs w:val="28"/>
          <w:bdr w:val="none" w:sz="0" w:space="0" w:color="auto" w:frame="1"/>
        </w:rPr>
        <w:t>II. Quyền lợi: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Công việc hấp dẫn;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Được tiếp cận công nghệ sản xuất đồ họa tiên tiến cùng trang thiết bị hiện đại;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Môi trường làm việc năng động, chuyên nghiệp;</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Có cơ hội để phát huy tối đa năng lực bản thân;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Được tham gia các khóa đào tạo liên quan tới đồ họa theo kế hoạch đào tạo chuyên môn của Đài THVN;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Cơ hội được làm việc ổn định, lâu dài;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Thời gian làm việc theo quy địnhcủa Nhà nước</w:t>
      </w:r>
      <w:r w:rsidR="000F651F" w:rsidRPr="00502124">
        <w:rPr>
          <w:sz w:val="28"/>
          <w:szCs w:val="28"/>
        </w:rPr>
        <w:t xml:space="preserve"> và </w:t>
      </w:r>
      <w:r w:rsidR="00502124">
        <w:rPr>
          <w:sz w:val="28"/>
          <w:szCs w:val="28"/>
        </w:rPr>
        <w:t>Trung tâm Tin tức VTV24</w:t>
      </w:r>
      <w:r w:rsidR="000F651F" w:rsidRPr="00502124">
        <w:rPr>
          <w:sz w:val="28"/>
          <w:szCs w:val="28"/>
        </w:rPr>
        <w:t xml:space="preserve"> - Đài THVN</w:t>
      </w:r>
      <w:r w:rsidRPr="00502124">
        <w:rPr>
          <w:sz w:val="28"/>
          <w:szCs w:val="28"/>
        </w:rPr>
        <w: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Chế độ lương, thưởng theo sản phẩm</w:t>
      </w:r>
      <w:r w:rsidR="000F651F" w:rsidRPr="00502124">
        <w:rPr>
          <w:sz w:val="28"/>
          <w:szCs w:val="28"/>
        </w:rPr>
        <w:t>/ lương</w:t>
      </w:r>
      <w:r w:rsidR="00F9359A" w:rsidRPr="00502124">
        <w:rPr>
          <w:sz w:val="28"/>
          <w:szCs w:val="28"/>
        </w:rPr>
        <w:t xml:space="preserve"> khoán</w:t>
      </w:r>
      <w:r w:rsidR="00FF1201" w:rsidRPr="00502124">
        <w:rPr>
          <w:sz w:val="28"/>
          <w:szCs w:val="28"/>
        </w:rPr>
        <w:t xml:space="preserve"> vị trí việc làm</w:t>
      </w:r>
      <w:r w:rsidRPr="00502124">
        <w:rPr>
          <w:sz w:val="28"/>
          <w:szCs w:val="28"/>
        </w:rPr>
        <w: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Được hưởng các chế độ phúc lợi theo Quy định của Đài THVN.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Được tham gia các hoạt động tập thể như văn nghệ, thể thao, du lịch của </w:t>
      </w:r>
      <w:r w:rsidR="00CA30AC">
        <w:rPr>
          <w:sz w:val="28"/>
          <w:szCs w:val="28"/>
        </w:rPr>
        <w:t>Trung tâm Tin tức VTV24</w:t>
      </w:r>
      <w:r w:rsidRPr="00502124">
        <w:rPr>
          <w:sz w:val="28"/>
          <w:szCs w:val="28"/>
        </w:rPr>
        <w:t xml:space="preserve"> cũng như của Đài THVN;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rStyle w:val="Strong"/>
          <w:sz w:val="28"/>
          <w:szCs w:val="28"/>
          <w:bdr w:val="none" w:sz="0" w:space="0" w:color="auto" w:frame="1"/>
        </w:rPr>
        <w:t>III. Hồ sơ dự tuyển gồm:</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1. Đĩa DVD</w:t>
      </w:r>
      <w:r w:rsidR="00F557B6" w:rsidRPr="00502124">
        <w:rPr>
          <w:sz w:val="28"/>
          <w:szCs w:val="28"/>
        </w:rPr>
        <w:t xml:space="preserve"> hoặc file</w:t>
      </w:r>
      <w:r w:rsidR="00F3044B" w:rsidRPr="00502124">
        <w:rPr>
          <w:sz w:val="28"/>
          <w:szCs w:val="28"/>
        </w:rPr>
        <w:t xml:space="preserve"> dữ liệu</w:t>
      </w:r>
      <w:r w:rsidR="00F557B6" w:rsidRPr="00502124">
        <w:rPr>
          <w:sz w:val="28"/>
          <w:szCs w:val="28"/>
        </w:rPr>
        <w:t xml:space="preserve"> trong usb</w:t>
      </w:r>
      <w:r w:rsidRPr="00502124">
        <w:rPr>
          <w:sz w:val="28"/>
          <w:szCs w:val="28"/>
        </w:rPr>
        <w:t xml:space="preserve"> giới thiệu những sản phẩm đồ họa đã làm, kèm bản thuyết minh nêu rõ công đoạn mình tham gia</w:t>
      </w:r>
      <w:r w:rsidR="00502124">
        <w:rPr>
          <w:sz w:val="28"/>
          <w:szCs w:val="28"/>
        </w:rPr>
        <w:t>;</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2. Đơn xin dự tuyển;</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3. Sơ yếu lý lịch có dán ảnh 4x6, có xác nhận của địa phương hoặc cơ quan nơi thí sinh đang công tác;</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4. Bản sao giấy khai sinh;</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5. </w:t>
      </w:r>
      <w:r w:rsidR="00A56A0D" w:rsidRPr="00502124">
        <w:rPr>
          <w:sz w:val="28"/>
          <w:szCs w:val="28"/>
        </w:rPr>
        <w:t>B</w:t>
      </w:r>
      <w:r w:rsidRPr="00502124">
        <w:rPr>
          <w:sz w:val="28"/>
          <w:szCs w:val="28"/>
        </w:rPr>
        <w:t>ằng tốt nghiệp</w:t>
      </w:r>
      <w:r w:rsidR="00A56A0D" w:rsidRPr="00502124">
        <w:rPr>
          <w:sz w:val="28"/>
          <w:szCs w:val="28"/>
        </w:rPr>
        <w:t xml:space="preserve"> công chứng</w:t>
      </w:r>
      <w:r w:rsidRPr="00502124">
        <w:rPr>
          <w:sz w:val="28"/>
          <w:szCs w:val="28"/>
        </w:rPr>
        <w:t xml:space="preserve"> hoặc giấy chứng nhận tốt nghiệp Đại học, có bảng điểm cuối khóa của trường;</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6. </w:t>
      </w:r>
      <w:r w:rsidR="00A56A0D" w:rsidRPr="00502124">
        <w:rPr>
          <w:sz w:val="28"/>
          <w:szCs w:val="28"/>
        </w:rPr>
        <w:t>C</w:t>
      </w:r>
      <w:r w:rsidRPr="00502124">
        <w:rPr>
          <w:sz w:val="28"/>
          <w:szCs w:val="28"/>
        </w:rPr>
        <w:t>hứng chỉ: Ngoại ngữ và Tin học:  trình độ B;</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7. Giấy khám sức khỏe tại cơ quan y tế cấp quận, huyện trở lên (có giá trị trong thời gian 6 tháng);</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8. Hai phong bì dán tem ghi rõ họ tên, địa chỉ người nhận và 02 ảnh 4x6;</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9. Hồ sơ đựng trong phong bì cỡ 25x32 cm, ghi rõ địa chỉ, email và số điện thoại liên lạc;</w:t>
      </w:r>
    </w:p>
    <w:p w:rsidR="00173021" w:rsidRPr="00502124" w:rsidRDefault="003146BB" w:rsidP="00502124">
      <w:pPr>
        <w:pStyle w:val="NormalWeb"/>
        <w:shd w:val="clear" w:color="auto" w:fill="FFFFFF"/>
        <w:spacing w:before="0" w:beforeAutospacing="0" w:after="120" w:afterAutospacing="0"/>
        <w:ind w:firstLine="567"/>
        <w:jc w:val="both"/>
        <w:rPr>
          <w:sz w:val="28"/>
          <w:szCs w:val="28"/>
        </w:rPr>
      </w:pPr>
      <w:r w:rsidRPr="00502124">
        <w:rPr>
          <w:rStyle w:val="Strong"/>
          <w:sz w:val="28"/>
          <w:szCs w:val="28"/>
          <w:bdr w:val="none" w:sz="0" w:space="0" w:color="auto" w:frame="1"/>
        </w:rPr>
        <w:t xml:space="preserve">* </w:t>
      </w:r>
      <w:r w:rsidR="00173021" w:rsidRPr="00502124">
        <w:rPr>
          <w:rStyle w:val="Strong"/>
          <w:sz w:val="28"/>
          <w:szCs w:val="28"/>
          <w:bdr w:val="none" w:sz="0" w:space="0" w:color="auto" w:frame="1"/>
        </w:rPr>
        <w:t>Ghi chú:</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w:t>
      </w:r>
      <w:r w:rsidR="00966BA9" w:rsidRPr="00502124">
        <w:rPr>
          <w:sz w:val="28"/>
          <w:szCs w:val="28"/>
        </w:rPr>
        <w:t>Thí sinh n</w:t>
      </w:r>
      <w:r w:rsidR="000F651F" w:rsidRPr="00502124">
        <w:rPr>
          <w:sz w:val="28"/>
          <w:szCs w:val="28"/>
        </w:rPr>
        <w:t>ộp 02 bộ hồ sơ, hồ sơ đã nộp k</w:t>
      </w:r>
      <w:r w:rsidRPr="00502124">
        <w:rPr>
          <w:sz w:val="28"/>
          <w:szCs w:val="28"/>
        </w:rPr>
        <w:t xml:space="preserve">hông hoàn trả </w:t>
      </w:r>
      <w:r w:rsidR="000F651F" w:rsidRPr="00502124">
        <w:rPr>
          <w:sz w:val="28"/>
          <w:szCs w:val="28"/>
        </w:rPr>
        <w:t>lại.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rStyle w:val="Strong"/>
          <w:sz w:val="28"/>
          <w:szCs w:val="28"/>
          <w:bdr w:val="none" w:sz="0" w:space="0" w:color="auto" w:frame="1"/>
        </w:rPr>
        <w:t>IV. Thời gian và địa điểm nhận hồ sơ:</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Thời gian: Từ ngày </w:t>
      </w:r>
      <w:r w:rsidR="009F56CF">
        <w:rPr>
          <w:sz w:val="28"/>
          <w:szCs w:val="28"/>
        </w:rPr>
        <w:t>2</w:t>
      </w:r>
      <w:r w:rsidR="0061642B" w:rsidRPr="00502124">
        <w:rPr>
          <w:sz w:val="28"/>
          <w:szCs w:val="28"/>
        </w:rPr>
        <w:t>6</w:t>
      </w:r>
      <w:r w:rsidRPr="00502124">
        <w:rPr>
          <w:sz w:val="28"/>
          <w:szCs w:val="28"/>
        </w:rPr>
        <w:t>/</w:t>
      </w:r>
      <w:r w:rsidR="00FF1201" w:rsidRPr="00502124">
        <w:rPr>
          <w:sz w:val="28"/>
          <w:szCs w:val="28"/>
        </w:rPr>
        <w:t>0</w:t>
      </w:r>
      <w:r w:rsidR="009F56CF">
        <w:rPr>
          <w:sz w:val="28"/>
          <w:szCs w:val="28"/>
        </w:rPr>
        <w:t>4</w:t>
      </w:r>
      <w:r w:rsidRPr="00502124">
        <w:rPr>
          <w:sz w:val="28"/>
          <w:szCs w:val="28"/>
        </w:rPr>
        <w:t>/201</w:t>
      </w:r>
      <w:r w:rsidR="005C635C" w:rsidRPr="00502124">
        <w:rPr>
          <w:sz w:val="28"/>
          <w:szCs w:val="28"/>
        </w:rPr>
        <w:t>9</w:t>
      </w:r>
      <w:r w:rsidRPr="00502124">
        <w:rPr>
          <w:sz w:val="28"/>
          <w:szCs w:val="28"/>
        </w:rPr>
        <w:t xml:space="preserve"> đến ngày </w:t>
      </w:r>
      <w:r w:rsidR="009F56CF">
        <w:rPr>
          <w:sz w:val="28"/>
          <w:szCs w:val="28"/>
        </w:rPr>
        <w:t>6</w:t>
      </w:r>
      <w:r w:rsidR="00FF1201" w:rsidRPr="00502124">
        <w:rPr>
          <w:sz w:val="28"/>
          <w:szCs w:val="28"/>
        </w:rPr>
        <w:t>/</w:t>
      </w:r>
      <w:r w:rsidR="00CA30AC">
        <w:rPr>
          <w:sz w:val="28"/>
          <w:szCs w:val="28"/>
        </w:rPr>
        <w:t>5</w:t>
      </w:r>
      <w:r w:rsidRPr="00502124">
        <w:rPr>
          <w:sz w:val="28"/>
          <w:szCs w:val="28"/>
        </w:rPr>
        <w:t>/201</w:t>
      </w:r>
      <w:r w:rsidR="005C635C" w:rsidRPr="00502124">
        <w:rPr>
          <w:sz w:val="28"/>
          <w:szCs w:val="28"/>
        </w:rPr>
        <w:t>9</w:t>
      </w:r>
      <w:r w:rsidRPr="00502124">
        <w:rPr>
          <w:sz w:val="28"/>
          <w:szCs w:val="28"/>
        </w:rPr>
        <w:t> (Sáng từ 8h đến 1</w:t>
      </w:r>
      <w:r w:rsidR="00F557B6" w:rsidRPr="00502124">
        <w:rPr>
          <w:sz w:val="28"/>
          <w:szCs w:val="28"/>
        </w:rPr>
        <w:t>1</w:t>
      </w:r>
      <w:r w:rsidRPr="00502124">
        <w:rPr>
          <w:sz w:val="28"/>
          <w:szCs w:val="28"/>
        </w:rPr>
        <w:t>h30, chiều từ 1</w:t>
      </w:r>
      <w:r w:rsidR="00CA30AC">
        <w:rPr>
          <w:sz w:val="28"/>
          <w:szCs w:val="28"/>
        </w:rPr>
        <w:t>4</w:t>
      </w:r>
      <w:r w:rsidRPr="00502124">
        <w:rPr>
          <w:sz w:val="28"/>
          <w:szCs w:val="28"/>
        </w:rPr>
        <w:t>h đến 17h).</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lastRenderedPageBreak/>
        <w:t>- Địa điểm: Phòng</w:t>
      </w:r>
      <w:r w:rsidR="005C635C" w:rsidRPr="00502124">
        <w:rPr>
          <w:sz w:val="28"/>
          <w:szCs w:val="28"/>
        </w:rPr>
        <w:t xml:space="preserve"> Tổ chức - Hành chính </w:t>
      </w:r>
      <w:r w:rsidRPr="00502124">
        <w:rPr>
          <w:sz w:val="28"/>
          <w:szCs w:val="28"/>
        </w:rPr>
        <w:t xml:space="preserve">, </w:t>
      </w:r>
      <w:r w:rsidR="00CA30AC">
        <w:rPr>
          <w:sz w:val="28"/>
          <w:szCs w:val="28"/>
        </w:rPr>
        <w:t>Trung tâm Tin tức VTV24</w:t>
      </w:r>
      <w:r w:rsidRPr="00502124">
        <w:rPr>
          <w:sz w:val="28"/>
          <w:szCs w:val="28"/>
        </w:rPr>
        <w:t>- Đài THVN, 43 Nguyễn Chí Thanh</w:t>
      </w:r>
      <w:r w:rsidR="005C635C" w:rsidRPr="00502124">
        <w:rPr>
          <w:sz w:val="28"/>
          <w:szCs w:val="28"/>
        </w:rPr>
        <w:t>,</w:t>
      </w:r>
      <w:r w:rsidRPr="00502124">
        <w:rPr>
          <w:sz w:val="28"/>
          <w:szCs w:val="28"/>
        </w:rPr>
        <w:t xml:space="preserve"> Ba Đình</w:t>
      </w:r>
      <w:r w:rsidR="005C635C" w:rsidRPr="00502124">
        <w:rPr>
          <w:sz w:val="28"/>
          <w:szCs w:val="28"/>
        </w:rPr>
        <w:t>,</w:t>
      </w:r>
      <w:r w:rsidRPr="00502124">
        <w:rPr>
          <w:sz w:val="28"/>
          <w:szCs w:val="28"/>
        </w:rPr>
        <w:t xml:space="preserve"> Hà Nội.</w:t>
      </w:r>
    </w:p>
    <w:p w:rsidR="00173021" w:rsidRPr="00502124"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Liên hệ: Phòng </w:t>
      </w:r>
      <w:r w:rsidR="005C635C" w:rsidRPr="00502124">
        <w:rPr>
          <w:sz w:val="28"/>
          <w:szCs w:val="28"/>
        </w:rPr>
        <w:t xml:space="preserve">Tổ chức - Hành chính , </w:t>
      </w:r>
      <w:r w:rsidR="00CA30AC">
        <w:rPr>
          <w:sz w:val="28"/>
          <w:szCs w:val="28"/>
        </w:rPr>
        <w:t>Trung tâm Tin tức VTV24</w:t>
      </w:r>
      <w:r w:rsidR="005C635C" w:rsidRPr="00502124">
        <w:rPr>
          <w:sz w:val="28"/>
          <w:szCs w:val="28"/>
        </w:rPr>
        <w:t>- Đài THVN</w:t>
      </w:r>
      <w:r w:rsidRPr="00502124">
        <w:rPr>
          <w:sz w:val="28"/>
          <w:szCs w:val="28"/>
        </w:rPr>
        <w:t>, số điện thoại: 0</w:t>
      </w:r>
      <w:r w:rsidR="00205929" w:rsidRPr="00502124">
        <w:rPr>
          <w:sz w:val="28"/>
          <w:szCs w:val="28"/>
        </w:rPr>
        <w:t>2</w:t>
      </w:r>
      <w:r w:rsidRPr="00502124">
        <w:rPr>
          <w:sz w:val="28"/>
          <w:szCs w:val="28"/>
        </w:rPr>
        <w:t>4.</w:t>
      </w:r>
      <w:r w:rsidR="00AD7F50">
        <w:rPr>
          <w:sz w:val="28"/>
          <w:szCs w:val="28"/>
        </w:rPr>
        <w:t>32115036.</w:t>
      </w:r>
    </w:p>
    <w:p w:rsidR="00173021" w:rsidRDefault="00173021" w:rsidP="00502124">
      <w:pPr>
        <w:pStyle w:val="NormalWeb"/>
        <w:shd w:val="clear" w:color="auto" w:fill="FFFFFF"/>
        <w:spacing w:before="0" w:beforeAutospacing="0" w:after="120" w:afterAutospacing="0"/>
        <w:ind w:firstLine="567"/>
        <w:jc w:val="both"/>
        <w:rPr>
          <w:sz w:val="28"/>
          <w:szCs w:val="28"/>
        </w:rPr>
      </w:pPr>
      <w:r w:rsidRPr="00502124">
        <w:rPr>
          <w:sz w:val="28"/>
          <w:szCs w:val="28"/>
        </w:rPr>
        <w:t xml:space="preserve">- </w:t>
      </w:r>
      <w:r w:rsidR="0061642B" w:rsidRPr="00502124">
        <w:rPr>
          <w:sz w:val="28"/>
          <w:szCs w:val="28"/>
        </w:rPr>
        <w:t>T</w:t>
      </w:r>
      <w:r w:rsidRPr="00502124">
        <w:rPr>
          <w:sz w:val="28"/>
          <w:szCs w:val="28"/>
        </w:rPr>
        <w:t>hông báo</w:t>
      </w:r>
      <w:r w:rsidR="0061642B" w:rsidRPr="00502124">
        <w:rPr>
          <w:sz w:val="28"/>
          <w:szCs w:val="28"/>
        </w:rPr>
        <w:t xml:space="preserve"> tuyển dụng được đăng tải</w:t>
      </w:r>
      <w:r w:rsidRPr="00502124">
        <w:rPr>
          <w:sz w:val="28"/>
          <w:szCs w:val="28"/>
        </w:rPr>
        <w:t xml:space="preserve"> trên Báo điện tử VTV</w:t>
      </w:r>
      <w:r w:rsidR="00AD7F50">
        <w:rPr>
          <w:sz w:val="28"/>
          <w:szCs w:val="28"/>
        </w:rPr>
        <w:t xml:space="preserve"> News</w:t>
      </w:r>
      <w:r w:rsidRPr="00502124">
        <w:rPr>
          <w:sz w:val="28"/>
          <w:szCs w:val="28"/>
        </w:rPr>
        <w:t xml:space="preserve"> ở địa chỉ www.vtv.vn</w:t>
      </w:r>
      <w:r w:rsidR="0061642B" w:rsidRPr="00502124">
        <w:rPr>
          <w:sz w:val="28"/>
          <w:szCs w:val="28"/>
        </w:rPr>
        <w:t>. Danh sách các ứng viên được dự thi và hình thức thi sẽ</w:t>
      </w:r>
      <w:r w:rsidRPr="00502124">
        <w:rPr>
          <w:sz w:val="28"/>
          <w:szCs w:val="28"/>
        </w:rPr>
        <w:t xml:space="preserve"> và thông báo cho từng ứng viê</w:t>
      </w:r>
      <w:r w:rsidR="00FF1201" w:rsidRPr="00502124">
        <w:rPr>
          <w:sz w:val="28"/>
          <w:szCs w:val="28"/>
        </w:rPr>
        <w:t xml:space="preserve">n </w:t>
      </w:r>
      <w:r w:rsidR="005C635C" w:rsidRPr="00502124">
        <w:rPr>
          <w:sz w:val="28"/>
          <w:szCs w:val="28"/>
        </w:rPr>
        <w:t>trước ngày tổ chức thi</w:t>
      </w:r>
      <w:r w:rsidR="00FF1201" w:rsidRPr="00502124">
        <w:rPr>
          <w:sz w:val="28"/>
          <w:szCs w:val="28"/>
        </w:rPr>
        <w:t xml:space="preserve"> tuyển.</w:t>
      </w:r>
    </w:p>
    <w:p w:rsidR="00502124" w:rsidRPr="00502124" w:rsidRDefault="00502124" w:rsidP="00502124">
      <w:pPr>
        <w:pStyle w:val="NormalWeb"/>
        <w:shd w:val="clear" w:color="auto" w:fill="FFFFFF"/>
        <w:spacing w:before="0" w:beforeAutospacing="0" w:after="120" w:afterAutospacing="0"/>
        <w:ind w:firstLine="567"/>
        <w:jc w:val="both"/>
        <w:rPr>
          <w:sz w:val="28"/>
          <w:szCs w:val="28"/>
        </w:rPr>
      </w:pPr>
    </w:p>
    <w:tbl>
      <w:tblPr>
        <w:tblW w:w="9498" w:type="dxa"/>
        <w:tblInd w:w="108" w:type="dxa"/>
        <w:tblLook w:val="01E0"/>
      </w:tblPr>
      <w:tblGrid>
        <w:gridCol w:w="4395"/>
        <w:gridCol w:w="5103"/>
      </w:tblGrid>
      <w:tr w:rsidR="003146BB" w:rsidRPr="00830C08" w:rsidTr="00495628">
        <w:tc>
          <w:tcPr>
            <w:tcW w:w="4395" w:type="dxa"/>
          </w:tcPr>
          <w:p w:rsidR="003146BB" w:rsidRPr="00830C08" w:rsidRDefault="003146BB" w:rsidP="008F75D5">
            <w:pPr>
              <w:tabs>
                <w:tab w:val="center" w:pos="5014"/>
              </w:tabs>
              <w:spacing w:after="0"/>
              <w:jc w:val="center"/>
              <w:rPr>
                <w:rFonts w:ascii="Times New Roman" w:eastAsia="Times New Roman" w:hAnsi="Times New Roman"/>
              </w:rPr>
            </w:pPr>
          </w:p>
        </w:tc>
        <w:tc>
          <w:tcPr>
            <w:tcW w:w="5103" w:type="dxa"/>
          </w:tcPr>
          <w:p w:rsidR="003146BB" w:rsidRDefault="00AD7F50" w:rsidP="00AD7F50">
            <w:pPr>
              <w:spacing w:after="0"/>
              <w:jc w:val="center"/>
              <w:rPr>
                <w:rFonts w:ascii="Times New Roman" w:eastAsia="Times New Roman" w:hAnsi="Times New Roman"/>
                <w:b/>
                <w:sz w:val="27"/>
                <w:szCs w:val="27"/>
              </w:rPr>
            </w:pPr>
            <w:r>
              <w:rPr>
                <w:rFonts w:ascii="Times New Roman" w:eastAsia="Times New Roman" w:hAnsi="Times New Roman"/>
                <w:b/>
                <w:sz w:val="27"/>
                <w:szCs w:val="27"/>
              </w:rPr>
              <w:t>GIÁM ĐỐC</w:t>
            </w:r>
          </w:p>
          <w:p w:rsidR="00AD7F50" w:rsidRDefault="00AD7F50" w:rsidP="00AD7F50">
            <w:pPr>
              <w:spacing w:after="0"/>
              <w:jc w:val="center"/>
              <w:rPr>
                <w:rFonts w:ascii="Times New Roman" w:eastAsia="Times New Roman" w:hAnsi="Times New Roman"/>
                <w:b/>
                <w:sz w:val="27"/>
                <w:szCs w:val="27"/>
              </w:rPr>
            </w:pPr>
          </w:p>
          <w:p w:rsidR="00AD7F50" w:rsidRDefault="00AD7F50" w:rsidP="00AD7F50">
            <w:pPr>
              <w:spacing w:after="0"/>
              <w:jc w:val="center"/>
              <w:rPr>
                <w:rFonts w:ascii="Times New Roman" w:eastAsia="Times New Roman" w:hAnsi="Times New Roman"/>
                <w:b/>
                <w:sz w:val="27"/>
                <w:szCs w:val="27"/>
              </w:rPr>
            </w:pPr>
          </w:p>
          <w:p w:rsidR="00AD7F50" w:rsidRDefault="00AD7F50" w:rsidP="00AD7F50">
            <w:pPr>
              <w:spacing w:after="0"/>
              <w:jc w:val="center"/>
              <w:rPr>
                <w:rFonts w:ascii="Times New Roman" w:eastAsia="Times New Roman" w:hAnsi="Times New Roman"/>
                <w:b/>
                <w:sz w:val="27"/>
                <w:szCs w:val="27"/>
              </w:rPr>
            </w:pPr>
          </w:p>
          <w:p w:rsidR="00AD7F50" w:rsidRDefault="00AD7F50" w:rsidP="00AD7F50">
            <w:pPr>
              <w:spacing w:after="0"/>
              <w:jc w:val="center"/>
              <w:rPr>
                <w:rFonts w:ascii="Times New Roman" w:eastAsia="Times New Roman" w:hAnsi="Times New Roman"/>
                <w:b/>
                <w:sz w:val="27"/>
                <w:szCs w:val="27"/>
              </w:rPr>
            </w:pPr>
          </w:p>
          <w:p w:rsidR="00AD7F50" w:rsidRPr="00B125F4" w:rsidRDefault="00AD7F50" w:rsidP="00AD7F50">
            <w:pPr>
              <w:spacing w:after="0"/>
              <w:jc w:val="center"/>
              <w:rPr>
                <w:rFonts w:ascii="Times New Roman" w:eastAsia="Times New Roman" w:hAnsi="Times New Roman"/>
                <w:sz w:val="27"/>
                <w:szCs w:val="27"/>
              </w:rPr>
            </w:pPr>
            <w:r>
              <w:rPr>
                <w:rFonts w:ascii="Times New Roman" w:eastAsia="Times New Roman" w:hAnsi="Times New Roman"/>
                <w:b/>
                <w:sz w:val="27"/>
                <w:szCs w:val="27"/>
              </w:rPr>
              <w:t>Lê Quang Minh</w:t>
            </w:r>
          </w:p>
        </w:tc>
      </w:tr>
    </w:tbl>
    <w:p w:rsidR="003146BB" w:rsidRDefault="003146BB" w:rsidP="003146BB">
      <w:pPr>
        <w:jc w:val="center"/>
        <w:rPr>
          <w:rFonts w:ascii="Times New Roman" w:hAnsi="Times New Roman" w:cs="Times New Roman"/>
          <w:b/>
          <w:sz w:val="28"/>
          <w:szCs w:val="28"/>
        </w:rPr>
      </w:pPr>
    </w:p>
    <w:p w:rsidR="00173021" w:rsidRDefault="00173021"/>
    <w:p w:rsidR="00173021" w:rsidRDefault="00173021">
      <w:bookmarkStart w:id="0" w:name="_GoBack"/>
      <w:bookmarkEnd w:id="0"/>
    </w:p>
    <w:p w:rsidR="00173021" w:rsidRDefault="00173021"/>
    <w:sectPr w:rsidR="00173021" w:rsidSect="003146BB">
      <w:footerReference w:type="default" r:id="rId6"/>
      <w:type w:val="continuous"/>
      <w:pgSz w:w="11907" w:h="16839" w:code="9"/>
      <w:pgMar w:top="821" w:right="850" w:bottom="864" w:left="1584" w:header="374"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EAC" w:rsidRDefault="009E3EAC" w:rsidP="003146BB">
      <w:pPr>
        <w:spacing w:after="0" w:line="240" w:lineRule="auto"/>
      </w:pPr>
      <w:r>
        <w:separator/>
      </w:r>
    </w:p>
  </w:endnote>
  <w:endnote w:type="continuationSeparator" w:id="1">
    <w:p w:rsidR="009E3EAC" w:rsidRDefault="009E3EAC" w:rsidP="00314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2757"/>
      <w:docPartObj>
        <w:docPartGallery w:val="Page Numbers (Bottom of Page)"/>
        <w:docPartUnique/>
      </w:docPartObj>
    </w:sdtPr>
    <w:sdtEndPr>
      <w:rPr>
        <w:rFonts w:ascii="Times New Roman" w:hAnsi="Times New Roman" w:cs="Times New Roman"/>
        <w:sz w:val="28"/>
        <w:szCs w:val="28"/>
      </w:rPr>
    </w:sdtEndPr>
    <w:sdtContent>
      <w:p w:rsidR="003146BB" w:rsidRPr="003146BB" w:rsidRDefault="00017B86">
        <w:pPr>
          <w:pStyle w:val="Footer"/>
          <w:jc w:val="center"/>
          <w:rPr>
            <w:rFonts w:ascii="Times New Roman" w:hAnsi="Times New Roman" w:cs="Times New Roman"/>
            <w:sz w:val="28"/>
            <w:szCs w:val="28"/>
          </w:rPr>
        </w:pPr>
        <w:r w:rsidRPr="003146BB">
          <w:rPr>
            <w:rFonts w:ascii="Times New Roman" w:hAnsi="Times New Roman" w:cs="Times New Roman"/>
            <w:sz w:val="28"/>
            <w:szCs w:val="28"/>
          </w:rPr>
          <w:fldChar w:fldCharType="begin"/>
        </w:r>
        <w:r w:rsidR="003146BB" w:rsidRPr="003146BB">
          <w:rPr>
            <w:rFonts w:ascii="Times New Roman" w:hAnsi="Times New Roman" w:cs="Times New Roman"/>
            <w:sz w:val="28"/>
            <w:szCs w:val="28"/>
          </w:rPr>
          <w:instrText xml:space="preserve"> PAGE   \* MERGEFORMAT </w:instrText>
        </w:r>
        <w:r w:rsidRPr="003146BB">
          <w:rPr>
            <w:rFonts w:ascii="Times New Roman" w:hAnsi="Times New Roman" w:cs="Times New Roman"/>
            <w:sz w:val="28"/>
            <w:szCs w:val="28"/>
          </w:rPr>
          <w:fldChar w:fldCharType="separate"/>
        </w:r>
        <w:r w:rsidR="008E5938">
          <w:rPr>
            <w:rFonts w:ascii="Times New Roman" w:hAnsi="Times New Roman" w:cs="Times New Roman"/>
            <w:noProof/>
            <w:sz w:val="28"/>
            <w:szCs w:val="28"/>
          </w:rPr>
          <w:t>3</w:t>
        </w:r>
        <w:r w:rsidRPr="003146BB">
          <w:rPr>
            <w:rFonts w:ascii="Times New Roman" w:hAnsi="Times New Roman" w:cs="Times New Roman"/>
            <w:sz w:val="28"/>
            <w:szCs w:val="28"/>
          </w:rPr>
          <w:fldChar w:fldCharType="end"/>
        </w:r>
      </w:p>
    </w:sdtContent>
  </w:sdt>
  <w:p w:rsidR="003146BB" w:rsidRDefault="00314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EAC" w:rsidRDefault="009E3EAC" w:rsidP="003146BB">
      <w:pPr>
        <w:spacing w:after="0" w:line="240" w:lineRule="auto"/>
      </w:pPr>
      <w:r>
        <w:separator/>
      </w:r>
    </w:p>
  </w:footnote>
  <w:footnote w:type="continuationSeparator" w:id="1">
    <w:p w:rsidR="009E3EAC" w:rsidRDefault="009E3EAC" w:rsidP="003146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73021"/>
    <w:rsid w:val="00017B86"/>
    <w:rsid w:val="000528A8"/>
    <w:rsid w:val="0007618F"/>
    <w:rsid w:val="000943CA"/>
    <w:rsid w:val="000E16D0"/>
    <w:rsid w:val="000F651F"/>
    <w:rsid w:val="00111462"/>
    <w:rsid w:val="00173021"/>
    <w:rsid w:val="00186D6B"/>
    <w:rsid w:val="001E7F45"/>
    <w:rsid w:val="00205929"/>
    <w:rsid w:val="00206771"/>
    <w:rsid w:val="00227A36"/>
    <w:rsid w:val="00254EC6"/>
    <w:rsid w:val="003146BB"/>
    <w:rsid w:val="00343C19"/>
    <w:rsid w:val="00485BB7"/>
    <w:rsid w:val="00495628"/>
    <w:rsid w:val="00502124"/>
    <w:rsid w:val="005566A2"/>
    <w:rsid w:val="005B6299"/>
    <w:rsid w:val="005C635C"/>
    <w:rsid w:val="005E5076"/>
    <w:rsid w:val="005F3AD0"/>
    <w:rsid w:val="0061642B"/>
    <w:rsid w:val="00630365"/>
    <w:rsid w:val="006303C9"/>
    <w:rsid w:val="00646215"/>
    <w:rsid w:val="007046ED"/>
    <w:rsid w:val="00721365"/>
    <w:rsid w:val="00780C3A"/>
    <w:rsid w:val="007F72A9"/>
    <w:rsid w:val="008E5938"/>
    <w:rsid w:val="00945B82"/>
    <w:rsid w:val="00966BA9"/>
    <w:rsid w:val="009B7018"/>
    <w:rsid w:val="009D226C"/>
    <w:rsid w:val="009E3EAC"/>
    <w:rsid w:val="009F56CF"/>
    <w:rsid w:val="00A44846"/>
    <w:rsid w:val="00A56A0D"/>
    <w:rsid w:val="00A665A0"/>
    <w:rsid w:val="00AD7F50"/>
    <w:rsid w:val="00AE5BA9"/>
    <w:rsid w:val="00B07326"/>
    <w:rsid w:val="00B37181"/>
    <w:rsid w:val="00B70A1E"/>
    <w:rsid w:val="00C477C6"/>
    <w:rsid w:val="00CA30AC"/>
    <w:rsid w:val="00D34CD1"/>
    <w:rsid w:val="00DF0EA6"/>
    <w:rsid w:val="00EE1B8B"/>
    <w:rsid w:val="00EF6DB0"/>
    <w:rsid w:val="00F04228"/>
    <w:rsid w:val="00F3044B"/>
    <w:rsid w:val="00F557B6"/>
    <w:rsid w:val="00F9359A"/>
    <w:rsid w:val="00FF1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3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021"/>
    <w:rPr>
      <w:b/>
      <w:bCs/>
    </w:rPr>
  </w:style>
  <w:style w:type="table" w:styleId="TableGrid">
    <w:name w:val="Table Grid"/>
    <w:basedOn w:val="TableNormal"/>
    <w:uiPriority w:val="59"/>
    <w:rsid w:val="00314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4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46BB"/>
  </w:style>
  <w:style w:type="paragraph" w:styleId="Footer">
    <w:name w:val="footer"/>
    <w:basedOn w:val="Normal"/>
    <w:link w:val="FooterChar"/>
    <w:uiPriority w:val="99"/>
    <w:unhideWhenUsed/>
    <w:rsid w:val="00314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6BB"/>
  </w:style>
  <w:style w:type="paragraph" w:styleId="BalloonText">
    <w:name w:val="Balloon Text"/>
    <w:basedOn w:val="Normal"/>
    <w:link w:val="BalloonTextChar"/>
    <w:uiPriority w:val="99"/>
    <w:semiHidden/>
    <w:unhideWhenUsed/>
    <w:rsid w:val="009F5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6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4247155">
      <w:bodyDiv w:val="1"/>
      <w:marLeft w:val="0"/>
      <w:marRight w:val="0"/>
      <w:marTop w:val="0"/>
      <w:marBottom w:val="0"/>
      <w:divBdr>
        <w:top w:val="none" w:sz="0" w:space="0" w:color="auto"/>
        <w:left w:val="none" w:sz="0" w:space="0" w:color="auto"/>
        <w:bottom w:val="none" w:sz="0" w:space="0" w:color="auto"/>
        <w:right w:val="none" w:sz="0" w:space="0" w:color="auto"/>
      </w:divBdr>
    </w:div>
    <w:div w:id="20711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bdt-cuongvd</cp:lastModifiedBy>
  <cp:revision>2</cp:revision>
  <cp:lastPrinted>2019-05-04T04:12:00Z</cp:lastPrinted>
  <dcterms:created xsi:type="dcterms:W3CDTF">2019-05-04T04:48:00Z</dcterms:created>
  <dcterms:modified xsi:type="dcterms:W3CDTF">2019-05-04T04:48:00Z</dcterms:modified>
</cp:coreProperties>
</file>