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72" w:rsidRPr="006E13D6" w:rsidRDefault="00D75272" w:rsidP="006E13D6">
      <w:pPr>
        <w:spacing w:after="0" w:line="240" w:lineRule="auto"/>
        <w:jc w:val="both"/>
        <w:rPr>
          <w:rFonts w:ascii="Times New Roman" w:hAnsi="Times New Roman" w:cs="Times New Roman"/>
          <w:b/>
          <w:sz w:val="24"/>
          <w:szCs w:val="24"/>
        </w:rPr>
      </w:pPr>
      <w:bookmarkStart w:id="0" w:name="_GoBack"/>
      <w:bookmarkEnd w:id="0"/>
      <w:r w:rsidRPr="006E13D6">
        <w:rPr>
          <w:rFonts w:ascii="Times New Roman" w:hAnsi="Times New Roman" w:cs="Times New Roman"/>
          <w:b/>
          <w:sz w:val="24"/>
          <w:szCs w:val="24"/>
        </w:rPr>
        <w:t>BỘ GIÁO DỤC VÀ ĐÀO TẠO</w:t>
      </w:r>
    </w:p>
    <w:p w:rsidR="00D75272" w:rsidRPr="0012672C" w:rsidRDefault="00D75272" w:rsidP="006E13D6">
      <w:pPr>
        <w:spacing w:after="0" w:line="240" w:lineRule="auto"/>
        <w:jc w:val="both"/>
        <w:rPr>
          <w:rFonts w:ascii="Times New Roman" w:hAnsi="Times New Roman" w:cs="Times New Roman"/>
          <w:b/>
          <w:sz w:val="28"/>
          <w:szCs w:val="24"/>
        </w:rPr>
      </w:pPr>
    </w:p>
    <w:p w:rsidR="00D75272" w:rsidRPr="0012672C" w:rsidRDefault="00D75272" w:rsidP="006E13D6">
      <w:pPr>
        <w:spacing w:after="0" w:line="240" w:lineRule="auto"/>
        <w:jc w:val="center"/>
        <w:rPr>
          <w:rFonts w:ascii="Times New Roman" w:hAnsi="Times New Roman" w:cs="Times New Roman"/>
          <w:b/>
          <w:color w:val="C00000"/>
          <w:sz w:val="28"/>
          <w:szCs w:val="24"/>
        </w:rPr>
      </w:pPr>
      <w:r w:rsidRPr="0012672C">
        <w:rPr>
          <w:rFonts w:ascii="Times New Roman" w:hAnsi="Times New Roman" w:cs="Times New Roman"/>
          <w:b/>
          <w:color w:val="C00000"/>
          <w:sz w:val="28"/>
          <w:szCs w:val="24"/>
        </w:rPr>
        <w:t>THÔNG TIN XÉT TUYỂN NGUYỆN VỌNG BỔ SUNG</w:t>
      </w:r>
    </w:p>
    <w:p w:rsidR="00D75272" w:rsidRPr="0012672C" w:rsidRDefault="00D75272" w:rsidP="006E13D6">
      <w:pPr>
        <w:spacing w:after="0" w:line="240" w:lineRule="auto"/>
        <w:jc w:val="center"/>
        <w:rPr>
          <w:rFonts w:ascii="Times New Roman" w:hAnsi="Times New Roman" w:cs="Times New Roman"/>
          <w:b/>
          <w:color w:val="4F6228" w:themeColor="accent3" w:themeShade="80"/>
          <w:sz w:val="28"/>
          <w:szCs w:val="24"/>
        </w:rPr>
      </w:pPr>
      <w:r w:rsidRPr="0012672C">
        <w:rPr>
          <w:rFonts w:ascii="Times New Roman" w:hAnsi="Times New Roman" w:cs="Times New Roman"/>
          <w:b/>
          <w:color w:val="4F6228" w:themeColor="accent3" w:themeShade="80"/>
          <w:sz w:val="28"/>
          <w:szCs w:val="24"/>
        </w:rPr>
        <w:t>của các trường cao đẳng phía Nam</w:t>
      </w:r>
    </w:p>
    <w:p w:rsidR="00D75272" w:rsidRPr="0012672C" w:rsidRDefault="00D75272" w:rsidP="006E13D6">
      <w:pPr>
        <w:spacing w:after="0" w:line="240" w:lineRule="auto"/>
        <w:jc w:val="center"/>
        <w:rPr>
          <w:rFonts w:ascii="Times New Roman" w:hAnsi="Times New Roman" w:cs="Times New Roman"/>
          <w:b/>
          <w:sz w:val="28"/>
          <w:szCs w:val="24"/>
        </w:rPr>
      </w:pPr>
      <w:r w:rsidRPr="0012672C">
        <w:rPr>
          <w:rFonts w:ascii="Times New Roman" w:hAnsi="Times New Roman" w:cs="Times New Roman"/>
          <w:b/>
          <w:sz w:val="28"/>
          <w:szCs w:val="24"/>
        </w:rPr>
        <w:t>Cập nhật đến 1</w:t>
      </w:r>
      <w:r w:rsidR="0012672C" w:rsidRPr="0012672C">
        <w:rPr>
          <w:rFonts w:ascii="Times New Roman" w:hAnsi="Times New Roman" w:cs="Times New Roman"/>
          <w:b/>
          <w:sz w:val="28"/>
          <w:szCs w:val="24"/>
        </w:rPr>
        <w:t>5</w:t>
      </w:r>
      <w:r w:rsidRPr="0012672C">
        <w:rPr>
          <w:rFonts w:ascii="Times New Roman" w:hAnsi="Times New Roman" w:cs="Times New Roman"/>
          <w:b/>
          <w:sz w:val="28"/>
          <w:szCs w:val="24"/>
        </w:rPr>
        <w:t>h00 ngày 2</w:t>
      </w:r>
      <w:r w:rsidR="0012672C" w:rsidRPr="0012672C">
        <w:rPr>
          <w:rFonts w:ascii="Times New Roman" w:hAnsi="Times New Roman" w:cs="Times New Roman"/>
          <w:b/>
          <w:sz w:val="28"/>
          <w:szCs w:val="24"/>
        </w:rPr>
        <w:t>6</w:t>
      </w:r>
      <w:r w:rsidRPr="0012672C">
        <w:rPr>
          <w:rFonts w:ascii="Times New Roman" w:hAnsi="Times New Roman" w:cs="Times New Roman"/>
          <w:b/>
          <w:sz w:val="28"/>
          <w:szCs w:val="24"/>
        </w:rPr>
        <w:t>/8/2015</w:t>
      </w:r>
    </w:p>
    <w:p w:rsidR="00D75272" w:rsidRPr="006E13D6" w:rsidRDefault="00D75272" w:rsidP="006E13D6">
      <w:pPr>
        <w:pBdr>
          <w:bottom w:val="single" w:sz="6" w:space="1" w:color="auto"/>
        </w:pBdr>
        <w:spacing w:after="0" w:line="240" w:lineRule="auto"/>
        <w:jc w:val="both"/>
        <w:rPr>
          <w:rFonts w:ascii="Times New Roman" w:hAnsi="Times New Roman" w:cs="Times New Roman"/>
          <w:sz w:val="24"/>
          <w:szCs w:val="24"/>
        </w:rPr>
      </w:pPr>
    </w:p>
    <w:p w:rsidR="00D75272" w:rsidRPr="006E13D6" w:rsidRDefault="00D75272" w:rsidP="006E13D6">
      <w:pPr>
        <w:spacing w:after="0" w:line="240" w:lineRule="auto"/>
        <w:rPr>
          <w:rFonts w:ascii="Times New Roman" w:eastAsia="Times New Roman" w:hAnsi="Times New Roman" w:cs="Times New Roman"/>
          <w:b/>
          <w:sz w:val="24"/>
          <w:szCs w:val="24"/>
        </w:rPr>
      </w:pPr>
    </w:p>
    <w:p w:rsidR="00D75272" w:rsidRPr="006E13D6" w:rsidRDefault="00805918" w:rsidP="006E13D6">
      <w:pPr>
        <w:spacing w:after="0" w:line="240" w:lineRule="auto"/>
        <w:rPr>
          <w:rFonts w:ascii="Times New Roman" w:eastAsia="Times New Roman" w:hAnsi="Times New Roman" w:cs="Times New Roman"/>
          <w:b/>
          <w:color w:val="C00000"/>
          <w:sz w:val="24"/>
          <w:szCs w:val="24"/>
          <w:shd w:val="clear" w:color="auto" w:fill="FFFFFF"/>
        </w:rPr>
      </w:pPr>
      <w:r w:rsidRPr="006E13D6">
        <w:rPr>
          <w:rFonts w:ascii="Times New Roman" w:eastAsia="Times New Roman" w:hAnsi="Times New Roman" w:cs="Times New Roman"/>
          <w:b/>
          <w:color w:val="C00000"/>
          <w:sz w:val="24"/>
          <w:szCs w:val="24"/>
        </w:rPr>
        <w:t>1</w:t>
      </w:r>
      <w:r w:rsidR="00D75272" w:rsidRPr="006E13D6">
        <w:rPr>
          <w:rFonts w:ascii="Times New Roman" w:eastAsia="Times New Roman" w:hAnsi="Times New Roman" w:cs="Times New Roman"/>
          <w:b/>
          <w:color w:val="C00000"/>
          <w:sz w:val="24"/>
          <w:szCs w:val="24"/>
        </w:rPr>
        <w:t xml:space="preserve">. </w:t>
      </w:r>
      <w:r w:rsidR="00D75272" w:rsidRPr="006E13D6">
        <w:rPr>
          <w:rFonts w:ascii="Times New Roman" w:eastAsia="Times New Roman" w:hAnsi="Times New Roman" w:cs="Times New Roman"/>
          <w:b/>
          <w:color w:val="C00000"/>
          <w:sz w:val="24"/>
          <w:szCs w:val="24"/>
          <w:shd w:val="clear" w:color="auto" w:fill="FFFFFF"/>
        </w:rPr>
        <w:t>TRƯỜNG CĐ Y TẾ BÌNH THUẬN (MÃ TRƯỜNG CYX)</w:t>
      </w:r>
    </w:p>
    <w:p w:rsidR="00B50335" w:rsidRPr="006E13D6" w:rsidRDefault="00805918" w:rsidP="006E13D6">
      <w:pPr>
        <w:spacing w:after="0" w:line="240" w:lineRule="auto"/>
        <w:rPr>
          <w:rFonts w:ascii="Times New Roman" w:eastAsia="Times New Roman" w:hAnsi="Times New Roman" w:cs="Times New Roman"/>
          <w:i/>
          <w:sz w:val="24"/>
          <w:szCs w:val="24"/>
        </w:rPr>
      </w:pPr>
      <w:r w:rsidRPr="006E13D6">
        <w:rPr>
          <w:rFonts w:ascii="Times New Roman" w:eastAsia="Times New Roman" w:hAnsi="Times New Roman" w:cs="Times New Roman"/>
          <w:i/>
          <w:sz w:val="24"/>
          <w:szCs w:val="24"/>
          <w:shd w:val="clear" w:color="auto" w:fill="FFFFFF"/>
        </w:rPr>
        <w:t>1</w:t>
      </w:r>
      <w:r w:rsidR="00B50335" w:rsidRPr="006E13D6">
        <w:rPr>
          <w:rFonts w:ascii="Times New Roman" w:eastAsia="Times New Roman" w:hAnsi="Times New Roman" w:cs="Times New Roman"/>
          <w:i/>
          <w:sz w:val="24"/>
          <w:szCs w:val="24"/>
          <w:shd w:val="clear" w:color="auto" w:fill="FFFFFF"/>
        </w:rPr>
        <w:t>.1. Điểm trúng tuyển nguyện vọng 1</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 Ngành Điều dưỡng - chỉ tiêu : 300</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 Điểm xét tuyển: 12 điểm.</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 Tuyển sinh NV1: trúng tuyển 54 em</w:t>
      </w:r>
    </w:p>
    <w:p w:rsidR="00B50335" w:rsidRPr="006E13D6" w:rsidRDefault="00805918" w:rsidP="006E13D6">
      <w:pPr>
        <w:spacing w:after="0" w:line="240" w:lineRule="auto"/>
        <w:rPr>
          <w:rFonts w:ascii="Times New Roman" w:eastAsia="Times New Roman" w:hAnsi="Times New Roman" w:cs="Times New Roman"/>
          <w:i/>
          <w:sz w:val="24"/>
          <w:szCs w:val="24"/>
        </w:rPr>
      </w:pPr>
      <w:r w:rsidRPr="006E13D6">
        <w:rPr>
          <w:rFonts w:ascii="Times New Roman" w:eastAsia="Times New Roman" w:hAnsi="Times New Roman" w:cs="Times New Roman"/>
          <w:i/>
          <w:sz w:val="24"/>
          <w:szCs w:val="24"/>
          <w:shd w:val="clear" w:color="auto" w:fill="FFFFFF"/>
        </w:rPr>
        <w:t>1</w:t>
      </w:r>
      <w:r w:rsidR="00B50335" w:rsidRPr="006E13D6">
        <w:rPr>
          <w:rFonts w:ascii="Times New Roman" w:eastAsia="Times New Roman" w:hAnsi="Times New Roman" w:cs="Times New Roman"/>
          <w:i/>
          <w:sz w:val="24"/>
          <w:szCs w:val="24"/>
          <w:shd w:val="clear" w:color="auto" w:fill="FFFFFF"/>
        </w:rPr>
        <w:t xml:space="preserve">.2. </w:t>
      </w:r>
      <w:r w:rsidRPr="006E13D6">
        <w:rPr>
          <w:rFonts w:ascii="Times New Roman" w:eastAsia="Times New Roman" w:hAnsi="Times New Roman" w:cs="Times New Roman"/>
          <w:i/>
          <w:sz w:val="24"/>
          <w:szCs w:val="24"/>
          <w:shd w:val="clear" w:color="auto" w:fill="FFFFFF"/>
        </w:rPr>
        <w:t>Thông tin x</w:t>
      </w:r>
      <w:r w:rsidR="00B50335" w:rsidRPr="006E13D6">
        <w:rPr>
          <w:rFonts w:ascii="Times New Roman" w:eastAsia="Times New Roman" w:hAnsi="Times New Roman" w:cs="Times New Roman"/>
          <w:i/>
          <w:sz w:val="24"/>
          <w:szCs w:val="24"/>
          <w:shd w:val="clear" w:color="auto" w:fill="FFFFFF"/>
        </w:rPr>
        <w:t>ét tuyển Nguyện vọng bổ sung đợt 1</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 Chỉ tiêu: 246 em.</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 Điểm xét tuyển: 12 điểm.</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 Tiêu chí: Vùng tuyển sinh: Tuyển sinh trong phạm vi cả nước</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Xét tuyển: những thí sinh đã tham dự kỳ thi THPT quốc gia năm 2015 đạt điểm sàn cao đẳng </w:t>
      </w:r>
    </w:p>
    <w:p w:rsidR="00B50335" w:rsidRPr="006E13D6" w:rsidRDefault="00B50335"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shd w:val="clear" w:color="auto" w:fill="FFFFFF"/>
        </w:rPr>
        <w:t>trở lên theo quy định của Bộ Giáo dục và Đào tạo.</w:t>
      </w:r>
    </w:p>
    <w:p w:rsidR="00B50335" w:rsidRPr="006E13D6" w:rsidRDefault="00B50335" w:rsidP="006E13D6">
      <w:pPr>
        <w:spacing w:after="0" w:line="240" w:lineRule="auto"/>
        <w:rPr>
          <w:rFonts w:ascii="Times New Roman" w:eastAsia="Times New Roman" w:hAnsi="Times New Roman" w:cs="Times New Roman"/>
          <w:sz w:val="24"/>
          <w:szCs w:val="24"/>
        </w:rPr>
      </w:pPr>
    </w:p>
    <w:p w:rsidR="00805918" w:rsidRPr="006E13D6" w:rsidRDefault="00805918" w:rsidP="006E13D6">
      <w:pPr>
        <w:spacing w:after="0" w:line="240" w:lineRule="auto"/>
        <w:rPr>
          <w:rFonts w:ascii="Times New Roman" w:eastAsia="Times New Roman" w:hAnsi="Times New Roman" w:cs="Times New Roman"/>
          <w:b/>
          <w:color w:val="C00000"/>
          <w:sz w:val="24"/>
          <w:szCs w:val="24"/>
        </w:rPr>
      </w:pPr>
      <w:r w:rsidRPr="006E13D6">
        <w:rPr>
          <w:rFonts w:ascii="Times New Roman" w:eastAsia="Times New Roman" w:hAnsi="Times New Roman" w:cs="Times New Roman"/>
          <w:b/>
          <w:color w:val="C00000"/>
          <w:sz w:val="24"/>
          <w:szCs w:val="24"/>
        </w:rPr>
        <w:t>2. TR</w:t>
      </w:r>
      <w:r w:rsidRPr="006E13D6">
        <w:rPr>
          <w:rFonts w:ascii="Times New Roman" w:eastAsia="Times New Roman" w:hAnsi="Times New Roman" w:cs="Times New Roman"/>
          <w:b/>
          <w:color w:val="C00000"/>
          <w:sz w:val="24"/>
          <w:szCs w:val="24"/>
          <w:lang w:val="vi-VN"/>
        </w:rPr>
        <w:t xml:space="preserve">ƯỜNG CAO ĐẲNG </w:t>
      </w:r>
      <w:r w:rsidRPr="006E13D6">
        <w:rPr>
          <w:rFonts w:ascii="Times New Roman" w:eastAsia="Times New Roman" w:hAnsi="Times New Roman" w:cs="Times New Roman"/>
          <w:b/>
          <w:color w:val="C00000"/>
          <w:sz w:val="24"/>
          <w:szCs w:val="24"/>
        </w:rPr>
        <w:t>CỘNG ĐỒNG SÓC TRĂNG (MÃ TRƯỜNG CST)</w:t>
      </w:r>
    </w:p>
    <w:p w:rsidR="00D75272" w:rsidRPr="006E13D6" w:rsidRDefault="00805918" w:rsidP="006E13D6">
      <w:pPr>
        <w:spacing w:after="0" w:line="240" w:lineRule="auto"/>
        <w:rPr>
          <w:rFonts w:ascii="Times New Roman" w:hAnsi="Times New Roman" w:cs="Times New Roman"/>
          <w:b/>
          <w:i/>
          <w:sz w:val="24"/>
          <w:szCs w:val="24"/>
        </w:rPr>
      </w:pPr>
      <w:r w:rsidRPr="006E13D6">
        <w:rPr>
          <w:rFonts w:ascii="Times New Roman" w:hAnsi="Times New Roman" w:cs="Times New Roman"/>
          <w:b/>
          <w:i/>
          <w:sz w:val="24"/>
          <w:szCs w:val="24"/>
        </w:rPr>
        <w:t xml:space="preserve">2.1. </w:t>
      </w:r>
      <w:r w:rsidR="00D75272" w:rsidRPr="006E13D6">
        <w:rPr>
          <w:rFonts w:ascii="Times New Roman" w:hAnsi="Times New Roman" w:cs="Times New Roman"/>
          <w:b/>
          <w:i/>
          <w:sz w:val="24"/>
          <w:szCs w:val="24"/>
        </w:rPr>
        <w:t>Điểm trúng tuyển nguyện vọng 1</w:t>
      </w:r>
    </w:p>
    <w:tbl>
      <w:tblPr>
        <w:tblW w:w="8400" w:type="dxa"/>
        <w:tblInd w:w="95" w:type="dxa"/>
        <w:tblLook w:val="04A0" w:firstRow="1" w:lastRow="0" w:firstColumn="1" w:lastColumn="0" w:noHBand="0" w:noVBand="1"/>
      </w:tblPr>
      <w:tblGrid>
        <w:gridCol w:w="670"/>
        <w:gridCol w:w="2260"/>
        <w:gridCol w:w="1060"/>
        <w:gridCol w:w="1114"/>
        <w:gridCol w:w="1060"/>
        <w:gridCol w:w="1140"/>
        <w:gridCol w:w="1180"/>
      </w:tblGrid>
      <w:tr w:rsidR="00D75272" w:rsidRPr="006E13D6" w:rsidTr="00D75272">
        <w:trPr>
          <w:trHeight w:val="8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STT</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NGÀNH XÉT TUYỂN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CHỈ TIÊU</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SỐ LƯỢNG</w:t>
            </w:r>
            <w:r w:rsidRPr="006E13D6">
              <w:rPr>
                <w:rFonts w:ascii="Times New Roman" w:eastAsia="Times New Roman" w:hAnsi="Times New Roman" w:cs="Times New Roman"/>
                <w:b/>
                <w:bCs/>
                <w:sz w:val="24"/>
                <w:szCs w:val="24"/>
              </w:rPr>
              <w:br/>
              <w:t>HỒ SƠ</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ĐIỂM</w:t>
            </w:r>
            <w:r w:rsidRPr="006E13D6">
              <w:rPr>
                <w:rFonts w:ascii="Times New Roman" w:eastAsia="Times New Roman" w:hAnsi="Times New Roman" w:cs="Times New Roman"/>
                <w:b/>
                <w:bCs/>
                <w:sz w:val="24"/>
                <w:szCs w:val="24"/>
              </w:rPr>
              <w:br/>
              <w:t>XT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 xml:space="preserve">SỐ LƯỢNG </w:t>
            </w:r>
            <w:r w:rsidRPr="006E13D6">
              <w:rPr>
                <w:rFonts w:ascii="Times New Roman" w:eastAsia="Times New Roman" w:hAnsi="Times New Roman" w:cs="Times New Roman"/>
                <w:b/>
                <w:bCs/>
                <w:sz w:val="24"/>
                <w:szCs w:val="24"/>
              </w:rPr>
              <w:br/>
              <w:t>TT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75272" w:rsidRPr="006E13D6" w:rsidRDefault="00D75272"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CHỈ TIÊU</w:t>
            </w:r>
            <w:r w:rsidRPr="006E13D6">
              <w:rPr>
                <w:rFonts w:ascii="Times New Roman" w:eastAsia="Times New Roman" w:hAnsi="Times New Roman" w:cs="Times New Roman"/>
                <w:b/>
                <w:bCs/>
                <w:sz w:val="24"/>
                <w:szCs w:val="24"/>
              </w:rPr>
              <w:br/>
              <w:t>CÒN LẠI</w:t>
            </w:r>
          </w:p>
        </w:tc>
      </w:tr>
      <w:tr w:rsidR="00D75272" w:rsidRPr="006E13D6" w:rsidTr="00D752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w:t>
            </w:r>
          </w:p>
        </w:tc>
        <w:tc>
          <w:tcPr>
            <w:tcW w:w="22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kinh doanh</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8</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32</w:t>
            </w:r>
          </w:p>
        </w:tc>
      </w:tr>
      <w:tr w:rsidR="00D75272" w:rsidRPr="006E13D6" w:rsidTr="00D752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w:t>
            </w:r>
          </w:p>
        </w:tc>
        <w:tc>
          <w:tcPr>
            <w:tcW w:w="22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Kế toán</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70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21</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21</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49</w:t>
            </w:r>
          </w:p>
        </w:tc>
      </w:tr>
      <w:tr w:rsidR="00D75272" w:rsidRPr="006E13D6" w:rsidTr="00D752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w:t>
            </w:r>
          </w:p>
        </w:tc>
        <w:tc>
          <w:tcPr>
            <w:tcW w:w="22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văn phòng</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37</w:t>
            </w:r>
          </w:p>
        </w:tc>
      </w:tr>
      <w:tr w:rsidR="00D75272" w:rsidRPr="006E13D6" w:rsidTr="00D752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w:t>
            </w:r>
          </w:p>
        </w:tc>
        <w:tc>
          <w:tcPr>
            <w:tcW w:w="22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Tin học ứng dụng</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35</w:t>
            </w:r>
          </w:p>
        </w:tc>
      </w:tr>
      <w:tr w:rsidR="00D75272" w:rsidRPr="006E13D6" w:rsidTr="00D752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22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Tiếng Anh</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35</w:t>
            </w:r>
          </w:p>
        </w:tc>
      </w:tr>
      <w:tr w:rsidR="00D75272" w:rsidRPr="006E13D6" w:rsidTr="00D752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6</w:t>
            </w:r>
          </w:p>
        </w:tc>
        <w:tc>
          <w:tcPr>
            <w:tcW w:w="22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Công tác xã hội</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9</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31</w:t>
            </w:r>
          </w:p>
        </w:tc>
      </w:tr>
      <w:tr w:rsidR="00D75272" w:rsidRPr="006E13D6" w:rsidTr="00D75272">
        <w:trPr>
          <w:trHeight w:val="480"/>
        </w:trPr>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Tổng cộng:</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270</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51</w:t>
            </w:r>
          </w:p>
        </w:tc>
        <w:tc>
          <w:tcPr>
            <w:tcW w:w="106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51</w:t>
            </w:r>
          </w:p>
        </w:tc>
        <w:tc>
          <w:tcPr>
            <w:tcW w:w="1180" w:type="dxa"/>
            <w:tcBorders>
              <w:top w:val="nil"/>
              <w:left w:val="nil"/>
              <w:bottom w:val="single" w:sz="4" w:space="0" w:color="auto"/>
              <w:right w:val="single" w:sz="4" w:space="0" w:color="auto"/>
            </w:tcBorders>
            <w:shd w:val="clear" w:color="auto" w:fill="auto"/>
            <w:noWrap/>
            <w:vAlign w:val="bottom"/>
            <w:hideMark/>
          </w:tcPr>
          <w:p w:rsidR="00D75272" w:rsidRPr="006E13D6" w:rsidRDefault="00D75272"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219</w:t>
            </w:r>
          </w:p>
        </w:tc>
      </w:tr>
    </w:tbl>
    <w:p w:rsidR="00D75272" w:rsidRPr="006E13D6" w:rsidRDefault="005A5BD7" w:rsidP="006E13D6">
      <w:pPr>
        <w:spacing w:after="0" w:line="240" w:lineRule="auto"/>
        <w:rPr>
          <w:rFonts w:ascii="Times New Roman" w:hAnsi="Times New Roman" w:cs="Times New Roman"/>
          <w:b/>
          <w:i/>
          <w:sz w:val="24"/>
          <w:szCs w:val="24"/>
        </w:rPr>
      </w:pPr>
      <w:r w:rsidRPr="006E13D6">
        <w:rPr>
          <w:rFonts w:ascii="Times New Roman" w:hAnsi="Times New Roman" w:cs="Times New Roman"/>
          <w:b/>
          <w:i/>
          <w:sz w:val="24"/>
          <w:szCs w:val="24"/>
        </w:rPr>
        <w:t>2.2. Thông tin tuyển sinh nguyện vọng bổ sung</w:t>
      </w:r>
    </w:p>
    <w:tbl>
      <w:tblPr>
        <w:tblW w:w="8376" w:type="dxa"/>
        <w:tblInd w:w="96" w:type="dxa"/>
        <w:tblLook w:val="04A0" w:firstRow="1" w:lastRow="0" w:firstColumn="1" w:lastColumn="0" w:noHBand="0" w:noVBand="1"/>
      </w:tblPr>
      <w:tblGrid>
        <w:gridCol w:w="670"/>
        <w:gridCol w:w="2409"/>
        <w:gridCol w:w="1649"/>
        <w:gridCol w:w="1843"/>
        <w:gridCol w:w="1843"/>
      </w:tblGrid>
      <w:tr w:rsidR="005A5BD7" w:rsidRPr="006E13D6" w:rsidTr="005A5BD7">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BD7" w:rsidRPr="006E13D6" w:rsidRDefault="005A5BD7"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STT</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A5BD7" w:rsidRPr="006E13D6" w:rsidRDefault="005A5BD7"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NGÀNH XÉT TUYỂN</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5A5BD7" w:rsidRPr="006E13D6" w:rsidRDefault="005A5BD7"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CHỈ TIÊU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A5BD7" w:rsidRPr="006E13D6" w:rsidRDefault="005A5BD7"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ĐIỂM XT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A5BD7" w:rsidRPr="006E13D6" w:rsidRDefault="005A5BD7"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KHỐI XT</w:t>
            </w:r>
          </w:p>
        </w:tc>
      </w:tr>
      <w:tr w:rsidR="005A5BD7" w:rsidRPr="006E13D6" w:rsidTr="005A5BD7">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w:t>
            </w:r>
          </w:p>
        </w:tc>
        <w:tc>
          <w:tcPr>
            <w:tcW w:w="240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kinh doanh</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A, A1, D1</w:t>
            </w:r>
          </w:p>
        </w:tc>
      </w:tr>
      <w:tr w:rsidR="005A5BD7" w:rsidRPr="006E13D6" w:rsidTr="005A5BD7">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w:t>
            </w:r>
          </w:p>
        </w:tc>
        <w:tc>
          <w:tcPr>
            <w:tcW w:w="240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Kế toán</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49</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A, A1, D1</w:t>
            </w:r>
          </w:p>
        </w:tc>
      </w:tr>
      <w:tr w:rsidR="005A5BD7" w:rsidRPr="006E13D6" w:rsidTr="005A5BD7">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w:t>
            </w:r>
          </w:p>
        </w:tc>
        <w:tc>
          <w:tcPr>
            <w:tcW w:w="240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văn phòng</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37</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A, A1, D1</w:t>
            </w:r>
          </w:p>
        </w:tc>
      </w:tr>
      <w:tr w:rsidR="005A5BD7" w:rsidRPr="006E13D6" w:rsidTr="005A5BD7">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w:t>
            </w:r>
          </w:p>
        </w:tc>
        <w:tc>
          <w:tcPr>
            <w:tcW w:w="240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Tin học ứng dụng</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35</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A, A1</w:t>
            </w:r>
          </w:p>
        </w:tc>
      </w:tr>
      <w:tr w:rsidR="005A5BD7" w:rsidRPr="006E13D6" w:rsidTr="005A5BD7">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240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Tiếng Anh</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35</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D1</w:t>
            </w:r>
          </w:p>
        </w:tc>
      </w:tr>
      <w:tr w:rsidR="005A5BD7" w:rsidRPr="006E13D6" w:rsidTr="005A5BD7">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6</w:t>
            </w:r>
          </w:p>
        </w:tc>
        <w:tc>
          <w:tcPr>
            <w:tcW w:w="240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Công tác xã hội</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31</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 D1</w:t>
            </w:r>
          </w:p>
        </w:tc>
      </w:tr>
      <w:tr w:rsidR="005A5BD7" w:rsidRPr="006E13D6" w:rsidTr="005A5BD7">
        <w:trPr>
          <w:trHeight w:val="300"/>
        </w:trPr>
        <w:tc>
          <w:tcPr>
            <w:tcW w:w="30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Tổng cộng:</w:t>
            </w:r>
          </w:p>
        </w:tc>
        <w:tc>
          <w:tcPr>
            <w:tcW w:w="1649"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219</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5A5BD7" w:rsidRPr="006E13D6" w:rsidRDefault="005A5BD7"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r>
    </w:tbl>
    <w:p w:rsidR="006E13D6" w:rsidRPr="006E13D6" w:rsidRDefault="006E13D6" w:rsidP="006E13D6">
      <w:pPr>
        <w:spacing w:after="0" w:line="240" w:lineRule="auto"/>
        <w:rPr>
          <w:rFonts w:ascii="Times New Roman" w:hAnsi="Times New Roman" w:cs="Times New Roman"/>
          <w:b/>
          <w:sz w:val="24"/>
          <w:szCs w:val="24"/>
        </w:rPr>
      </w:pPr>
    </w:p>
    <w:p w:rsidR="00805918" w:rsidRPr="006E13D6" w:rsidRDefault="00805918" w:rsidP="006E13D6">
      <w:pPr>
        <w:spacing w:after="0" w:line="240" w:lineRule="auto"/>
        <w:rPr>
          <w:rFonts w:ascii="Times New Roman" w:hAnsi="Times New Roman" w:cs="Times New Roman"/>
          <w:b/>
          <w:color w:val="C00000"/>
          <w:sz w:val="24"/>
          <w:szCs w:val="24"/>
        </w:rPr>
      </w:pPr>
      <w:r w:rsidRPr="006E13D6">
        <w:rPr>
          <w:rFonts w:ascii="Times New Roman" w:hAnsi="Times New Roman" w:cs="Times New Roman"/>
          <w:b/>
          <w:color w:val="C00000"/>
          <w:sz w:val="24"/>
          <w:szCs w:val="24"/>
        </w:rPr>
        <w:t>3. TRƯỜNG CAO ĐẲNG Y TẾ ĐỒNG THÁP (MÃ TRƯỜNG CYA)</w:t>
      </w:r>
    </w:p>
    <w:p w:rsidR="002939C7" w:rsidRPr="006E13D6" w:rsidRDefault="002939C7" w:rsidP="006E13D6">
      <w:pPr>
        <w:tabs>
          <w:tab w:val="left" w:pos="4959"/>
        </w:tabs>
        <w:spacing w:after="0" w:line="240" w:lineRule="auto"/>
        <w:jc w:val="both"/>
        <w:rPr>
          <w:rFonts w:ascii="Times New Roman" w:hAnsi="Times New Roman" w:cs="Times New Roman"/>
          <w:b/>
          <w:bCs/>
          <w:i/>
          <w:sz w:val="24"/>
          <w:szCs w:val="24"/>
        </w:rPr>
      </w:pPr>
      <w:r w:rsidRPr="006E13D6">
        <w:rPr>
          <w:rFonts w:ascii="Times New Roman" w:hAnsi="Times New Roman" w:cs="Times New Roman"/>
          <w:b/>
          <w:bCs/>
          <w:i/>
          <w:sz w:val="24"/>
          <w:szCs w:val="24"/>
        </w:rPr>
        <w:t>3.1. Điểm trúng tuyển nguyện vọng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616"/>
        <w:gridCol w:w="1922"/>
        <w:gridCol w:w="1447"/>
        <w:gridCol w:w="2429"/>
      </w:tblGrid>
      <w:tr w:rsidR="002939C7" w:rsidRPr="006E13D6" w:rsidTr="002939C7">
        <w:trPr>
          <w:trHeight w:val="1117"/>
        </w:trPr>
        <w:tc>
          <w:tcPr>
            <w:tcW w:w="766" w:type="dxa"/>
            <w:vAlign w:val="center"/>
          </w:tcPr>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lastRenderedPageBreak/>
              <w:t>STT</w:t>
            </w:r>
          </w:p>
        </w:tc>
        <w:tc>
          <w:tcPr>
            <w:tcW w:w="2616" w:type="dxa"/>
            <w:vAlign w:val="center"/>
          </w:tcPr>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Tên ngành</w:t>
            </w:r>
          </w:p>
        </w:tc>
        <w:tc>
          <w:tcPr>
            <w:tcW w:w="1922" w:type="dxa"/>
            <w:vAlign w:val="center"/>
          </w:tcPr>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Mã ngành</w:t>
            </w:r>
          </w:p>
        </w:tc>
        <w:tc>
          <w:tcPr>
            <w:tcW w:w="1447" w:type="dxa"/>
            <w:vAlign w:val="center"/>
          </w:tcPr>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Tổ hợp </w:t>
            </w:r>
          </w:p>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xét tuyển</w:t>
            </w:r>
          </w:p>
        </w:tc>
        <w:tc>
          <w:tcPr>
            <w:tcW w:w="2429" w:type="dxa"/>
            <w:vAlign w:val="center"/>
          </w:tcPr>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Điểm chuẩn</w:t>
            </w:r>
          </w:p>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trúng tuyển</w:t>
            </w:r>
          </w:p>
          <w:p w:rsidR="002939C7" w:rsidRPr="006E13D6" w:rsidRDefault="002939C7"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(HSPT, KV3)</w:t>
            </w:r>
          </w:p>
        </w:tc>
      </w:tr>
      <w:tr w:rsidR="002939C7" w:rsidRPr="006E13D6" w:rsidTr="002939C7">
        <w:trPr>
          <w:trHeight w:val="499"/>
        </w:trPr>
        <w:tc>
          <w:tcPr>
            <w:tcW w:w="766"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2616" w:type="dxa"/>
            <w:vMerge w:val="restart"/>
            <w:vAlign w:val="center"/>
          </w:tcPr>
          <w:p w:rsidR="002939C7" w:rsidRPr="006E13D6" w:rsidRDefault="002939C7"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Điều dưỡng</w:t>
            </w:r>
          </w:p>
        </w:tc>
        <w:tc>
          <w:tcPr>
            <w:tcW w:w="1922"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C720501</w:t>
            </w:r>
          </w:p>
        </w:tc>
        <w:tc>
          <w:tcPr>
            <w:tcW w:w="1447" w:type="dxa"/>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B00</w:t>
            </w:r>
          </w:p>
        </w:tc>
        <w:tc>
          <w:tcPr>
            <w:tcW w:w="2429"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rPr>
              <w:t xml:space="preserve">13,0 điểm </w:t>
            </w:r>
          </w:p>
        </w:tc>
      </w:tr>
      <w:tr w:rsidR="002939C7" w:rsidRPr="006E13D6" w:rsidTr="002939C7">
        <w:trPr>
          <w:trHeight w:val="525"/>
        </w:trPr>
        <w:tc>
          <w:tcPr>
            <w:tcW w:w="766"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c>
          <w:tcPr>
            <w:tcW w:w="2616" w:type="dxa"/>
            <w:vMerge/>
            <w:vAlign w:val="center"/>
          </w:tcPr>
          <w:p w:rsidR="002939C7" w:rsidRPr="006E13D6" w:rsidRDefault="002939C7" w:rsidP="006E13D6">
            <w:pPr>
              <w:spacing w:after="0" w:line="240" w:lineRule="auto"/>
              <w:rPr>
                <w:rFonts w:ascii="Times New Roman" w:hAnsi="Times New Roman" w:cs="Times New Roman"/>
                <w:sz w:val="24"/>
                <w:szCs w:val="24"/>
              </w:rPr>
            </w:pPr>
          </w:p>
        </w:tc>
        <w:tc>
          <w:tcPr>
            <w:tcW w:w="1922"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c>
          <w:tcPr>
            <w:tcW w:w="1447" w:type="dxa"/>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w:t>
            </w:r>
          </w:p>
        </w:tc>
        <w:tc>
          <w:tcPr>
            <w:tcW w:w="2429"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r>
      <w:tr w:rsidR="002939C7" w:rsidRPr="006E13D6" w:rsidTr="002939C7">
        <w:trPr>
          <w:trHeight w:val="293"/>
        </w:trPr>
        <w:tc>
          <w:tcPr>
            <w:tcW w:w="766"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2616" w:type="dxa"/>
            <w:vMerge w:val="restart"/>
            <w:vAlign w:val="center"/>
          </w:tcPr>
          <w:p w:rsidR="002939C7" w:rsidRPr="006E13D6" w:rsidRDefault="002939C7"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Hộ sinh</w:t>
            </w:r>
          </w:p>
        </w:tc>
        <w:tc>
          <w:tcPr>
            <w:tcW w:w="1922"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C720502</w:t>
            </w:r>
          </w:p>
        </w:tc>
        <w:tc>
          <w:tcPr>
            <w:tcW w:w="1447" w:type="dxa"/>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B00</w:t>
            </w:r>
          </w:p>
        </w:tc>
        <w:tc>
          <w:tcPr>
            <w:tcW w:w="2429"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 điểm</w:t>
            </w:r>
          </w:p>
        </w:tc>
      </w:tr>
      <w:tr w:rsidR="002939C7" w:rsidRPr="006E13D6" w:rsidTr="002939C7">
        <w:trPr>
          <w:trHeight w:val="292"/>
        </w:trPr>
        <w:tc>
          <w:tcPr>
            <w:tcW w:w="766"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c>
          <w:tcPr>
            <w:tcW w:w="2616" w:type="dxa"/>
            <w:vMerge/>
            <w:vAlign w:val="center"/>
          </w:tcPr>
          <w:p w:rsidR="002939C7" w:rsidRPr="006E13D6" w:rsidRDefault="002939C7" w:rsidP="006E13D6">
            <w:pPr>
              <w:spacing w:after="0" w:line="240" w:lineRule="auto"/>
              <w:rPr>
                <w:rFonts w:ascii="Times New Roman" w:hAnsi="Times New Roman" w:cs="Times New Roman"/>
                <w:sz w:val="24"/>
                <w:szCs w:val="24"/>
              </w:rPr>
            </w:pPr>
          </w:p>
        </w:tc>
        <w:tc>
          <w:tcPr>
            <w:tcW w:w="1922"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c>
          <w:tcPr>
            <w:tcW w:w="1447" w:type="dxa"/>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w:t>
            </w:r>
          </w:p>
        </w:tc>
        <w:tc>
          <w:tcPr>
            <w:tcW w:w="2429"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r>
      <w:tr w:rsidR="002939C7" w:rsidRPr="006E13D6" w:rsidTr="002939C7">
        <w:trPr>
          <w:trHeight w:val="293"/>
        </w:trPr>
        <w:tc>
          <w:tcPr>
            <w:tcW w:w="766"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2616" w:type="dxa"/>
            <w:vMerge w:val="restart"/>
            <w:vAlign w:val="center"/>
          </w:tcPr>
          <w:p w:rsidR="002939C7" w:rsidRPr="006E13D6" w:rsidRDefault="002939C7"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Dược học</w:t>
            </w:r>
          </w:p>
        </w:tc>
        <w:tc>
          <w:tcPr>
            <w:tcW w:w="1922"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C900107</w:t>
            </w:r>
          </w:p>
        </w:tc>
        <w:tc>
          <w:tcPr>
            <w:tcW w:w="1447" w:type="dxa"/>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B00</w:t>
            </w:r>
          </w:p>
        </w:tc>
        <w:tc>
          <w:tcPr>
            <w:tcW w:w="2429" w:type="dxa"/>
            <w:vMerge w:val="restart"/>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17,0 điểm</w:t>
            </w:r>
          </w:p>
        </w:tc>
      </w:tr>
      <w:tr w:rsidR="002939C7" w:rsidRPr="006E13D6" w:rsidTr="002939C7">
        <w:trPr>
          <w:trHeight w:val="292"/>
        </w:trPr>
        <w:tc>
          <w:tcPr>
            <w:tcW w:w="766"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c>
          <w:tcPr>
            <w:tcW w:w="2616" w:type="dxa"/>
            <w:vMerge/>
            <w:vAlign w:val="center"/>
          </w:tcPr>
          <w:p w:rsidR="002939C7" w:rsidRPr="006E13D6" w:rsidRDefault="002939C7" w:rsidP="006E13D6">
            <w:pPr>
              <w:spacing w:after="0" w:line="240" w:lineRule="auto"/>
              <w:rPr>
                <w:rFonts w:ascii="Times New Roman" w:hAnsi="Times New Roman" w:cs="Times New Roman"/>
                <w:sz w:val="24"/>
                <w:szCs w:val="24"/>
              </w:rPr>
            </w:pPr>
          </w:p>
        </w:tc>
        <w:tc>
          <w:tcPr>
            <w:tcW w:w="1922"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c>
          <w:tcPr>
            <w:tcW w:w="1447" w:type="dxa"/>
            <w:vAlign w:val="center"/>
          </w:tcPr>
          <w:p w:rsidR="002939C7" w:rsidRPr="006E13D6" w:rsidRDefault="002939C7"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w:t>
            </w:r>
          </w:p>
        </w:tc>
        <w:tc>
          <w:tcPr>
            <w:tcW w:w="2429" w:type="dxa"/>
            <w:vMerge/>
            <w:vAlign w:val="center"/>
          </w:tcPr>
          <w:p w:rsidR="002939C7" w:rsidRPr="006E13D6" w:rsidRDefault="002939C7" w:rsidP="006E13D6">
            <w:pPr>
              <w:spacing w:after="0" w:line="240" w:lineRule="auto"/>
              <w:jc w:val="center"/>
              <w:rPr>
                <w:rFonts w:ascii="Times New Roman" w:hAnsi="Times New Roman" w:cs="Times New Roman"/>
                <w:sz w:val="24"/>
                <w:szCs w:val="24"/>
              </w:rPr>
            </w:pPr>
          </w:p>
        </w:tc>
      </w:tr>
    </w:tbl>
    <w:p w:rsidR="002939C7" w:rsidRPr="006E13D6" w:rsidRDefault="002939C7" w:rsidP="006E13D6">
      <w:pPr>
        <w:spacing w:after="0" w:line="240" w:lineRule="auto"/>
        <w:jc w:val="both"/>
        <w:rPr>
          <w:rFonts w:ascii="Times New Roman" w:hAnsi="Times New Roman" w:cs="Times New Roman"/>
          <w:sz w:val="24"/>
          <w:szCs w:val="24"/>
          <w:lang w:val="vi-VN"/>
        </w:rPr>
      </w:pPr>
      <w:r w:rsidRPr="006E13D6">
        <w:rPr>
          <w:rFonts w:ascii="Times New Roman" w:hAnsi="Times New Roman" w:cs="Times New Roman"/>
          <w:sz w:val="24"/>
          <w:szCs w:val="24"/>
          <w:lang w:val="vi-VN"/>
        </w:rPr>
        <w:t>Quy định về điểm chuẩn trúng tuyển cao đẳng</w:t>
      </w:r>
      <w:r w:rsidRPr="006E13D6">
        <w:rPr>
          <w:rFonts w:ascii="Times New Roman" w:hAnsi="Times New Roman" w:cs="Times New Roman"/>
          <w:sz w:val="24"/>
          <w:szCs w:val="24"/>
        </w:rPr>
        <w:t xml:space="preserve"> chính quy đợt</w:t>
      </w:r>
      <w:r w:rsidRPr="006E13D6">
        <w:rPr>
          <w:rFonts w:ascii="Times New Roman" w:hAnsi="Times New Roman" w:cs="Times New Roman"/>
          <w:sz w:val="24"/>
          <w:szCs w:val="24"/>
          <w:lang w:val="vi-VN"/>
        </w:rPr>
        <w:t xml:space="preserve"> 1</w:t>
      </w:r>
      <w:r w:rsidRPr="006E13D6">
        <w:rPr>
          <w:rFonts w:ascii="Times New Roman" w:hAnsi="Times New Roman" w:cs="Times New Roman"/>
          <w:sz w:val="24"/>
          <w:szCs w:val="24"/>
        </w:rPr>
        <w:t>,</w:t>
      </w:r>
      <w:r w:rsidRPr="006E13D6">
        <w:rPr>
          <w:rFonts w:ascii="Times New Roman" w:hAnsi="Times New Roman" w:cs="Times New Roman"/>
          <w:sz w:val="24"/>
          <w:szCs w:val="24"/>
          <w:lang w:val="vi-VN"/>
        </w:rPr>
        <w:t xml:space="preserve"> như sau: </w:t>
      </w:r>
    </w:p>
    <w:p w:rsidR="002939C7" w:rsidRPr="006E13D6" w:rsidRDefault="002939C7"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Điểm chuẩn là quy định đối với HSPT - khu vực</w:t>
      </w:r>
      <w:r w:rsidRPr="006E13D6">
        <w:rPr>
          <w:rFonts w:ascii="Times New Roman" w:hAnsi="Times New Roman" w:cs="Times New Roman"/>
          <w:sz w:val="24"/>
          <w:szCs w:val="24"/>
        </w:rPr>
        <w:t xml:space="preserve"> 3.</w:t>
      </w:r>
    </w:p>
    <w:p w:rsidR="002939C7" w:rsidRPr="006E13D6" w:rsidRDefault="002939C7" w:rsidP="006E13D6">
      <w:pPr>
        <w:spacing w:after="0" w:line="240" w:lineRule="auto"/>
        <w:jc w:val="both"/>
        <w:rPr>
          <w:rFonts w:ascii="Times New Roman" w:hAnsi="Times New Roman" w:cs="Times New Roman"/>
          <w:sz w:val="24"/>
          <w:szCs w:val="24"/>
          <w:lang w:val="vi-VN"/>
        </w:rPr>
      </w:pP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Mức chênh lệch điểm trúng tuyển giữa hai nhóm đối tượng kế tiếp là 1,0 điểm, giữa hai khu vực kế tiếp là 0,5 điểm.</w:t>
      </w:r>
    </w:p>
    <w:p w:rsidR="002939C7" w:rsidRPr="006E13D6" w:rsidRDefault="002939C7" w:rsidP="006E13D6">
      <w:pPr>
        <w:spacing w:after="0" w:line="240" w:lineRule="auto"/>
        <w:jc w:val="both"/>
        <w:rPr>
          <w:rFonts w:ascii="Times New Roman" w:hAnsi="Times New Roman" w:cs="Times New Roman"/>
          <w:sz w:val="24"/>
          <w:szCs w:val="24"/>
          <w:lang w:val="vi-VN"/>
        </w:rPr>
      </w:pP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 xml:space="preserve">Thí sinh đến trường để nhận giấy báo trúng tuyển từ ngày </w:t>
      </w:r>
      <w:r w:rsidRPr="006E13D6">
        <w:rPr>
          <w:rFonts w:ascii="Times New Roman" w:hAnsi="Times New Roman" w:cs="Times New Roman"/>
          <w:sz w:val="24"/>
          <w:szCs w:val="24"/>
        </w:rPr>
        <w:t>25</w:t>
      </w:r>
      <w:r w:rsidRPr="006E13D6">
        <w:rPr>
          <w:rFonts w:ascii="Times New Roman" w:hAnsi="Times New Roman" w:cs="Times New Roman"/>
          <w:sz w:val="24"/>
          <w:szCs w:val="24"/>
          <w:lang w:val="vi-VN"/>
        </w:rPr>
        <w:t>/8/2015 – 27/8/2015.</w:t>
      </w:r>
    </w:p>
    <w:p w:rsidR="002939C7" w:rsidRPr="006E13D6" w:rsidRDefault="002939C7"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 xml:space="preserve">Thí sinh trúng tuyển đến trường làm thủ tục nhập học: </w:t>
      </w:r>
      <w:r w:rsidRPr="006E13D6">
        <w:rPr>
          <w:rFonts w:ascii="Times New Roman" w:hAnsi="Times New Roman" w:cs="Times New Roman"/>
          <w:sz w:val="24"/>
          <w:szCs w:val="24"/>
        </w:rPr>
        <w:t>Từ n</w:t>
      </w:r>
      <w:r w:rsidRPr="006E13D6">
        <w:rPr>
          <w:rFonts w:ascii="Times New Roman" w:hAnsi="Times New Roman" w:cs="Times New Roman"/>
          <w:sz w:val="24"/>
          <w:szCs w:val="24"/>
          <w:lang w:val="vi-VN"/>
        </w:rPr>
        <w:t xml:space="preserve">gày </w:t>
      </w:r>
      <w:r w:rsidRPr="006E13D6">
        <w:rPr>
          <w:rFonts w:ascii="Times New Roman" w:hAnsi="Times New Roman" w:cs="Times New Roman"/>
          <w:sz w:val="24"/>
          <w:szCs w:val="24"/>
        </w:rPr>
        <w:t xml:space="preserve">05/9/2015 </w:t>
      </w:r>
      <w:r w:rsidRPr="006E13D6">
        <w:rPr>
          <w:rFonts w:ascii="Times New Roman" w:hAnsi="Times New Roman" w:cs="Times New Roman"/>
          <w:sz w:val="24"/>
          <w:szCs w:val="24"/>
          <w:lang w:val="vi-VN"/>
        </w:rPr>
        <w:t>–</w:t>
      </w:r>
      <w:r w:rsidRPr="006E13D6">
        <w:rPr>
          <w:rFonts w:ascii="Times New Roman" w:hAnsi="Times New Roman" w:cs="Times New Roman"/>
          <w:sz w:val="24"/>
          <w:szCs w:val="24"/>
        </w:rPr>
        <w:t xml:space="preserve"> 07</w:t>
      </w:r>
      <w:r w:rsidRPr="006E13D6">
        <w:rPr>
          <w:rFonts w:ascii="Times New Roman" w:hAnsi="Times New Roman" w:cs="Times New Roman"/>
          <w:sz w:val="24"/>
          <w:szCs w:val="24"/>
          <w:lang w:val="vi-VN"/>
        </w:rPr>
        <w:t>/</w:t>
      </w:r>
      <w:r w:rsidRPr="006E13D6">
        <w:rPr>
          <w:rFonts w:ascii="Times New Roman" w:hAnsi="Times New Roman" w:cs="Times New Roman"/>
          <w:sz w:val="24"/>
          <w:szCs w:val="24"/>
        </w:rPr>
        <w:t>9</w:t>
      </w:r>
      <w:r w:rsidRPr="006E13D6">
        <w:rPr>
          <w:rFonts w:ascii="Times New Roman" w:hAnsi="Times New Roman" w:cs="Times New Roman"/>
          <w:sz w:val="24"/>
          <w:szCs w:val="24"/>
          <w:lang w:val="vi-VN"/>
        </w:rPr>
        <w:t>/2015.</w:t>
      </w:r>
    </w:p>
    <w:p w:rsidR="002939C7" w:rsidRPr="006E13D6" w:rsidRDefault="002939C7"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Thời</w:t>
      </w:r>
      <w:r w:rsidRPr="006E13D6">
        <w:rPr>
          <w:rFonts w:ascii="Times New Roman" w:hAnsi="Times New Roman" w:cs="Times New Roman"/>
          <w:sz w:val="24"/>
          <w:szCs w:val="24"/>
        </w:rPr>
        <w:t xml:space="preserve"> gian nhận khiếu nại của thí sinh (nếu có): Từ ngày 25/8/2015 – 27/8/2015.</w:t>
      </w:r>
    </w:p>
    <w:p w:rsidR="002939C7" w:rsidRPr="006E13D6" w:rsidRDefault="002939C7" w:rsidP="006E13D6">
      <w:pPr>
        <w:spacing w:after="0" w:line="240" w:lineRule="auto"/>
        <w:jc w:val="both"/>
        <w:rPr>
          <w:rFonts w:ascii="Times New Roman" w:hAnsi="Times New Roman" w:cs="Times New Roman"/>
          <w:i/>
          <w:sz w:val="24"/>
          <w:szCs w:val="24"/>
        </w:rPr>
      </w:pPr>
      <w:r w:rsidRPr="006E13D6">
        <w:rPr>
          <w:rFonts w:ascii="Times New Roman" w:hAnsi="Times New Roman" w:cs="Times New Roman"/>
          <w:i/>
          <w:sz w:val="24"/>
          <w:szCs w:val="24"/>
        </w:rPr>
        <w:t>Mọi chi tiết liên hệ văn phòng tuyển sinh Trường Cao đẳng Y tế Đồng Tháp, qua số điện thoại: 067.3853750</w:t>
      </w:r>
      <w:r w:rsidRPr="006E13D6">
        <w:rPr>
          <w:rFonts w:ascii="Times New Roman" w:hAnsi="Times New Roman" w:cs="Times New Roman"/>
          <w:i/>
          <w:sz w:val="24"/>
          <w:szCs w:val="24"/>
          <w:lang w:val="vi-VN"/>
        </w:rPr>
        <w:t xml:space="preserve"> và trên website: </w:t>
      </w:r>
      <w:hyperlink r:id="rId9" w:history="1">
        <w:r w:rsidRPr="006E13D6">
          <w:rPr>
            <w:rStyle w:val="Hyperlink"/>
            <w:rFonts w:ascii="Times New Roman" w:hAnsi="Times New Roman" w:cs="Times New Roman"/>
            <w:i/>
            <w:color w:val="auto"/>
            <w:sz w:val="24"/>
            <w:szCs w:val="24"/>
            <w:lang w:val="vi-VN"/>
          </w:rPr>
          <w:t>www.cdytdt.edu.vn</w:t>
        </w:r>
      </w:hyperlink>
      <w:r w:rsidRPr="006E13D6">
        <w:rPr>
          <w:rFonts w:ascii="Times New Roman" w:hAnsi="Times New Roman" w:cs="Times New Roman"/>
          <w:i/>
          <w:sz w:val="24"/>
          <w:szCs w:val="24"/>
        </w:rPr>
        <w:t xml:space="preserve"> </w:t>
      </w:r>
      <w:r w:rsidRPr="006E13D6">
        <w:rPr>
          <w:rFonts w:ascii="Times New Roman" w:hAnsi="Times New Roman" w:cs="Times New Roman"/>
          <w:i/>
          <w:sz w:val="24"/>
          <w:szCs w:val="24"/>
          <w:lang w:val="vi-VN"/>
        </w:rPr>
        <w:t>./.</w:t>
      </w:r>
    </w:p>
    <w:p w:rsidR="00805918" w:rsidRPr="006E13D6" w:rsidRDefault="00EE2106" w:rsidP="006E13D6">
      <w:pPr>
        <w:tabs>
          <w:tab w:val="left" w:pos="4959"/>
        </w:tabs>
        <w:spacing w:after="0" w:line="240" w:lineRule="auto"/>
        <w:jc w:val="both"/>
        <w:rPr>
          <w:rFonts w:ascii="Times New Roman" w:hAnsi="Times New Roman" w:cs="Times New Roman"/>
          <w:b/>
          <w:bCs/>
          <w:i/>
          <w:sz w:val="24"/>
          <w:szCs w:val="24"/>
        </w:rPr>
      </w:pPr>
      <w:r w:rsidRPr="006E13D6">
        <w:rPr>
          <w:rFonts w:ascii="Times New Roman" w:hAnsi="Times New Roman" w:cs="Times New Roman"/>
          <w:b/>
          <w:bCs/>
          <w:i/>
          <w:sz w:val="24"/>
          <w:szCs w:val="24"/>
        </w:rPr>
        <w:t xml:space="preserve">3.2. </w:t>
      </w:r>
      <w:r w:rsidR="00805918" w:rsidRPr="006E13D6">
        <w:rPr>
          <w:rFonts w:ascii="Times New Roman" w:hAnsi="Times New Roman" w:cs="Times New Roman"/>
          <w:b/>
          <w:bCs/>
          <w:i/>
          <w:sz w:val="24"/>
          <w:szCs w:val="24"/>
        </w:rPr>
        <w:t>Thông tin tuyển sinh nguyện vọng bổ sung:</w:t>
      </w:r>
      <w:r w:rsidR="00805918" w:rsidRPr="006E13D6">
        <w:rPr>
          <w:rFonts w:ascii="Times New Roman" w:hAnsi="Times New Roman" w:cs="Times New Roman"/>
          <w:b/>
          <w:bCs/>
          <w:i/>
          <w:sz w:val="24"/>
          <w:szCs w:val="24"/>
        </w:rPr>
        <w:tab/>
      </w:r>
    </w:p>
    <w:p w:rsidR="00805918" w:rsidRPr="006E13D6" w:rsidRDefault="00805918" w:rsidP="006E13D6">
      <w:pPr>
        <w:spacing w:after="0" w:line="240" w:lineRule="auto"/>
        <w:jc w:val="both"/>
        <w:rPr>
          <w:rFonts w:ascii="Times New Roman" w:hAnsi="Times New Roman" w:cs="Times New Roman"/>
          <w:b/>
          <w:bCs/>
          <w:sz w:val="24"/>
          <w:szCs w:val="24"/>
        </w:rPr>
      </w:pPr>
      <w:r w:rsidRPr="006E13D6">
        <w:rPr>
          <w:rFonts w:ascii="Times New Roman" w:hAnsi="Times New Roman" w:cs="Times New Roman"/>
          <w:b/>
          <w:bCs/>
          <w:sz w:val="24"/>
          <w:szCs w:val="24"/>
        </w:rPr>
        <w:t xml:space="preserve">- VÙNG TUYỂN: </w:t>
      </w:r>
      <w:r w:rsidRPr="006E13D6">
        <w:rPr>
          <w:rFonts w:ascii="Times New Roman" w:hAnsi="Times New Roman" w:cs="Times New Roman"/>
          <w:bCs/>
          <w:sz w:val="24"/>
          <w:szCs w:val="24"/>
        </w:rPr>
        <w:t>Trong tỉnh Đồng Tháp và các tỉnh lân cận.</w:t>
      </w:r>
    </w:p>
    <w:p w:rsidR="00805918" w:rsidRPr="006E13D6" w:rsidRDefault="00805918" w:rsidP="006E13D6">
      <w:pPr>
        <w:spacing w:after="0" w:line="240" w:lineRule="auto"/>
        <w:jc w:val="both"/>
        <w:rPr>
          <w:rFonts w:ascii="Times New Roman" w:hAnsi="Times New Roman" w:cs="Times New Roman"/>
          <w:bCs/>
          <w:sz w:val="24"/>
          <w:szCs w:val="24"/>
        </w:rPr>
      </w:pPr>
      <w:r w:rsidRPr="006E13D6">
        <w:rPr>
          <w:rFonts w:ascii="Times New Roman" w:hAnsi="Times New Roman" w:cs="Times New Roman"/>
          <w:b/>
          <w:bCs/>
          <w:sz w:val="24"/>
          <w:szCs w:val="24"/>
        </w:rPr>
        <w:t xml:space="preserve">Chỉ tiêu tuyển sinh: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442"/>
        <w:gridCol w:w="1344"/>
        <w:gridCol w:w="990"/>
        <w:gridCol w:w="2563"/>
        <w:gridCol w:w="2511"/>
      </w:tblGrid>
      <w:tr w:rsidR="00805918" w:rsidRPr="006E13D6" w:rsidTr="00805918">
        <w:trPr>
          <w:trHeight w:val="210"/>
          <w:jc w:val="center"/>
        </w:trPr>
        <w:tc>
          <w:tcPr>
            <w:tcW w:w="715" w:type="dxa"/>
            <w:tcBorders>
              <w:bottom w:val="single"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STT</w:t>
            </w:r>
          </w:p>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(1)</w:t>
            </w:r>
          </w:p>
        </w:tc>
        <w:tc>
          <w:tcPr>
            <w:tcW w:w="1442" w:type="dxa"/>
            <w:tcBorders>
              <w:bottom w:val="single"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Ngành tuyển</w:t>
            </w:r>
          </w:p>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(2)</w:t>
            </w:r>
          </w:p>
        </w:tc>
        <w:tc>
          <w:tcPr>
            <w:tcW w:w="1344" w:type="dxa"/>
            <w:tcBorders>
              <w:bottom w:val="single"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Mã ngành</w:t>
            </w:r>
          </w:p>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(3)</w:t>
            </w:r>
          </w:p>
        </w:tc>
        <w:tc>
          <w:tcPr>
            <w:tcW w:w="990" w:type="dxa"/>
            <w:tcBorders>
              <w:bottom w:val="single"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Chỉ tiêu</w:t>
            </w:r>
          </w:p>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(4)</w:t>
            </w:r>
          </w:p>
        </w:tc>
        <w:tc>
          <w:tcPr>
            <w:tcW w:w="2563" w:type="dxa"/>
            <w:tcBorders>
              <w:bottom w:val="single" w:sz="4" w:space="0" w:color="auto"/>
            </w:tcBorders>
          </w:tcPr>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Mức điểm đăng ký xét tuyển HSPT-KV3</w:t>
            </w:r>
          </w:p>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 (5)</w:t>
            </w:r>
          </w:p>
        </w:tc>
        <w:tc>
          <w:tcPr>
            <w:tcW w:w="2511" w:type="dxa"/>
            <w:tcBorders>
              <w:bottom w:val="single" w:sz="4" w:space="0" w:color="auto"/>
            </w:tcBorders>
          </w:tcPr>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Tổ hợp các môn thi TN THPT Quốc gia </w:t>
            </w:r>
          </w:p>
          <w:p w:rsidR="00805918" w:rsidRPr="006E13D6" w:rsidRDefault="008059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(6)</w:t>
            </w:r>
          </w:p>
        </w:tc>
      </w:tr>
      <w:tr w:rsidR="00805918" w:rsidRPr="006E13D6" w:rsidTr="00805918">
        <w:trPr>
          <w:trHeight w:val="525"/>
          <w:jc w:val="center"/>
        </w:trPr>
        <w:tc>
          <w:tcPr>
            <w:tcW w:w="715" w:type="dxa"/>
            <w:tcBorders>
              <w:bottom w:val="dotted"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1442" w:type="dxa"/>
            <w:tcBorders>
              <w:bottom w:val="dotted" w:sz="4" w:space="0" w:color="auto"/>
            </w:tcBorders>
            <w:shd w:val="clear" w:color="auto" w:fill="auto"/>
            <w:vAlign w:val="center"/>
          </w:tcPr>
          <w:p w:rsidR="00805918" w:rsidRPr="006E13D6" w:rsidRDefault="008059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Hộ sinh</w:t>
            </w:r>
          </w:p>
        </w:tc>
        <w:tc>
          <w:tcPr>
            <w:tcW w:w="1344" w:type="dxa"/>
            <w:tcBorders>
              <w:bottom w:val="dotted"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C720502</w:t>
            </w:r>
          </w:p>
        </w:tc>
        <w:tc>
          <w:tcPr>
            <w:tcW w:w="990" w:type="dxa"/>
            <w:tcBorders>
              <w:bottom w:val="dotted" w:sz="4" w:space="0" w:color="auto"/>
            </w:tcBorders>
            <w:shd w:val="clear" w:color="auto" w:fill="auto"/>
            <w:vAlign w:val="center"/>
          </w:tcPr>
          <w:p w:rsidR="00805918" w:rsidRPr="006E13D6" w:rsidRDefault="008059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w:t>
            </w:r>
          </w:p>
        </w:tc>
        <w:tc>
          <w:tcPr>
            <w:tcW w:w="2563" w:type="dxa"/>
            <w:vAlign w:val="center"/>
          </w:tcPr>
          <w:p w:rsidR="00805918" w:rsidRPr="006E13D6" w:rsidRDefault="00805918" w:rsidP="006E13D6">
            <w:pPr>
              <w:tabs>
                <w:tab w:val="left" w:pos="13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 điểm</w:t>
            </w:r>
          </w:p>
        </w:tc>
        <w:tc>
          <w:tcPr>
            <w:tcW w:w="2511" w:type="dxa"/>
          </w:tcPr>
          <w:p w:rsidR="00805918" w:rsidRPr="006E13D6" w:rsidRDefault="00805918" w:rsidP="006E13D6">
            <w:pPr>
              <w:tabs>
                <w:tab w:val="left" w:pos="136"/>
              </w:tabs>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A00:Toán -Hoá-Lý </w:t>
            </w:r>
          </w:p>
          <w:p w:rsidR="00805918" w:rsidRPr="006E13D6" w:rsidRDefault="00805918" w:rsidP="006E13D6">
            <w:pPr>
              <w:tabs>
                <w:tab w:val="left" w:pos="136"/>
              </w:tabs>
              <w:spacing w:after="0" w:line="240" w:lineRule="auto"/>
              <w:jc w:val="both"/>
              <w:rPr>
                <w:rFonts w:ascii="Times New Roman" w:hAnsi="Times New Roman" w:cs="Times New Roman"/>
                <w:b/>
                <w:sz w:val="24"/>
                <w:szCs w:val="24"/>
                <w:u w:val="single"/>
              </w:rPr>
            </w:pPr>
            <w:r w:rsidRPr="006E13D6">
              <w:rPr>
                <w:rFonts w:ascii="Times New Roman" w:hAnsi="Times New Roman" w:cs="Times New Roman"/>
                <w:b/>
                <w:sz w:val="24"/>
                <w:szCs w:val="24"/>
                <w:u w:val="single"/>
              </w:rPr>
              <w:t>Hoặc</w:t>
            </w:r>
          </w:p>
          <w:p w:rsidR="00805918" w:rsidRPr="006E13D6" w:rsidRDefault="00805918" w:rsidP="006E13D6">
            <w:pPr>
              <w:tabs>
                <w:tab w:val="left" w:pos="136"/>
              </w:tabs>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B00: Toán -Hoá-Sinh</w:t>
            </w:r>
          </w:p>
        </w:tc>
      </w:tr>
    </w:tbl>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sz w:val="24"/>
          <w:szCs w:val="24"/>
        </w:rPr>
        <w:t>- Phương thức tuyển sinh và nguyên tắc xét tuyển</w:t>
      </w:r>
      <w:r w:rsidRPr="006E13D6">
        <w:rPr>
          <w:rFonts w:ascii="Times New Roman" w:hAnsi="Times New Roman" w:cs="Times New Roman"/>
          <w:sz w:val="24"/>
          <w:szCs w:val="24"/>
        </w:rPr>
        <w:t xml:space="preserve">: </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Phương thức tuyển sinh:</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Trường Cao đẳng Y tế Đồng Tháp sử dụng kết quả thi THPT Quốc gia tại các cụm thi do các trường đại học chủ trì để xét tuyển.</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Thí sinh đăng ký xét tuyển theo một trong hai tổ hợp các môn thi ở cột (6).</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Nguyên tác xét tuyển:</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Xét tuyển theo ngành và theo tổ hợp các môn xét tuyển;</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Xét từ thí sinh có kết quả thi cao xuống và đảm bảo chất lượng tuyển sinh;</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Khi đủ chỉ tiêu, những thí sinh có tổng điểm 3 môn trong các tổ hợp xét tuyển bằng nhau, trường sẽ căn cứ vào môn Hoá để xét tuyển chọn trúng tuyển.</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Các điều kiện khác theo Quy chế tuyển sinh đại học, cao đẳng hệ chính quy của Bộ Giáo dục và Đào tạo.</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Hồ sơ xét tuyển:</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Phiếu đăng ký xét tuyển có ghi rõ đợt xét tuyển (</w:t>
      </w:r>
      <w:r w:rsidRPr="006E13D6">
        <w:rPr>
          <w:rFonts w:ascii="Times New Roman" w:hAnsi="Times New Roman" w:cs="Times New Roman"/>
          <w:b/>
          <w:sz w:val="24"/>
          <w:szCs w:val="24"/>
        </w:rPr>
        <w:t>Mẫu 1</w:t>
      </w:r>
      <w:r w:rsidRPr="006E13D6">
        <w:rPr>
          <w:rFonts w:ascii="Times New Roman" w:hAnsi="Times New Roman" w:cs="Times New Roman"/>
          <w:sz w:val="24"/>
          <w:szCs w:val="24"/>
        </w:rPr>
        <w:t xml:space="preserve">); </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Bản gốc Giấy chứng nhận kết quả thi dùng cho xét tuyển nguyển vọng bổ sung;</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Bản sao hợp lệ giấy chứng nhận là đối tượng ưu tiên (nếu có);</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Lệ phí xét tuyển: 30.000 đồng/hồ sơ;</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+ 01 phong bì dán sẵn tem và ghi rõ địa chỉ liên lạc của thí sinh để Trường thông báo kết quả xét tuyển.</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Hình thức, thời gian và địa điểm nhận hồ sơ xét tuyển:</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Hình thức nộp hồ sơ:</w:t>
      </w:r>
      <w:r w:rsidRPr="006E13D6">
        <w:rPr>
          <w:rFonts w:ascii="Times New Roman" w:hAnsi="Times New Roman" w:cs="Times New Roman"/>
          <w:sz w:val="24"/>
          <w:szCs w:val="24"/>
        </w:rPr>
        <w:t xml:space="preserve"> </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lastRenderedPageBreak/>
        <w:t>Thí sinh có thể nộp hồ sơ trực tiếp tại Trường Cao đẳng Y tế Đồng Tháp hoặc gửi qua đường bưu điện (gửi chuyển phát nhanh EMS).</w:t>
      </w:r>
    </w:p>
    <w:p w:rsidR="00805918" w:rsidRPr="006E13D6" w:rsidRDefault="00805918"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xml:space="preserve">+ Thời gian và địa điểm nhận hồ sơ: </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b/>
          <w:sz w:val="24"/>
          <w:szCs w:val="24"/>
        </w:rPr>
        <w:t>Từ</w:t>
      </w:r>
      <w:r w:rsidRPr="006E13D6">
        <w:rPr>
          <w:rFonts w:ascii="Times New Roman" w:hAnsi="Times New Roman" w:cs="Times New Roman"/>
          <w:b/>
          <w:bCs/>
          <w:sz w:val="24"/>
          <w:szCs w:val="24"/>
        </w:rPr>
        <w:t xml:space="preserve"> ngày 26/8/2015 đến 17h00’ ngày 07/9/2015 (kể cả Thứ bảy và Chủ nhật).</w:t>
      </w:r>
    </w:p>
    <w:p w:rsidR="00805918" w:rsidRPr="006E13D6" w:rsidRDefault="00805918" w:rsidP="006E13D6">
      <w:pPr>
        <w:numPr>
          <w:ilvl w:val="0"/>
          <w:numId w:val="4"/>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Đối với hồ sơ gửi qua đường bưu điện, thời gian được tính theo dấu bưu điện trên phong bì thư.</w:t>
      </w:r>
    </w:p>
    <w:p w:rsidR="00805918" w:rsidRPr="006E13D6" w:rsidRDefault="00805918" w:rsidP="006E13D6">
      <w:pPr>
        <w:spacing w:after="0" w:line="240" w:lineRule="auto"/>
        <w:jc w:val="both"/>
        <w:rPr>
          <w:rFonts w:ascii="Times New Roman" w:hAnsi="Times New Roman" w:cs="Times New Roman"/>
          <w:bCs/>
          <w:sz w:val="24"/>
          <w:szCs w:val="24"/>
        </w:rPr>
      </w:pPr>
      <w:r w:rsidRPr="006E13D6">
        <w:rPr>
          <w:rFonts w:ascii="Times New Roman" w:hAnsi="Times New Roman" w:cs="Times New Roman"/>
          <w:bCs/>
          <w:sz w:val="24"/>
          <w:szCs w:val="24"/>
        </w:rPr>
        <w:t>Địa điểm nhận hồ sơ: Phòng Đào tạo - Trường Cao đẳng Y tế Đồng Tháp.</w:t>
      </w:r>
    </w:p>
    <w:p w:rsidR="00805918" w:rsidRPr="006E13D6" w:rsidRDefault="00805918" w:rsidP="006E13D6">
      <w:pPr>
        <w:spacing w:after="0" w:line="240" w:lineRule="auto"/>
        <w:jc w:val="both"/>
        <w:rPr>
          <w:rFonts w:ascii="Times New Roman" w:hAnsi="Times New Roman" w:cs="Times New Roman"/>
          <w:bCs/>
          <w:sz w:val="24"/>
          <w:szCs w:val="24"/>
        </w:rPr>
      </w:pPr>
      <w:r w:rsidRPr="006E13D6">
        <w:rPr>
          <w:rFonts w:ascii="Times New Roman" w:hAnsi="Times New Roman" w:cs="Times New Roman"/>
          <w:bCs/>
          <w:sz w:val="24"/>
          <w:szCs w:val="24"/>
        </w:rPr>
        <w:t>(Số 312 Nguyễn Thái Học, Phường 4, TP. Cao Lãnh, Đồng Tháp)</w:t>
      </w:r>
    </w:p>
    <w:p w:rsidR="00805918" w:rsidRPr="006E13D6" w:rsidRDefault="00805918" w:rsidP="006E13D6">
      <w:pPr>
        <w:spacing w:after="0" w:line="240" w:lineRule="auto"/>
        <w:jc w:val="both"/>
        <w:rPr>
          <w:rFonts w:ascii="Times New Roman" w:hAnsi="Times New Roman" w:cs="Times New Roman"/>
          <w:b/>
          <w:sz w:val="24"/>
          <w:szCs w:val="24"/>
          <w:lang w:val="it-IT"/>
        </w:rPr>
      </w:pPr>
      <w:r w:rsidRPr="006E13D6">
        <w:rPr>
          <w:rFonts w:ascii="Times New Roman" w:hAnsi="Times New Roman" w:cs="Times New Roman"/>
          <w:b/>
          <w:bCs/>
          <w:sz w:val="24"/>
          <w:szCs w:val="24"/>
        </w:rPr>
        <w:t>THÔNG</w:t>
      </w:r>
      <w:r w:rsidRPr="006E13D6">
        <w:rPr>
          <w:rFonts w:ascii="Times New Roman" w:hAnsi="Times New Roman" w:cs="Times New Roman"/>
          <w:b/>
          <w:sz w:val="24"/>
          <w:szCs w:val="24"/>
          <w:lang w:val="it-IT"/>
        </w:rPr>
        <w:t xml:space="preserve"> TIN, LIÊN LẠC:</w:t>
      </w:r>
    </w:p>
    <w:p w:rsidR="00805918" w:rsidRPr="006E13D6" w:rsidRDefault="00805918" w:rsidP="006E13D6">
      <w:pPr>
        <w:spacing w:after="0" w:line="240" w:lineRule="auto"/>
        <w:jc w:val="both"/>
        <w:rPr>
          <w:rFonts w:ascii="Times New Roman" w:hAnsi="Times New Roman" w:cs="Times New Roman"/>
          <w:sz w:val="24"/>
          <w:szCs w:val="24"/>
          <w:lang w:val="it-IT"/>
        </w:rPr>
      </w:pPr>
      <w:r w:rsidRPr="006E13D6">
        <w:rPr>
          <w:rFonts w:ascii="Times New Roman" w:hAnsi="Times New Roman" w:cs="Times New Roman"/>
          <w:sz w:val="24"/>
          <w:szCs w:val="24"/>
          <w:lang w:val="it-IT"/>
        </w:rPr>
        <w:t>Mọi chi tiết xin vui lòng liên hệ phòng Đào tạo - QLKH : (067) 3 853 750.</w:t>
      </w:r>
    </w:p>
    <w:p w:rsidR="00805918" w:rsidRPr="006E13D6" w:rsidRDefault="00805918" w:rsidP="006E13D6">
      <w:pPr>
        <w:spacing w:after="0" w:line="240" w:lineRule="auto"/>
        <w:jc w:val="both"/>
        <w:rPr>
          <w:rFonts w:ascii="Times New Roman" w:hAnsi="Times New Roman" w:cs="Times New Roman"/>
          <w:sz w:val="24"/>
          <w:szCs w:val="24"/>
          <w:lang w:val="it-IT"/>
        </w:rPr>
      </w:pPr>
      <w:r w:rsidRPr="006E13D6">
        <w:rPr>
          <w:rFonts w:ascii="Times New Roman" w:hAnsi="Times New Roman" w:cs="Times New Roman"/>
          <w:sz w:val="24"/>
          <w:szCs w:val="24"/>
          <w:lang w:val="it-IT"/>
        </w:rPr>
        <w:t>- Địa chỉ: 312 Nguyễn Thái Học - Phường 4 - Thành phố Cao Lãnh - Đồng Tháp.</w:t>
      </w:r>
    </w:p>
    <w:p w:rsidR="00805918" w:rsidRPr="006E13D6" w:rsidRDefault="00805918" w:rsidP="006E13D6">
      <w:pPr>
        <w:spacing w:after="0" w:line="240" w:lineRule="auto"/>
        <w:jc w:val="both"/>
        <w:rPr>
          <w:rFonts w:ascii="Times New Roman" w:hAnsi="Times New Roman" w:cs="Times New Roman"/>
          <w:sz w:val="24"/>
          <w:szCs w:val="24"/>
          <w:lang w:val="it-IT"/>
        </w:rPr>
      </w:pPr>
      <w:r w:rsidRPr="006E13D6">
        <w:rPr>
          <w:rFonts w:ascii="Times New Roman" w:hAnsi="Times New Roman" w:cs="Times New Roman"/>
          <w:sz w:val="24"/>
          <w:szCs w:val="24"/>
          <w:lang w:val="it-IT"/>
        </w:rPr>
        <w:t xml:space="preserve">- Website: </w:t>
      </w:r>
      <w:hyperlink r:id="rId10" w:history="1">
        <w:r w:rsidRPr="006E13D6">
          <w:rPr>
            <w:rStyle w:val="Hyperlink"/>
            <w:rFonts w:ascii="Times New Roman" w:hAnsi="Times New Roman" w:cs="Times New Roman"/>
            <w:color w:val="auto"/>
            <w:sz w:val="24"/>
            <w:szCs w:val="24"/>
            <w:lang w:val="it-IT"/>
          </w:rPr>
          <w:t>www.cdytdt.edu.vn</w:t>
        </w:r>
      </w:hyperlink>
      <w:r w:rsidRPr="006E13D6">
        <w:rPr>
          <w:rFonts w:ascii="Times New Roman" w:hAnsi="Times New Roman" w:cs="Times New Roman"/>
          <w:sz w:val="24"/>
          <w:szCs w:val="24"/>
          <w:lang w:val="it-IT"/>
        </w:rPr>
        <w:t xml:space="preserve">; Email: </w:t>
      </w:r>
      <w:hyperlink r:id="rId11" w:history="1">
        <w:r w:rsidRPr="006E13D6">
          <w:rPr>
            <w:rStyle w:val="Hyperlink"/>
            <w:rFonts w:ascii="Times New Roman" w:hAnsi="Times New Roman" w:cs="Times New Roman"/>
            <w:color w:val="auto"/>
            <w:sz w:val="24"/>
            <w:szCs w:val="24"/>
            <w:lang w:val="it-IT"/>
          </w:rPr>
          <w:t>cya@cdytdt.edu.vn</w:t>
        </w:r>
      </w:hyperlink>
      <w:r w:rsidRPr="006E13D6">
        <w:rPr>
          <w:rFonts w:ascii="Times New Roman" w:hAnsi="Times New Roman" w:cs="Times New Roman"/>
          <w:sz w:val="24"/>
          <w:szCs w:val="24"/>
          <w:lang w:val="it-IT"/>
        </w:rPr>
        <w:t xml:space="preserve"> </w:t>
      </w:r>
    </w:p>
    <w:p w:rsidR="00805918" w:rsidRPr="006E13D6" w:rsidRDefault="00805918" w:rsidP="006E13D6">
      <w:pPr>
        <w:spacing w:after="0" w:line="240" w:lineRule="auto"/>
        <w:jc w:val="both"/>
        <w:rPr>
          <w:rFonts w:ascii="Times New Roman" w:hAnsi="Times New Roman" w:cs="Times New Roman"/>
          <w:sz w:val="24"/>
          <w:szCs w:val="24"/>
          <w:lang w:val="it-IT"/>
        </w:rPr>
      </w:pPr>
      <w:r w:rsidRPr="006E13D6">
        <w:rPr>
          <w:rFonts w:ascii="Times New Roman" w:hAnsi="Times New Roman" w:cs="Times New Roman"/>
          <w:sz w:val="24"/>
          <w:szCs w:val="24"/>
          <w:lang w:val="it-IT"/>
        </w:rPr>
        <w:t xml:space="preserve">- Facebook: </w:t>
      </w:r>
      <w:hyperlink r:id="rId12" w:history="1">
        <w:r w:rsidRPr="006E13D6">
          <w:rPr>
            <w:rStyle w:val="Hyperlink"/>
            <w:rFonts w:ascii="Times New Roman" w:hAnsi="Times New Roman" w:cs="Times New Roman"/>
            <w:color w:val="auto"/>
            <w:sz w:val="24"/>
            <w:szCs w:val="24"/>
            <w:lang w:val="it-IT"/>
          </w:rPr>
          <w:t>www.facebook.com/cdytdt.edu.vn</w:t>
        </w:r>
      </w:hyperlink>
      <w:r w:rsidRPr="006E13D6">
        <w:rPr>
          <w:rFonts w:ascii="Times New Roman" w:hAnsi="Times New Roman" w:cs="Times New Roman"/>
          <w:sz w:val="24"/>
          <w:szCs w:val="24"/>
          <w:lang w:val="it-IT"/>
        </w:rPr>
        <w:t xml:space="preserve"> </w:t>
      </w:r>
    </w:p>
    <w:p w:rsidR="00805918" w:rsidRPr="006E13D6" w:rsidRDefault="00805918" w:rsidP="006E13D6">
      <w:pPr>
        <w:spacing w:after="0" w:line="240" w:lineRule="auto"/>
        <w:rPr>
          <w:rFonts w:ascii="Times New Roman" w:hAnsi="Times New Roman" w:cs="Times New Roman"/>
          <w:sz w:val="24"/>
          <w:szCs w:val="24"/>
        </w:rPr>
      </w:pPr>
    </w:p>
    <w:p w:rsidR="00805918" w:rsidRPr="006E13D6" w:rsidRDefault="00805918" w:rsidP="006E13D6">
      <w:pPr>
        <w:spacing w:after="0" w:line="240" w:lineRule="auto"/>
        <w:rPr>
          <w:rFonts w:ascii="Times New Roman" w:eastAsia="Times New Roman" w:hAnsi="Times New Roman" w:cs="Times New Roman"/>
          <w:b/>
          <w:color w:val="C00000"/>
          <w:sz w:val="24"/>
          <w:szCs w:val="24"/>
        </w:rPr>
      </w:pPr>
      <w:r w:rsidRPr="006E13D6">
        <w:rPr>
          <w:rFonts w:ascii="Times New Roman" w:eastAsia="Times New Roman" w:hAnsi="Times New Roman" w:cs="Times New Roman"/>
          <w:b/>
          <w:color w:val="C00000"/>
          <w:sz w:val="24"/>
          <w:szCs w:val="24"/>
        </w:rPr>
        <w:t>4. TRƯỜNG CAO ĐẲNG KINH TẾ ĐỐI NGOẠI (MÃ TRƯỜNG CKD)</w:t>
      </w:r>
    </w:p>
    <w:p w:rsidR="00805918" w:rsidRPr="006E13D6" w:rsidRDefault="00805918" w:rsidP="006E13D6">
      <w:pPr>
        <w:spacing w:after="0" w:line="240" w:lineRule="auto"/>
        <w:rPr>
          <w:rFonts w:ascii="Times New Roman" w:hAnsi="Times New Roman" w:cs="Times New Roman"/>
          <w:b/>
          <w:i/>
          <w:sz w:val="24"/>
          <w:szCs w:val="24"/>
        </w:rPr>
      </w:pPr>
      <w:r w:rsidRPr="006E13D6">
        <w:rPr>
          <w:rFonts w:ascii="Times New Roman" w:hAnsi="Times New Roman" w:cs="Times New Roman"/>
          <w:b/>
          <w:i/>
          <w:sz w:val="24"/>
          <w:szCs w:val="24"/>
        </w:rPr>
        <w:t>3.1. Kết quả tuyển sinh nguyện vọng 1</w:t>
      </w:r>
    </w:p>
    <w:p w:rsidR="00805918" w:rsidRPr="006E13D6" w:rsidRDefault="008059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 Chỉ tiêu tuyển sinh: </w:t>
      </w:r>
      <w:r w:rsidRPr="006E13D6">
        <w:rPr>
          <w:rFonts w:ascii="Times New Roman" w:hAnsi="Times New Roman" w:cs="Times New Roman"/>
          <w:b/>
          <w:sz w:val="24"/>
          <w:szCs w:val="24"/>
        </w:rPr>
        <w:t>2.500</w:t>
      </w:r>
    </w:p>
    <w:p w:rsidR="00805918" w:rsidRPr="006E13D6" w:rsidRDefault="008059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 Tổng số thí sinh đăng ký xét tuyển : </w:t>
      </w:r>
      <w:r w:rsidRPr="006E13D6">
        <w:rPr>
          <w:rFonts w:ascii="Times New Roman" w:hAnsi="Times New Roman" w:cs="Times New Roman"/>
          <w:b/>
          <w:sz w:val="24"/>
          <w:szCs w:val="24"/>
        </w:rPr>
        <w:t>3.763</w:t>
      </w:r>
    </w:p>
    <w:p w:rsidR="00805918" w:rsidRPr="006E13D6" w:rsidRDefault="00805918" w:rsidP="006E13D6">
      <w:pPr>
        <w:spacing w:after="0" w:line="240" w:lineRule="auto"/>
        <w:rPr>
          <w:rFonts w:ascii="Times New Roman" w:hAnsi="Times New Roman" w:cs="Times New Roman"/>
          <w:b/>
          <w:sz w:val="24"/>
          <w:szCs w:val="24"/>
        </w:rPr>
      </w:pPr>
      <w:r w:rsidRPr="006E13D6">
        <w:rPr>
          <w:rFonts w:ascii="Times New Roman" w:hAnsi="Times New Roman" w:cs="Times New Roman"/>
          <w:sz w:val="24"/>
          <w:szCs w:val="24"/>
        </w:rPr>
        <w:t xml:space="preserve">- Mức điểm chuẩn trúng tuyển: </w:t>
      </w:r>
      <w:r w:rsidRPr="006E13D6">
        <w:rPr>
          <w:rFonts w:ascii="Times New Roman" w:hAnsi="Times New Roman" w:cs="Times New Roman"/>
          <w:b/>
          <w:sz w:val="24"/>
          <w:szCs w:val="24"/>
        </w:rPr>
        <w:t>16,50 điểm (áp dụng cho tất cả các ngành)</w:t>
      </w:r>
    </w:p>
    <w:p w:rsidR="00805918" w:rsidRPr="006E13D6" w:rsidRDefault="00805918" w:rsidP="006E13D6">
      <w:pPr>
        <w:spacing w:after="0" w:line="240" w:lineRule="auto"/>
        <w:rPr>
          <w:rFonts w:ascii="Times New Roman" w:hAnsi="Times New Roman" w:cs="Times New Roman"/>
          <w:b/>
          <w:sz w:val="24"/>
          <w:szCs w:val="24"/>
        </w:rPr>
      </w:pPr>
      <w:r w:rsidRPr="006E13D6">
        <w:rPr>
          <w:rFonts w:ascii="Times New Roman" w:hAnsi="Times New Roman" w:cs="Times New Roman"/>
          <w:sz w:val="24"/>
          <w:szCs w:val="24"/>
        </w:rPr>
        <w:t xml:space="preserve">- Tổng số thí sinh trúng tuyển: </w:t>
      </w:r>
      <w:r w:rsidRPr="006E13D6">
        <w:rPr>
          <w:rFonts w:ascii="Times New Roman" w:hAnsi="Times New Roman" w:cs="Times New Roman"/>
          <w:b/>
          <w:sz w:val="24"/>
          <w:szCs w:val="24"/>
        </w:rPr>
        <w:t>2.602</w:t>
      </w:r>
    </w:p>
    <w:p w:rsidR="00805918" w:rsidRPr="006E13D6" w:rsidRDefault="00805918" w:rsidP="006E13D6">
      <w:pPr>
        <w:spacing w:after="0" w:line="240" w:lineRule="auto"/>
        <w:rPr>
          <w:rFonts w:ascii="Times New Roman" w:hAnsi="Times New Roman" w:cs="Times New Roman"/>
          <w:b/>
          <w:i/>
          <w:sz w:val="24"/>
          <w:szCs w:val="24"/>
        </w:rPr>
      </w:pPr>
      <w:r w:rsidRPr="006E13D6">
        <w:rPr>
          <w:rFonts w:ascii="Times New Roman" w:hAnsi="Times New Roman" w:cs="Times New Roman"/>
          <w:b/>
          <w:i/>
          <w:sz w:val="24"/>
          <w:szCs w:val="24"/>
        </w:rPr>
        <w:t>3.2. Nhà trường không tuyển sinh nguyện vọng bổ sung</w:t>
      </w:r>
    </w:p>
    <w:p w:rsidR="00805918" w:rsidRPr="006E13D6" w:rsidRDefault="00805918" w:rsidP="006E13D6">
      <w:pPr>
        <w:spacing w:after="0" w:line="240" w:lineRule="auto"/>
        <w:rPr>
          <w:rFonts w:ascii="Times New Roman" w:hAnsi="Times New Roman" w:cs="Times New Roman"/>
          <w:sz w:val="24"/>
          <w:szCs w:val="24"/>
        </w:rPr>
      </w:pPr>
    </w:p>
    <w:p w:rsidR="00F32E18" w:rsidRPr="006E13D6" w:rsidRDefault="00F32E18" w:rsidP="006E13D6">
      <w:pPr>
        <w:spacing w:after="0" w:line="240" w:lineRule="auto"/>
        <w:rPr>
          <w:rFonts w:ascii="Times New Roman" w:hAnsi="Times New Roman" w:cs="Times New Roman"/>
          <w:b/>
          <w:color w:val="C00000"/>
          <w:sz w:val="24"/>
          <w:szCs w:val="24"/>
        </w:rPr>
      </w:pPr>
      <w:r w:rsidRPr="006E13D6">
        <w:rPr>
          <w:rFonts w:ascii="Times New Roman" w:hAnsi="Times New Roman" w:cs="Times New Roman"/>
          <w:b/>
          <w:color w:val="C00000"/>
          <w:sz w:val="24"/>
          <w:szCs w:val="24"/>
        </w:rPr>
        <w:t>5. TRƯỜNG CAO ĐẲNG THƯƠNG MẠI MÃ (TRƯỜNG CMS)</w:t>
      </w:r>
    </w:p>
    <w:p w:rsidR="001477BC" w:rsidRPr="006E13D6" w:rsidRDefault="001477BC" w:rsidP="006E13D6">
      <w:pPr>
        <w:spacing w:after="0" w:line="240" w:lineRule="auto"/>
        <w:rPr>
          <w:rFonts w:ascii="Times New Roman" w:hAnsi="Times New Roman" w:cs="Times New Roman"/>
          <w:b/>
          <w:i/>
          <w:sz w:val="24"/>
          <w:szCs w:val="24"/>
        </w:rPr>
      </w:pPr>
      <w:r w:rsidRPr="006E13D6">
        <w:rPr>
          <w:rFonts w:ascii="Times New Roman" w:hAnsi="Times New Roman" w:cs="Times New Roman"/>
          <w:b/>
          <w:i/>
          <w:sz w:val="24"/>
          <w:szCs w:val="24"/>
        </w:rPr>
        <w:t>5.1. Điểm trúng tuyển nguyện vọng 1</w:t>
      </w:r>
    </w:p>
    <w:p w:rsidR="001477BC" w:rsidRPr="006E13D6" w:rsidRDefault="001477BC"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Công bố điểm trúng tuyển nguyện vọng 1 bậc cao đẳng, hệ chính quy vào Trường Cao đẳng Thương mại năm 2015 (</w:t>
      </w:r>
      <w:r w:rsidRPr="006E13D6">
        <w:rPr>
          <w:rFonts w:ascii="Times New Roman" w:eastAsia="Calibri" w:hAnsi="Times New Roman" w:cs="Times New Roman"/>
          <w:i/>
          <w:sz w:val="24"/>
          <w:szCs w:val="24"/>
        </w:rPr>
        <w:t>đối với thí sinh thuộc khu vực 3, nhóm ưu tiên 3</w:t>
      </w:r>
      <w:r w:rsidRPr="006E13D6">
        <w:rPr>
          <w:rFonts w:ascii="Times New Roman" w:eastAsia="Calibri" w:hAnsi="Times New Roman" w:cs="Times New Roman"/>
          <w:sz w:val="24"/>
          <w:szCs w:val="24"/>
        </w:rPr>
        <w:t>) của các tổ hợp xét tuyển đối với thí sinh thi trung học phổ thông quốc gia tại các cụm thi do các trường đại học chủ trì như sau:</w:t>
      </w:r>
    </w:p>
    <w:tbl>
      <w:tblPr>
        <w:tblW w:w="7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4548"/>
        <w:gridCol w:w="2363"/>
      </w:tblGrid>
      <w:tr w:rsidR="001477BC" w:rsidRPr="006E13D6" w:rsidTr="00525774">
        <w:trPr>
          <w:tblHeader/>
          <w:jc w:val="center"/>
        </w:trPr>
        <w:tc>
          <w:tcPr>
            <w:tcW w:w="650" w:type="dxa"/>
            <w:vAlign w:val="center"/>
          </w:tcPr>
          <w:p w:rsidR="001477BC" w:rsidRPr="006E13D6" w:rsidRDefault="001477BC" w:rsidP="006E13D6">
            <w:pPr>
              <w:tabs>
                <w:tab w:val="left" w:pos="520"/>
              </w:tabs>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TT</w:t>
            </w:r>
          </w:p>
        </w:tc>
        <w:tc>
          <w:tcPr>
            <w:tcW w:w="4548" w:type="dxa"/>
            <w:vAlign w:val="center"/>
          </w:tcPr>
          <w:p w:rsidR="001477BC" w:rsidRPr="006E13D6" w:rsidRDefault="001477BC" w:rsidP="006E13D6">
            <w:pPr>
              <w:tabs>
                <w:tab w:val="left" w:pos="520"/>
              </w:tabs>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Chuyên ngành</w:t>
            </w:r>
          </w:p>
        </w:tc>
        <w:tc>
          <w:tcPr>
            <w:tcW w:w="2363" w:type="dxa"/>
            <w:vAlign w:val="center"/>
          </w:tcPr>
          <w:p w:rsidR="001477BC" w:rsidRPr="006E13D6" w:rsidRDefault="001477BC" w:rsidP="006E13D6">
            <w:pPr>
              <w:tabs>
                <w:tab w:val="left" w:pos="520"/>
              </w:tabs>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Điểm trúng tuyển</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kinh doanh du lịch</w:t>
            </w:r>
          </w:p>
        </w:tc>
        <w:tc>
          <w:tcPr>
            <w:tcW w:w="2363"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2</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kinh doanh khách sạn</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3</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kinh doanh nhà hàng</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4</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Kinh doanh xăng dầu</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5</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Thương mại quốc tế</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6</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Thương mại điện tử</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7</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doanh nghiệp thương mại</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8</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doanh nghiệp công nghiệp</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9</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Marketing thương mại</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10</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Truyền thông marketing</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11</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Tài chính doanh nghiệp</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Ngân hàng</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13</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Kinh doanh bảo hiểm</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14</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Kế toán doanh nghiệp</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15</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Kế toán khách sạn, nhà hàng</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16</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Kế toán thương mại và dịch vụ</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1477BC" w:rsidRPr="006E13D6" w:rsidTr="00525774">
        <w:trPr>
          <w:jc w:val="center"/>
        </w:trPr>
        <w:tc>
          <w:tcPr>
            <w:tcW w:w="650" w:type="dxa"/>
          </w:tcPr>
          <w:p w:rsidR="001477BC" w:rsidRPr="006E13D6" w:rsidRDefault="001477BC" w:rsidP="006E13D6">
            <w:pPr>
              <w:tabs>
                <w:tab w:val="left" w:pos="520"/>
              </w:tabs>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17</w:t>
            </w:r>
          </w:p>
        </w:tc>
        <w:tc>
          <w:tcPr>
            <w:tcW w:w="4548" w:type="dxa"/>
          </w:tcPr>
          <w:p w:rsidR="001477BC" w:rsidRPr="006E13D6" w:rsidRDefault="001477BC" w:rsidP="006E13D6">
            <w:pPr>
              <w:tabs>
                <w:tab w:val="left" w:pos="520"/>
              </w:tabs>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Kiểm toán doanh nghiệp</w:t>
            </w:r>
          </w:p>
        </w:tc>
        <w:tc>
          <w:tcPr>
            <w:tcW w:w="2363" w:type="dxa"/>
            <w:vAlign w:val="center"/>
          </w:tcPr>
          <w:p w:rsidR="001477BC" w:rsidRPr="006E13D6" w:rsidRDefault="001477BC"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bl>
    <w:p w:rsidR="001477BC" w:rsidRPr="006E13D6" w:rsidRDefault="001477BC"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đối tượng ưu tiên đối với các thí sinh thuộc nhóm ưu tiên 1, ưu tiên 2 và điểm khu vực đối với các thí sinh thuộc KV1, KV2, KV2NT, KV3 được thực hiện theo quy định hiện hành của Bộ Giáo dục và Đào tạo;</w:t>
      </w:r>
    </w:p>
    <w:p w:rsidR="001477BC"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5.</w:t>
      </w:r>
      <w:r w:rsidR="001477BC" w:rsidRPr="006E13D6">
        <w:rPr>
          <w:rFonts w:ascii="Times New Roman" w:eastAsia="Times New Roman" w:hAnsi="Times New Roman" w:cs="Times New Roman"/>
          <w:b/>
          <w:bCs/>
          <w:i/>
          <w:sz w:val="24"/>
          <w:szCs w:val="24"/>
        </w:rPr>
        <w:t>2</w:t>
      </w:r>
      <w:r w:rsidRPr="006E13D6">
        <w:rPr>
          <w:rFonts w:ascii="Times New Roman" w:eastAsia="Times New Roman" w:hAnsi="Times New Roman" w:cs="Times New Roman"/>
          <w:b/>
          <w:bCs/>
          <w:i/>
          <w:sz w:val="24"/>
          <w:szCs w:val="24"/>
        </w:rPr>
        <w:t xml:space="preserve">. </w:t>
      </w:r>
      <w:r w:rsidR="001477BC" w:rsidRPr="006E13D6">
        <w:rPr>
          <w:rFonts w:ascii="Times New Roman" w:eastAsia="Times New Roman" w:hAnsi="Times New Roman" w:cs="Times New Roman"/>
          <w:b/>
          <w:bCs/>
          <w:i/>
          <w:sz w:val="24"/>
          <w:szCs w:val="24"/>
        </w:rPr>
        <w:t xml:space="preserve"> Thông tin tuyển sinh nguyện vọng bổ sung</w:t>
      </w:r>
    </w:p>
    <w:p w:rsidR="00F32E18"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 xml:space="preserve"> a) Chỉ tiêu tuyển sinh</w:t>
      </w:r>
    </w:p>
    <w:tbl>
      <w:tblPr>
        <w:tblW w:w="9558" w:type="dxa"/>
        <w:jc w:val="center"/>
        <w:tblInd w:w="530" w:type="dxa"/>
        <w:tblBorders>
          <w:top w:val="single" w:sz="4" w:space="0" w:color="auto"/>
          <w:left w:val="single" w:sz="4" w:space="0" w:color="auto"/>
          <w:bottom w:val="single" w:sz="4" w:space="0" w:color="auto"/>
          <w:right w:val="single" w:sz="4" w:space="0" w:color="auto"/>
          <w:insideH w:val="dotted" w:sz="2" w:space="0" w:color="auto"/>
          <w:insideV w:val="single" w:sz="4" w:space="0" w:color="auto"/>
        </w:tblBorders>
        <w:tblLayout w:type="fixed"/>
        <w:tblLook w:val="01E0" w:firstRow="1" w:lastRow="1" w:firstColumn="1" w:lastColumn="1" w:noHBand="0" w:noVBand="0"/>
      </w:tblPr>
      <w:tblGrid>
        <w:gridCol w:w="5659"/>
        <w:gridCol w:w="1276"/>
        <w:gridCol w:w="1465"/>
        <w:gridCol w:w="1158"/>
      </w:tblGrid>
      <w:tr w:rsidR="00F32E18" w:rsidRPr="006E13D6" w:rsidTr="00525774">
        <w:trPr>
          <w:jc w:val="center"/>
        </w:trPr>
        <w:tc>
          <w:tcPr>
            <w:tcW w:w="5659" w:type="dxa"/>
            <w:tcBorders>
              <w:top w:val="single" w:sz="4" w:space="0" w:color="auto"/>
              <w:bottom w:val="single" w:sz="4" w:space="0" w:color="auto"/>
            </w:tcBorders>
            <w:shd w:val="clear" w:color="auto" w:fill="auto"/>
            <w:vAlign w:val="center"/>
          </w:tcPr>
          <w:p w:rsidR="00F32E18" w:rsidRPr="006E13D6" w:rsidRDefault="00F32E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Ngành và chuyên ngành</w:t>
            </w:r>
          </w:p>
        </w:tc>
        <w:tc>
          <w:tcPr>
            <w:tcW w:w="1276" w:type="dxa"/>
            <w:tcBorders>
              <w:top w:val="single" w:sz="4" w:space="0" w:color="auto"/>
              <w:bottom w:val="single" w:sz="4" w:space="0" w:color="auto"/>
            </w:tcBorders>
            <w:shd w:val="clear" w:color="auto" w:fill="auto"/>
            <w:vAlign w:val="center"/>
          </w:tcPr>
          <w:p w:rsidR="00F32E18" w:rsidRPr="006E13D6" w:rsidRDefault="00F32E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Mã ngành</w:t>
            </w:r>
          </w:p>
        </w:tc>
        <w:tc>
          <w:tcPr>
            <w:tcW w:w="1465" w:type="dxa"/>
            <w:tcBorders>
              <w:top w:val="single" w:sz="4" w:space="0" w:color="auto"/>
              <w:bottom w:val="single" w:sz="4" w:space="0" w:color="auto"/>
            </w:tcBorders>
            <w:shd w:val="clear" w:color="auto" w:fill="auto"/>
            <w:vAlign w:val="center"/>
          </w:tcPr>
          <w:p w:rsidR="00F32E18" w:rsidRPr="006E13D6" w:rsidRDefault="00F32E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Mã chuyên ngành</w:t>
            </w:r>
          </w:p>
        </w:tc>
        <w:tc>
          <w:tcPr>
            <w:tcW w:w="1158" w:type="dxa"/>
            <w:tcBorders>
              <w:top w:val="single" w:sz="4" w:space="0" w:color="auto"/>
              <w:bottom w:val="single" w:sz="4" w:space="0" w:color="auto"/>
            </w:tcBorders>
            <w:vAlign w:val="center"/>
          </w:tcPr>
          <w:p w:rsidR="00F32E18" w:rsidRPr="006E13D6" w:rsidRDefault="00F32E18"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Chỉ tiêu còn</w:t>
            </w:r>
          </w:p>
        </w:tc>
      </w:tr>
      <w:tr w:rsidR="00F32E18" w:rsidRPr="006E13D6" w:rsidTr="00525774">
        <w:trPr>
          <w:jc w:val="center"/>
        </w:trPr>
        <w:tc>
          <w:tcPr>
            <w:tcW w:w="5659" w:type="dxa"/>
            <w:tcBorders>
              <w:top w:val="single" w:sz="4" w:space="0" w:color="auto"/>
            </w:tcBorders>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I. Ngành Quản trị kinh doanh</w:t>
            </w:r>
          </w:p>
        </w:tc>
        <w:tc>
          <w:tcPr>
            <w:tcW w:w="1276" w:type="dxa"/>
            <w:tcBorders>
              <w:top w:val="single" w:sz="4" w:space="0" w:color="auto"/>
            </w:tcBorders>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130</w:t>
            </w:r>
          </w:p>
        </w:tc>
        <w:tc>
          <w:tcPr>
            <w:tcW w:w="1465" w:type="dxa"/>
            <w:tcBorders>
              <w:top w:val="single" w:sz="4" w:space="0" w:color="auto"/>
            </w:tcBorders>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Borders>
              <w:top w:val="single" w:sz="4" w:space="0" w:color="auto"/>
            </w:tcBorders>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Quản trị doanh nghiệp thương mại</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01</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2. CN Quản trị doanh nghiệp công nghiệp</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02</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II. Ngành Quản trị dịch vụ du lịch và lữ hành</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150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150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Quản trị kinh doanh du lịch</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03</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III. Ngành Quản trị khách sạn</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Quản trị kinh doanh khách sạn</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04</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IV. Ngành Quản trị nhà hàng và dịch vụ ăn uống</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100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Quản trị kinh doanh nhà hàng</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05</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V. Ngành Marketing</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80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80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Marketing thương mại</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06</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2. CN Truyền thông Marketing </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07</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VI. Ngành Kinh doanh thương mại</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190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190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Thương mại quốc tế</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08</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2. CN Thương mại điện tử</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09</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3. CN Kinh doanh xăng dầu</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VII. Ngành Tài chính - Ngân hàng</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100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Tài chính doanh nghiệp</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2. CN Ngân hàng</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VIII. Ngành Bảo hiểm</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60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Kinh doanh bảo hiểm</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IX. Ngành Kế toán</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220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220</w:t>
            </w: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1. CN Kế toán doanh nghiệp </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14</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2. CN Kế toán khách sạn - nhà hàng </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15</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3. Kế toán thương mại và dịch vụ </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w:t>
            </w: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5659" w:type="dxa"/>
            <w:shd w:val="clear" w:color="auto" w:fill="auto"/>
          </w:tcPr>
          <w:p w:rsidR="00F32E18" w:rsidRPr="006E13D6" w:rsidRDefault="00F32E18"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X. Ngành Kiểm toán</w:t>
            </w:r>
          </w:p>
        </w:tc>
        <w:tc>
          <w:tcPr>
            <w:tcW w:w="1276" w:type="dxa"/>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50</w:t>
            </w:r>
          </w:p>
        </w:tc>
        <w:tc>
          <w:tcPr>
            <w:tcW w:w="1465" w:type="dxa"/>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p>
        </w:tc>
        <w:tc>
          <w:tcPr>
            <w:tcW w:w="1158" w:type="dxa"/>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50</w:t>
            </w:r>
          </w:p>
        </w:tc>
      </w:tr>
      <w:tr w:rsidR="00F32E18" w:rsidRPr="006E13D6" w:rsidTr="00525774">
        <w:trPr>
          <w:jc w:val="center"/>
        </w:trPr>
        <w:tc>
          <w:tcPr>
            <w:tcW w:w="5659" w:type="dxa"/>
            <w:tcBorders>
              <w:bottom w:val="single" w:sz="4" w:space="0" w:color="auto"/>
            </w:tcBorders>
            <w:shd w:val="clear" w:color="auto" w:fill="auto"/>
          </w:tcPr>
          <w:p w:rsidR="00F32E18" w:rsidRPr="006E13D6" w:rsidRDefault="00F32E18"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1. CN Kiểm toán doanh nghiệp</w:t>
            </w:r>
          </w:p>
        </w:tc>
        <w:tc>
          <w:tcPr>
            <w:tcW w:w="1276" w:type="dxa"/>
            <w:tcBorders>
              <w:bottom w:val="single" w:sz="4" w:space="0" w:color="auto"/>
            </w:tcBorders>
            <w:shd w:val="clear" w:color="auto" w:fill="auto"/>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w:t>
            </w:r>
          </w:p>
        </w:tc>
        <w:tc>
          <w:tcPr>
            <w:tcW w:w="1465" w:type="dxa"/>
            <w:tcBorders>
              <w:bottom w:val="single" w:sz="4" w:space="0" w:color="auto"/>
            </w:tcBorders>
            <w:shd w:val="clear" w:color="auto" w:fill="auto"/>
          </w:tcPr>
          <w:p w:rsidR="00F32E18" w:rsidRPr="006E13D6" w:rsidRDefault="00F32E18"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17</w:t>
            </w:r>
          </w:p>
        </w:tc>
        <w:tc>
          <w:tcPr>
            <w:tcW w:w="1158" w:type="dxa"/>
            <w:tcBorders>
              <w:bottom w:val="single" w:sz="4" w:space="0" w:color="auto"/>
            </w:tcBorders>
          </w:tcPr>
          <w:p w:rsidR="00F32E18" w:rsidRPr="006E13D6" w:rsidRDefault="00F32E18" w:rsidP="006E13D6">
            <w:pPr>
              <w:spacing w:after="0" w:line="240" w:lineRule="auto"/>
              <w:jc w:val="center"/>
              <w:rPr>
                <w:rFonts w:ascii="Times New Roman" w:hAnsi="Times New Roman" w:cs="Times New Roman"/>
                <w:sz w:val="24"/>
                <w:szCs w:val="24"/>
              </w:rPr>
            </w:pPr>
          </w:p>
        </w:tc>
      </w:tr>
      <w:tr w:rsidR="00F32E18" w:rsidRPr="006E13D6" w:rsidTr="00525774">
        <w:trPr>
          <w:jc w:val="center"/>
        </w:trPr>
        <w:tc>
          <w:tcPr>
            <w:tcW w:w="8400" w:type="dxa"/>
            <w:gridSpan w:val="3"/>
            <w:tcBorders>
              <w:top w:val="single" w:sz="4" w:space="0" w:color="auto"/>
              <w:bottom w:val="single" w:sz="4" w:space="0" w:color="auto"/>
            </w:tcBorders>
            <w:shd w:val="clear" w:color="auto" w:fill="auto"/>
          </w:tcPr>
          <w:p w:rsidR="00F32E18" w:rsidRPr="006E13D6" w:rsidRDefault="00F32E18" w:rsidP="006E13D6">
            <w:pPr>
              <w:spacing w:after="0" w:line="240" w:lineRule="auto"/>
              <w:jc w:val="right"/>
              <w:rPr>
                <w:rFonts w:ascii="Times New Roman" w:hAnsi="Times New Roman" w:cs="Times New Roman"/>
                <w:b/>
                <w:sz w:val="24"/>
                <w:szCs w:val="24"/>
              </w:rPr>
            </w:pPr>
            <w:r w:rsidRPr="006E13D6">
              <w:rPr>
                <w:rFonts w:ascii="Times New Roman" w:hAnsi="Times New Roman" w:cs="Times New Roman"/>
                <w:b/>
                <w:sz w:val="24"/>
                <w:szCs w:val="24"/>
              </w:rPr>
              <w:t>Tổng chỉ tiêu</w:t>
            </w:r>
          </w:p>
        </w:tc>
        <w:tc>
          <w:tcPr>
            <w:tcW w:w="1158" w:type="dxa"/>
            <w:tcBorders>
              <w:top w:val="single" w:sz="4" w:space="0" w:color="auto"/>
              <w:bottom w:val="single" w:sz="4" w:space="0" w:color="auto"/>
            </w:tcBorders>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b/>
                <w:bCs/>
                <w:sz w:val="24"/>
                <w:szCs w:val="24"/>
              </w:rPr>
              <w:t>1.200</w:t>
            </w:r>
          </w:p>
        </w:tc>
      </w:tr>
    </w:tbl>
    <w:p w:rsidR="00F32E18"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b. Tổ hợp xét tuyển (tất cả các ngành)</w:t>
      </w:r>
    </w:p>
    <w:p w:rsidR="00F32E18" w:rsidRPr="006E13D6" w:rsidRDefault="00F32E18" w:rsidP="006E13D6">
      <w:pPr>
        <w:pStyle w:val="ListParagraph"/>
        <w:spacing w:after="0" w:line="240" w:lineRule="auto"/>
        <w:ind w:left="0"/>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Tổ hợp 1: Toán, Ngữ văn, Tiếng Anh</w:t>
      </w:r>
    </w:p>
    <w:p w:rsidR="00F32E18" w:rsidRPr="006E13D6" w:rsidRDefault="00F32E18" w:rsidP="006E13D6">
      <w:pPr>
        <w:pStyle w:val="ListParagraph"/>
        <w:spacing w:after="0" w:line="240" w:lineRule="auto"/>
        <w:ind w:left="0"/>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Tổ hợp 2: Toán, Vật lý, Hóa học</w:t>
      </w:r>
    </w:p>
    <w:p w:rsidR="00F32E18" w:rsidRPr="006E13D6" w:rsidRDefault="00F32E18" w:rsidP="006E13D6">
      <w:pPr>
        <w:pStyle w:val="ListParagraph"/>
        <w:spacing w:after="0" w:line="240" w:lineRule="auto"/>
        <w:ind w:left="0"/>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Tổ hợp 3: Toán, Vật lý, Tiếng Anh</w:t>
      </w:r>
    </w:p>
    <w:p w:rsidR="00F32E18" w:rsidRPr="006E13D6" w:rsidRDefault="00F32E18" w:rsidP="006E13D6">
      <w:pPr>
        <w:pStyle w:val="ListParagraph"/>
        <w:spacing w:after="0" w:line="240" w:lineRule="auto"/>
        <w:ind w:left="0"/>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Tổ hợp 4: Toán, Vật lý, Ngữ văn</w:t>
      </w:r>
    </w:p>
    <w:p w:rsidR="00F32E18" w:rsidRPr="006E13D6" w:rsidRDefault="00F32E18" w:rsidP="006E13D6">
      <w:pPr>
        <w:pStyle w:val="ListParagraph"/>
        <w:spacing w:after="0" w:line="240" w:lineRule="auto"/>
        <w:ind w:left="0"/>
        <w:contextualSpacing w:val="0"/>
        <w:textAlignment w:val="top"/>
        <w:rPr>
          <w:rFonts w:ascii="Times New Roman" w:eastAsia="Times New Roman" w:hAnsi="Times New Roman" w:cs="Times New Roman"/>
          <w:bCs/>
          <w:sz w:val="24"/>
          <w:szCs w:val="24"/>
        </w:rPr>
      </w:pPr>
      <w:r w:rsidRPr="006E13D6">
        <w:rPr>
          <w:rFonts w:ascii="Times New Roman" w:eastAsia="Times New Roman" w:hAnsi="Times New Roman" w:cs="Times New Roman"/>
          <w:b/>
          <w:bCs/>
          <w:i/>
          <w:sz w:val="24"/>
          <w:szCs w:val="24"/>
          <w:u w:val="single"/>
        </w:rPr>
        <w:t>Lưu ý</w:t>
      </w:r>
      <w:r w:rsidRPr="006E13D6">
        <w:rPr>
          <w:rFonts w:ascii="Times New Roman" w:eastAsia="Times New Roman" w:hAnsi="Times New Roman" w:cs="Times New Roman"/>
          <w:b/>
          <w:bCs/>
          <w:sz w:val="24"/>
          <w:szCs w:val="24"/>
        </w:rPr>
        <w:t xml:space="preserve">: </w:t>
      </w:r>
      <w:r w:rsidRPr="006E13D6">
        <w:rPr>
          <w:rFonts w:ascii="Times New Roman" w:eastAsia="Times New Roman" w:hAnsi="Times New Roman" w:cs="Times New Roman"/>
          <w:bCs/>
          <w:i/>
          <w:sz w:val="24"/>
          <w:szCs w:val="24"/>
        </w:rPr>
        <w:t>Nếu tổng điểm trong tổ hợp bằng nhau, điểm Toán là điểm xét hệ số phụ</w:t>
      </w:r>
    </w:p>
    <w:p w:rsidR="00F32E18"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c. Điều kiện đối với thí sinh xét tuyển</w:t>
      </w:r>
    </w:p>
    <w:p w:rsidR="00F32E18" w:rsidRPr="006E13D6" w:rsidRDefault="00F32E18" w:rsidP="006E13D6">
      <w:pPr>
        <w:spacing w:after="0" w:line="240" w:lineRule="auto"/>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Đã tốt nghiệp trung học (trung học phổ thông, trung cấp chuyên nghiệp, trung cấp nghề);</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Dự thi năm 2015 tại cụm thi do các trường đại học tổ chức và đã đăng ký sử dụng kết quả thi để xét tuyển đại học, cao đẳng. </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Tổng điểm các môn thi của tổ hợp đăng ký xét tuyển và điểm ưu tiên (nếu có) đạt từ 12 điểm trở lên.</w:t>
      </w:r>
    </w:p>
    <w:p w:rsidR="00F32E18" w:rsidRPr="006E13D6" w:rsidRDefault="001477BC" w:rsidP="006E13D6">
      <w:pPr>
        <w:tabs>
          <w:tab w:val="left" w:pos="851"/>
        </w:tabs>
        <w:spacing w:after="0" w:line="240" w:lineRule="auto"/>
        <w:jc w:val="both"/>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w:t>
      </w:r>
      <w:r w:rsidR="00F32E18" w:rsidRPr="006E13D6">
        <w:rPr>
          <w:rFonts w:ascii="Times New Roman" w:eastAsia="Times New Roman" w:hAnsi="Times New Roman" w:cs="Times New Roman"/>
          <w:b/>
          <w:bCs/>
          <w:sz w:val="24"/>
          <w:szCs w:val="24"/>
        </w:rPr>
        <w:t xml:space="preserve"> Đăng ký xét tuyển</w:t>
      </w:r>
    </w:p>
    <w:p w:rsidR="00F32E18"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a. Hồ sơ đăng ký xét tuyển</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Phiếu đăng ký xét tuyển </w:t>
      </w:r>
      <w:r w:rsidRPr="006E13D6">
        <w:rPr>
          <w:rFonts w:ascii="Times New Roman" w:eastAsia="Times New Roman" w:hAnsi="Times New Roman" w:cs="Times New Roman"/>
          <w:bCs/>
          <w:i/>
          <w:sz w:val="24"/>
          <w:szCs w:val="24"/>
        </w:rPr>
        <w:t>(sử dụng mẫu đính kèm thông báo này)</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Bản photo Giấy chứng nhận kết quả thi THPT quốc gia (bản chính sẽ nộp khi làm thủ tục nhập học nếu trúng tuyển);</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Một bì thư đã dán tem và ghi địa chỉ của thí sinh </w:t>
      </w:r>
      <w:r w:rsidRPr="006E13D6">
        <w:rPr>
          <w:rFonts w:ascii="Times New Roman" w:eastAsia="Times New Roman" w:hAnsi="Times New Roman" w:cs="Times New Roman"/>
          <w:bCs/>
          <w:i/>
          <w:sz w:val="24"/>
          <w:szCs w:val="24"/>
        </w:rPr>
        <w:t>(để nhận kết quả xét tuyển)</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Lệ phí: 30.000 đồng.</w:t>
      </w:r>
    </w:p>
    <w:p w:rsidR="00F32E18" w:rsidRPr="006E13D6" w:rsidRDefault="00F32E18" w:rsidP="006E13D6">
      <w:pPr>
        <w:shd w:val="clear" w:color="auto" w:fill="FFFFFF"/>
        <w:spacing w:after="0" w:line="240" w:lineRule="auto"/>
        <w:jc w:val="both"/>
        <w:textAlignment w:val="top"/>
        <w:rPr>
          <w:rFonts w:ascii="Times New Roman" w:eastAsia="Times New Roman" w:hAnsi="Times New Roman" w:cs="Times New Roman"/>
          <w:bCs/>
          <w:sz w:val="24"/>
          <w:szCs w:val="24"/>
        </w:rPr>
      </w:pPr>
      <w:r w:rsidRPr="006E13D6">
        <w:rPr>
          <w:rFonts w:ascii="Times New Roman" w:eastAsia="Times New Roman" w:hAnsi="Times New Roman" w:cs="Times New Roman"/>
          <w:b/>
          <w:bCs/>
          <w:i/>
          <w:sz w:val="24"/>
          <w:szCs w:val="24"/>
        </w:rPr>
        <w:t>b. Hình thức đăng ký xét tuyển</w:t>
      </w:r>
      <w:r w:rsidRPr="006E13D6">
        <w:rPr>
          <w:rFonts w:ascii="Times New Roman" w:eastAsia="Times New Roman" w:hAnsi="Times New Roman" w:cs="Times New Roman"/>
          <w:bCs/>
          <w:i/>
          <w:sz w:val="24"/>
          <w:szCs w:val="24"/>
        </w:rPr>
        <w:t>:</w:t>
      </w:r>
      <w:r w:rsidRPr="006E13D6">
        <w:rPr>
          <w:rFonts w:ascii="Times New Roman" w:eastAsia="Times New Roman" w:hAnsi="Times New Roman" w:cs="Times New Roman"/>
          <w:bCs/>
          <w:sz w:val="24"/>
          <w:szCs w:val="24"/>
        </w:rPr>
        <w:t xml:space="preserve"> thí sinh có thể nộp hồ sơ xét tuyển 1 trong 3 cách</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i/>
          <w:sz w:val="24"/>
          <w:szCs w:val="24"/>
        </w:rPr>
      </w:pPr>
      <w:r w:rsidRPr="006E13D6">
        <w:rPr>
          <w:rFonts w:ascii="Times New Roman" w:eastAsia="Times New Roman" w:hAnsi="Times New Roman" w:cs="Times New Roman"/>
          <w:bCs/>
          <w:sz w:val="24"/>
          <w:szCs w:val="24"/>
        </w:rPr>
        <w:t xml:space="preserve">- Nộp trực tiếp tại Phòng Đào tạo, Trường Cao đẳng Thương mại, địa chỉ: 45 Dũng Sĩ Thanh Khê, Thành phố Đà Nẵng </w:t>
      </w:r>
      <w:r w:rsidRPr="006E13D6">
        <w:rPr>
          <w:rFonts w:ascii="Times New Roman" w:eastAsia="Times New Roman" w:hAnsi="Times New Roman" w:cs="Times New Roman"/>
          <w:bCs/>
          <w:i/>
          <w:sz w:val="24"/>
          <w:szCs w:val="24"/>
        </w:rPr>
        <w:t>(tất cả các ngày trong tuần)</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Nộp tại Sở Giáo dục và Đào tạo hoặc các Trường THPT do các Sở quy định;</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Gửi qua đường bưu điện theo hình thức thư bảo đảm, chuyển phát nhanh theo địa chỉ trên </w:t>
      </w:r>
      <w:r w:rsidRPr="006E13D6">
        <w:rPr>
          <w:rFonts w:ascii="Times New Roman" w:eastAsia="Times New Roman" w:hAnsi="Times New Roman" w:cs="Times New Roman"/>
          <w:bCs/>
          <w:i/>
          <w:sz w:val="24"/>
          <w:szCs w:val="24"/>
        </w:rPr>
        <w:t>(cần hỏi nhân viên bưu điện cách thức gửi lệ phí xét tuyển)</w:t>
      </w:r>
    </w:p>
    <w:p w:rsidR="00F32E18" w:rsidRPr="006E13D6" w:rsidRDefault="001477BC" w:rsidP="006E13D6">
      <w:pPr>
        <w:shd w:val="clear" w:color="auto" w:fill="FFFFFF"/>
        <w:tabs>
          <w:tab w:val="left" w:pos="426"/>
        </w:tabs>
        <w:spacing w:after="0" w:line="240" w:lineRule="auto"/>
        <w:textAlignment w:val="top"/>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w:t>
      </w:r>
      <w:r w:rsidR="00F32E18" w:rsidRPr="006E13D6">
        <w:rPr>
          <w:rFonts w:ascii="Times New Roman" w:eastAsia="Times New Roman" w:hAnsi="Times New Roman" w:cs="Times New Roman"/>
          <w:b/>
          <w:bCs/>
          <w:sz w:val="24"/>
          <w:szCs w:val="24"/>
        </w:rPr>
        <w:t xml:space="preserve"> Thời gian và phương thức xét tuyển</w:t>
      </w:r>
    </w:p>
    <w:p w:rsidR="00F32E18"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a. Thời gian nhận hồ sơ, công bố kết quả và dự kiến nhập học</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306"/>
        <w:gridCol w:w="2126"/>
        <w:gridCol w:w="1540"/>
      </w:tblGrid>
      <w:tr w:rsidR="00F32E18" w:rsidRPr="006E13D6" w:rsidTr="00525774">
        <w:tc>
          <w:tcPr>
            <w:tcW w:w="2364" w:type="dxa"/>
            <w:tcBorders>
              <w:tl2br w:val="single" w:sz="4" w:space="0" w:color="auto"/>
            </w:tcBorders>
          </w:tcPr>
          <w:p w:rsidR="00F32E18" w:rsidRPr="006E13D6" w:rsidRDefault="00F32E18" w:rsidP="006E13D6">
            <w:pPr>
              <w:pStyle w:val="ListParagraph"/>
              <w:spacing w:after="0" w:line="240" w:lineRule="auto"/>
              <w:ind w:left="0"/>
              <w:jc w:val="right"/>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Thời gian</w:t>
            </w:r>
          </w:p>
          <w:p w:rsidR="00F32E18" w:rsidRPr="006E13D6" w:rsidRDefault="00F32E18" w:rsidP="006E13D6">
            <w:pPr>
              <w:pStyle w:val="ListParagraph"/>
              <w:spacing w:after="0" w:line="240" w:lineRule="auto"/>
              <w:ind w:left="0"/>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Xét tuyển</w:t>
            </w:r>
          </w:p>
        </w:tc>
        <w:tc>
          <w:tcPr>
            <w:tcW w:w="3306" w:type="dxa"/>
            <w:vAlign w:val="center"/>
          </w:tcPr>
          <w:p w:rsidR="00F32E18" w:rsidRPr="006E13D6" w:rsidRDefault="00F32E18" w:rsidP="006E13D6">
            <w:pPr>
              <w:pStyle w:val="ListParagraph"/>
              <w:spacing w:after="0" w:line="240" w:lineRule="auto"/>
              <w:ind w:left="0"/>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Nhận hồ sơ ĐKXT</w:t>
            </w:r>
          </w:p>
        </w:tc>
        <w:tc>
          <w:tcPr>
            <w:tcW w:w="2126" w:type="dxa"/>
            <w:vAlign w:val="center"/>
          </w:tcPr>
          <w:p w:rsidR="00F32E18" w:rsidRPr="006E13D6" w:rsidRDefault="00F32E18" w:rsidP="006E13D6">
            <w:pPr>
              <w:pStyle w:val="ListParagraph"/>
              <w:spacing w:after="0" w:line="240" w:lineRule="auto"/>
              <w:ind w:left="0"/>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Công bố kết quả trúng tuyển</w:t>
            </w:r>
          </w:p>
        </w:tc>
        <w:tc>
          <w:tcPr>
            <w:tcW w:w="1540" w:type="dxa"/>
            <w:vAlign w:val="center"/>
          </w:tcPr>
          <w:p w:rsidR="00F32E18" w:rsidRPr="006E13D6" w:rsidRDefault="00F32E18" w:rsidP="006E13D6">
            <w:pPr>
              <w:pStyle w:val="ListParagraph"/>
              <w:spacing w:after="0" w:line="240" w:lineRule="auto"/>
              <w:ind w:left="0"/>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Dự kiến</w:t>
            </w:r>
          </w:p>
          <w:p w:rsidR="00F32E18" w:rsidRPr="006E13D6" w:rsidRDefault="00F32E18" w:rsidP="006E13D6">
            <w:pPr>
              <w:pStyle w:val="ListParagraph"/>
              <w:spacing w:after="0" w:line="240" w:lineRule="auto"/>
              <w:ind w:left="0"/>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nhập học</w:t>
            </w:r>
          </w:p>
        </w:tc>
      </w:tr>
      <w:tr w:rsidR="00F32E18" w:rsidRPr="006E13D6" w:rsidTr="00525774">
        <w:tc>
          <w:tcPr>
            <w:tcW w:w="2364"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Nguyện vọng</w:t>
            </w:r>
          </w:p>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bổ sung - đợt 1</w:t>
            </w:r>
          </w:p>
        </w:tc>
        <w:tc>
          <w:tcPr>
            <w:tcW w:w="3306"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Từ ngày 26/8 - 07/9/2015</w:t>
            </w:r>
          </w:p>
        </w:tc>
        <w:tc>
          <w:tcPr>
            <w:tcW w:w="2126"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09/9/2015</w:t>
            </w:r>
          </w:p>
        </w:tc>
        <w:tc>
          <w:tcPr>
            <w:tcW w:w="1540"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16/9/2015</w:t>
            </w:r>
          </w:p>
        </w:tc>
      </w:tr>
      <w:tr w:rsidR="00F32E18" w:rsidRPr="006E13D6" w:rsidTr="00525774">
        <w:tc>
          <w:tcPr>
            <w:tcW w:w="2364"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Nguyện vọng</w:t>
            </w:r>
          </w:p>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bổ sung - đợt 2</w:t>
            </w:r>
          </w:p>
        </w:tc>
        <w:tc>
          <w:tcPr>
            <w:tcW w:w="3306"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Từ ngày 11/9 - 21/9/2015</w:t>
            </w:r>
          </w:p>
        </w:tc>
        <w:tc>
          <w:tcPr>
            <w:tcW w:w="2126"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23/9/2015</w:t>
            </w:r>
          </w:p>
        </w:tc>
        <w:tc>
          <w:tcPr>
            <w:tcW w:w="1540" w:type="dxa"/>
            <w:vAlign w:val="center"/>
          </w:tcPr>
          <w:p w:rsidR="00F32E18" w:rsidRPr="006E13D6" w:rsidRDefault="00F32E18"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30/9/2015</w:t>
            </w:r>
          </w:p>
        </w:tc>
      </w:tr>
    </w:tbl>
    <w:p w:rsidR="00F32E18" w:rsidRPr="006E13D6" w:rsidRDefault="00F32E18" w:rsidP="006E13D6">
      <w:pPr>
        <w:shd w:val="clear" w:color="auto" w:fill="FFFFFF"/>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b. Phương thức xét tuyển</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Tính từ ngày nhận hồ sơ của một đợt xét tuyển, </w:t>
      </w:r>
      <w:r w:rsidRPr="006E13D6">
        <w:rPr>
          <w:rFonts w:ascii="Times New Roman" w:eastAsia="Times New Roman" w:hAnsi="Times New Roman" w:cs="Times New Roman"/>
          <w:bCs/>
          <w:i/>
          <w:sz w:val="24"/>
          <w:szCs w:val="24"/>
        </w:rPr>
        <w:t xml:space="preserve">ba ngày một lần </w:t>
      </w:r>
      <w:r w:rsidRPr="006E13D6">
        <w:rPr>
          <w:rFonts w:ascii="Times New Roman" w:eastAsia="Times New Roman" w:hAnsi="Times New Roman" w:cs="Times New Roman"/>
          <w:bCs/>
          <w:sz w:val="24"/>
          <w:szCs w:val="24"/>
        </w:rPr>
        <w:t xml:space="preserve">Nhà trường công bố danh sách các thí sinh đã ĐKXT vào trường theo từng ngành và xếp thứ tự theo kết quả thi từ cao đến thấp </w:t>
      </w:r>
      <w:r w:rsidRPr="006E13D6">
        <w:rPr>
          <w:rFonts w:ascii="Times New Roman" w:eastAsia="Times New Roman" w:hAnsi="Times New Roman" w:cs="Times New Roman"/>
          <w:bCs/>
          <w:i/>
          <w:sz w:val="24"/>
          <w:szCs w:val="24"/>
        </w:rPr>
        <w:t xml:space="preserve">(thông tin trên website: </w:t>
      </w:r>
      <w:hyperlink r:id="rId13" w:history="1">
        <w:r w:rsidRPr="006E13D6">
          <w:rPr>
            <w:rStyle w:val="Hyperlink"/>
            <w:rFonts w:ascii="Times New Roman" w:eastAsia="Times New Roman" w:hAnsi="Times New Roman" w:cs="Times New Roman"/>
            <w:bCs/>
            <w:i/>
            <w:color w:val="auto"/>
            <w:sz w:val="24"/>
            <w:szCs w:val="24"/>
          </w:rPr>
          <w:t>www.cdtm.edu.vn</w:t>
        </w:r>
      </w:hyperlink>
      <w:r w:rsidRPr="006E13D6">
        <w:rPr>
          <w:rFonts w:ascii="Times New Roman" w:eastAsia="Times New Roman" w:hAnsi="Times New Roman" w:cs="Times New Roman"/>
          <w:bCs/>
          <w:i/>
          <w:sz w:val="24"/>
          <w:szCs w:val="24"/>
        </w:rPr>
        <w:t>)</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Danh sách thí sinh trúng tuyển của từng ngành được xét theo tổng điểm thi theo tổ hợp thí sinh đăng ký và điểm ưu tiên đối tượng, khu vực </w:t>
      </w:r>
      <w:r w:rsidRPr="006E13D6">
        <w:rPr>
          <w:rFonts w:ascii="Times New Roman" w:eastAsia="Times New Roman" w:hAnsi="Times New Roman" w:cs="Times New Roman"/>
          <w:bCs/>
          <w:i/>
          <w:sz w:val="24"/>
          <w:szCs w:val="24"/>
        </w:rPr>
        <w:t>(nếu có)</w:t>
      </w:r>
      <w:r w:rsidRPr="006E13D6">
        <w:rPr>
          <w:rFonts w:ascii="Times New Roman" w:eastAsia="Times New Roman" w:hAnsi="Times New Roman" w:cs="Times New Roman"/>
          <w:bCs/>
          <w:sz w:val="24"/>
          <w:szCs w:val="24"/>
        </w:rPr>
        <w:t xml:space="preserve"> từ cao đến thấp cho đến khi hết chỉ tiêu, nếu trùng sẽ xét thêm tiêu chí phụ </w:t>
      </w:r>
      <w:r w:rsidRPr="006E13D6">
        <w:rPr>
          <w:rFonts w:ascii="Times New Roman" w:eastAsia="Times New Roman" w:hAnsi="Times New Roman" w:cs="Times New Roman"/>
          <w:bCs/>
          <w:i/>
          <w:sz w:val="24"/>
          <w:szCs w:val="24"/>
        </w:rPr>
        <w:t xml:space="preserve">(điểm thi môn Toán). </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 xml:space="preserve">- Mỗi thí sinh được ĐKXT </w:t>
      </w:r>
      <w:r w:rsidRPr="006E13D6">
        <w:rPr>
          <w:rFonts w:ascii="Times New Roman" w:eastAsia="Times New Roman" w:hAnsi="Times New Roman" w:cs="Times New Roman"/>
          <w:bCs/>
          <w:i/>
          <w:sz w:val="24"/>
          <w:szCs w:val="24"/>
        </w:rPr>
        <w:t xml:space="preserve">(mỗi đợt) </w:t>
      </w:r>
      <w:r w:rsidRPr="006E13D6">
        <w:rPr>
          <w:rFonts w:ascii="Times New Roman" w:eastAsia="Times New Roman" w:hAnsi="Times New Roman" w:cs="Times New Roman"/>
          <w:bCs/>
          <w:sz w:val="24"/>
          <w:szCs w:val="24"/>
        </w:rPr>
        <w:t xml:space="preserve">vào 4 ngành học của Trường theo thứ tự ưu tiên. Nếu không trúng tuyển ngành học ưu tiên 1 sẽ được xét tiếp ở ngành học ưu tiên 2, ưu tiên 3, ưu tiên 4 nếu ngành học này còn chỉ tiêu. </w:t>
      </w:r>
    </w:p>
    <w:p w:rsidR="00F32E18" w:rsidRPr="006E13D6" w:rsidRDefault="00F32E18" w:rsidP="006E13D6">
      <w:pPr>
        <w:shd w:val="clear" w:color="auto" w:fill="FFFFFF"/>
        <w:tabs>
          <w:tab w:val="left" w:pos="426"/>
        </w:tabs>
        <w:spacing w:after="0" w:line="240" w:lineRule="auto"/>
        <w:textAlignment w:val="top"/>
        <w:rPr>
          <w:rFonts w:ascii="Times New Roman" w:eastAsia="Times New Roman" w:hAnsi="Times New Roman" w:cs="Times New Roman"/>
          <w:b/>
          <w:bCs/>
          <w:i/>
          <w:sz w:val="24"/>
          <w:szCs w:val="24"/>
        </w:rPr>
      </w:pPr>
      <w:r w:rsidRPr="006E13D6">
        <w:rPr>
          <w:rFonts w:ascii="Times New Roman" w:eastAsia="Times New Roman" w:hAnsi="Times New Roman" w:cs="Times New Roman"/>
          <w:b/>
          <w:bCs/>
          <w:i/>
          <w:sz w:val="24"/>
          <w:szCs w:val="24"/>
        </w:rPr>
        <w:t>c. Thông tin liên lạc</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Phòng Đào tạo, Trường Cao đẳng Thương mại, địa chỉ: 45 đường Dũng Sĩ Thanh Khê, Thành phố Đà Nẵng.</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Website</w:t>
      </w:r>
      <w:r w:rsidRPr="006E13D6">
        <w:rPr>
          <w:rFonts w:ascii="Times New Roman" w:eastAsia="Times New Roman" w:hAnsi="Times New Roman" w:cs="Times New Roman"/>
          <w:bCs/>
          <w:sz w:val="24"/>
          <w:szCs w:val="24"/>
        </w:rPr>
        <w:tab/>
      </w:r>
      <w:r w:rsidRPr="006E13D6">
        <w:rPr>
          <w:rFonts w:ascii="Times New Roman" w:eastAsia="Times New Roman" w:hAnsi="Times New Roman" w:cs="Times New Roman"/>
          <w:bCs/>
          <w:sz w:val="24"/>
          <w:szCs w:val="24"/>
        </w:rPr>
        <w:tab/>
        <w:t xml:space="preserve">: </w:t>
      </w:r>
      <w:hyperlink r:id="rId14" w:history="1">
        <w:r w:rsidRPr="006E13D6">
          <w:rPr>
            <w:rFonts w:ascii="Times New Roman" w:hAnsi="Times New Roman" w:cs="Times New Roman"/>
            <w:sz w:val="24"/>
            <w:szCs w:val="24"/>
            <w:u w:val="single"/>
          </w:rPr>
          <w:t>www.cdtm.edu.vn</w:t>
        </w:r>
      </w:hyperlink>
    </w:p>
    <w:p w:rsidR="00F32E18" w:rsidRPr="006E13D6" w:rsidRDefault="00F32E18" w:rsidP="006E13D6">
      <w:pPr>
        <w:pStyle w:val="ListParagraph"/>
        <w:spacing w:after="0" w:line="240" w:lineRule="auto"/>
        <w:ind w:left="0"/>
        <w:jc w:val="both"/>
        <w:rPr>
          <w:rFonts w:ascii="Times New Roman" w:hAnsi="Times New Roman" w:cs="Times New Roman"/>
          <w:sz w:val="24"/>
          <w:szCs w:val="24"/>
        </w:rPr>
      </w:pPr>
      <w:r w:rsidRPr="006E13D6">
        <w:rPr>
          <w:rFonts w:ascii="Times New Roman" w:eastAsia="Times New Roman" w:hAnsi="Times New Roman" w:cs="Times New Roman"/>
          <w:bCs/>
          <w:sz w:val="24"/>
          <w:szCs w:val="24"/>
        </w:rPr>
        <w:t>Email</w:t>
      </w:r>
      <w:r w:rsidRPr="006E13D6">
        <w:rPr>
          <w:rFonts w:ascii="Times New Roman" w:eastAsia="Times New Roman" w:hAnsi="Times New Roman" w:cs="Times New Roman"/>
          <w:bCs/>
          <w:sz w:val="24"/>
          <w:szCs w:val="24"/>
        </w:rPr>
        <w:tab/>
      </w:r>
      <w:r w:rsidRPr="006E13D6">
        <w:rPr>
          <w:rFonts w:ascii="Times New Roman" w:eastAsia="Times New Roman" w:hAnsi="Times New Roman" w:cs="Times New Roman"/>
          <w:bCs/>
          <w:sz w:val="24"/>
          <w:szCs w:val="24"/>
        </w:rPr>
        <w:tab/>
        <w:t xml:space="preserve">: </w:t>
      </w:r>
      <w:hyperlink r:id="rId15" w:history="1">
        <w:r w:rsidRPr="006E13D6">
          <w:rPr>
            <w:rFonts w:ascii="Times New Roman" w:eastAsia="Times New Roman" w:hAnsi="Times New Roman" w:cs="Times New Roman"/>
            <w:bCs/>
            <w:sz w:val="24"/>
            <w:szCs w:val="24"/>
          </w:rPr>
          <w:t>tuyensinh@cdtm.edu.vn</w:t>
        </w:r>
      </w:hyperlink>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r w:rsidRPr="006E13D6">
        <w:rPr>
          <w:rFonts w:ascii="Times New Roman" w:eastAsia="Times New Roman" w:hAnsi="Times New Roman" w:cs="Times New Roman"/>
          <w:bCs/>
          <w:sz w:val="24"/>
          <w:szCs w:val="24"/>
        </w:rPr>
        <w:t>Điện thoại</w:t>
      </w:r>
      <w:r w:rsidRPr="006E13D6">
        <w:rPr>
          <w:rFonts w:ascii="Times New Roman" w:eastAsia="Times New Roman" w:hAnsi="Times New Roman" w:cs="Times New Roman"/>
          <w:bCs/>
          <w:sz w:val="24"/>
          <w:szCs w:val="24"/>
        </w:rPr>
        <w:tab/>
        <w:t>: 0511.3759580</w:t>
      </w:r>
    </w:p>
    <w:p w:rsidR="00F32E18" w:rsidRPr="006E13D6" w:rsidRDefault="00F32E18" w:rsidP="006E13D6">
      <w:pPr>
        <w:pStyle w:val="ListParagraph"/>
        <w:spacing w:after="0" w:line="240" w:lineRule="auto"/>
        <w:ind w:left="0"/>
        <w:jc w:val="both"/>
        <w:rPr>
          <w:rFonts w:ascii="Times New Roman" w:eastAsia="Times New Roman" w:hAnsi="Times New Roman" w:cs="Times New Roman"/>
          <w:bCs/>
          <w:sz w:val="24"/>
          <w:szCs w:val="24"/>
        </w:rPr>
      </w:pPr>
    </w:p>
    <w:p w:rsidR="003F668F" w:rsidRDefault="003F668F" w:rsidP="006E13D6">
      <w:pPr>
        <w:spacing w:after="0" w:line="240" w:lineRule="auto"/>
        <w:rPr>
          <w:rFonts w:ascii="Times New Roman" w:eastAsia="Times New Roman" w:hAnsi="Times New Roman" w:cs="Times New Roman"/>
          <w:b/>
          <w:color w:val="C00000"/>
          <w:sz w:val="24"/>
          <w:szCs w:val="24"/>
        </w:rPr>
      </w:pPr>
    </w:p>
    <w:p w:rsidR="006E13D6" w:rsidRPr="006E13D6" w:rsidRDefault="006E13D6" w:rsidP="006E13D6">
      <w:pPr>
        <w:spacing w:after="0" w:line="240" w:lineRule="auto"/>
        <w:rPr>
          <w:rFonts w:ascii="Times New Roman" w:eastAsia="Times New Roman" w:hAnsi="Times New Roman" w:cs="Times New Roman"/>
          <w:b/>
          <w:color w:val="C00000"/>
          <w:sz w:val="24"/>
          <w:szCs w:val="24"/>
        </w:rPr>
      </w:pPr>
      <w:r w:rsidRPr="006E13D6">
        <w:rPr>
          <w:rFonts w:ascii="Times New Roman" w:eastAsia="Times New Roman" w:hAnsi="Times New Roman" w:cs="Times New Roman"/>
          <w:b/>
          <w:color w:val="C00000"/>
          <w:sz w:val="24"/>
          <w:szCs w:val="24"/>
        </w:rPr>
        <w:t>6. TRƯỜNG CAO ĐẲNG Y TẾ KIÊN GIANG (MÃ TRƯỜNG CYG)</w:t>
      </w:r>
    </w:p>
    <w:p w:rsidR="00C60866" w:rsidRPr="006E13D6" w:rsidRDefault="00B808E9" w:rsidP="006E13D6">
      <w:pPr>
        <w:spacing w:after="0" w:line="240" w:lineRule="auto"/>
        <w:rPr>
          <w:rFonts w:ascii="Times New Roman" w:hAnsi="Times New Roman" w:cs="Times New Roman"/>
          <w:sz w:val="24"/>
          <w:szCs w:val="24"/>
        </w:rPr>
      </w:pPr>
      <w:r w:rsidRPr="006E13D6">
        <w:rPr>
          <w:rFonts w:ascii="Times New Roman" w:hAnsi="Times New Roman" w:cs="Times New Roman"/>
          <w:b/>
          <w:bCs/>
          <w:sz w:val="24"/>
          <w:szCs w:val="24"/>
        </w:rPr>
        <w:t>*</w:t>
      </w:r>
      <w:r w:rsidR="00C60866" w:rsidRPr="006E13D6">
        <w:rPr>
          <w:rFonts w:ascii="Times New Roman" w:hAnsi="Times New Roman" w:cs="Times New Roman"/>
          <w:b/>
          <w:bCs/>
          <w:sz w:val="24"/>
          <w:szCs w:val="24"/>
        </w:rPr>
        <w:t xml:space="preserve"> ĐIỀU KIỆN:</w:t>
      </w:r>
    </w:p>
    <w:p w:rsidR="00C60866" w:rsidRPr="006E13D6" w:rsidRDefault="00C60866" w:rsidP="006E13D6">
      <w:pPr>
        <w:pStyle w:val="NormalWeb"/>
        <w:spacing w:before="0" w:beforeAutospacing="0" w:after="0" w:afterAutospacing="0"/>
      </w:pPr>
      <w:r w:rsidRPr="006E13D6">
        <w:t>- Từ 12 điểm trở lên cho tất cả các tổ hợp xét tuyển (D07, D08)  đối với học sinh phổ thông ở khu vực 3.</w:t>
      </w:r>
    </w:p>
    <w:p w:rsidR="00C60866" w:rsidRPr="006E13D6" w:rsidRDefault="00C60866" w:rsidP="006E13D6">
      <w:pPr>
        <w:pStyle w:val="NormalWeb"/>
        <w:spacing w:before="0" w:beforeAutospacing="0" w:after="0" w:afterAutospacing="0"/>
      </w:pPr>
      <w:r w:rsidRPr="006E13D6">
        <w:t>- Từ 11 điểm cho tất cả các tổ hợp xét tuyển (D07, D08) đối với học sinh phổ thông ở khu vực 3 có tổng điểm thấp hơn 12, có hộ khẩu thường trú từ 3 năm trở lên, học liên tục và tốt nghiệp trung học phổ thông tại khu vực Tây Nam Bộ.</w:t>
      </w:r>
    </w:p>
    <w:p w:rsidR="00C60866" w:rsidRPr="006E13D6" w:rsidRDefault="00B808E9" w:rsidP="006E13D6">
      <w:pPr>
        <w:pStyle w:val="NormalWeb"/>
        <w:spacing w:before="0" w:beforeAutospacing="0" w:after="0" w:afterAutospacing="0"/>
        <w:rPr>
          <w:b/>
          <w:bCs/>
        </w:rPr>
      </w:pPr>
      <w:r w:rsidRPr="006E13D6">
        <w:rPr>
          <w:b/>
          <w:bCs/>
        </w:rPr>
        <w:t xml:space="preserve">* </w:t>
      </w:r>
      <w:r w:rsidR="00C60866" w:rsidRPr="006E13D6">
        <w:rPr>
          <w:b/>
          <w:bCs/>
        </w:rPr>
        <w:t xml:space="preserve"> NGÀNH VÀ CHỈ TIÊU NV BỔ SUNG ĐỢT 1:</w:t>
      </w:r>
    </w:p>
    <w:tbl>
      <w:tblPr>
        <w:tblW w:w="7640" w:type="dxa"/>
        <w:tblCellMar>
          <w:left w:w="0" w:type="dxa"/>
          <w:right w:w="0" w:type="dxa"/>
        </w:tblCellMar>
        <w:tblLook w:val="04A0" w:firstRow="1" w:lastRow="0" w:firstColumn="1" w:lastColumn="0" w:noHBand="0" w:noVBand="1"/>
      </w:tblPr>
      <w:tblGrid>
        <w:gridCol w:w="640"/>
        <w:gridCol w:w="1000"/>
        <w:gridCol w:w="1540"/>
        <w:gridCol w:w="2520"/>
        <w:gridCol w:w="1940"/>
      </w:tblGrid>
      <w:tr w:rsidR="00B808E9" w:rsidRPr="006E13D6" w:rsidTr="00B808E9">
        <w:trPr>
          <w:trHeight w:val="615"/>
        </w:trPr>
        <w:tc>
          <w:tcPr>
            <w:tcW w:w="640" w:type="dxa"/>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b/>
                <w:bCs/>
                <w:sz w:val="24"/>
                <w:szCs w:val="24"/>
              </w:rPr>
              <w:t>STT</w:t>
            </w:r>
          </w:p>
        </w:tc>
        <w:tc>
          <w:tcPr>
            <w:tcW w:w="1000" w:type="dxa"/>
            <w:tcBorders>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b/>
                <w:bCs/>
                <w:sz w:val="24"/>
                <w:szCs w:val="24"/>
              </w:rPr>
              <w:t>Mã ngành</w:t>
            </w:r>
          </w:p>
        </w:tc>
        <w:tc>
          <w:tcPr>
            <w:tcW w:w="1540" w:type="dxa"/>
            <w:tcBorders>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b/>
                <w:bCs/>
                <w:sz w:val="24"/>
                <w:szCs w:val="24"/>
              </w:rPr>
              <w:t>Tên ngành</w:t>
            </w:r>
          </w:p>
        </w:tc>
        <w:tc>
          <w:tcPr>
            <w:tcW w:w="2520" w:type="dxa"/>
            <w:tcBorders>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b/>
                <w:bCs/>
                <w:sz w:val="24"/>
                <w:szCs w:val="24"/>
              </w:rPr>
              <w:t>Tổ hợp môn tuyển sinh</w:t>
            </w:r>
          </w:p>
        </w:tc>
        <w:tc>
          <w:tcPr>
            <w:tcW w:w="1940" w:type="dxa"/>
            <w:tcBorders>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b/>
                <w:bCs/>
                <w:sz w:val="24"/>
                <w:szCs w:val="24"/>
              </w:rPr>
              <w:t>Chỉ tiêu TS NV BS ĐỢT 1</w:t>
            </w:r>
          </w:p>
        </w:tc>
      </w:tr>
      <w:tr w:rsidR="00B808E9" w:rsidRPr="006E13D6" w:rsidTr="00B808E9">
        <w:trPr>
          <w:trHeight w:val="300"/>
        </w:trPr>
        <w:tc>
          <w:tcPr>
            <w:tcW w:w="640" w:type="dxa"/>
            <w:tcBorders>
              <w:top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w:t>
            </w:r>
          </w:p>
        </w:tc>
        <w:tc>
          <w:tcPr>
            <w:tcW w:w="100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C720501</w:t>
            </w:r>
          </w:p>
        </w:tc>
        <w:tc>
          <w:tcPr>
            <w:tcW w:w="154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Điều dưỡng</w:t>
            </w:r>
          </w:p>
        </w:tc>
        <w:tc>
          <w:tcPr>
            <w:tcW w:w="252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D07 (0); D08 (Gốc)</w:t>
            </w:r>
          </w:p>
        </w:tc>
        <w:tc>
          <w:tcPr>
            <w:tcW w:w="194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80</w:t>
            </w:r>
          </w:p>
        </w:tc>
      </w:tr>
      <w:tr w:rsidR="00B808E9" w:rsidRPr="006E13D6" w:rsidTr="00B808E9">
        <w:trPr>
          <w:trHeight w:val="300"/>
        </w:trPr>
        <w:tc>
          <w:tcPr>
            <w:tcW w:w="640" w:type="dxa"/>
            <w:tcBorders>
              <w:top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w:t>
            </w:r>
          </w:p>
        </w:tc>
        <w:tc>
          <w:tcPr>
            <w:tcW w:w="100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C720502</w:t>
            </w:r>
          </w:p>
        </w:tc>
        <w:tc>
          <w:tcPr>
            <w:tcW w:w="154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Hộ sinh</w:t>
            </w:r>
          </w:p>
        </w:tc>
        <w:tc>
          <w:tcPr>
            <w:tcW w:w="252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D07 (0); D08 (Gốc)</w:t>
            </w:r>
          </w:p>
        </w:tc>
        <w:tc>
          <w:tcPr>
            <w:tcW w:w="194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40</w:t>
            </w:r>
          </w:p>
        </w:tc>
      </w:tr>
      <w:tr w:rsidR="00B808E9" w:rsidRPr="006E13D6" w:rsidTr="00B808E9">
        <w:trPr>
          <w:trHeight w:val="300"/>
        </w:trPr>
        <w:tc>
          <w:tcPr>
            <w:tcW w:w="640" w:type="dxa"/>
            <w:tcBorders>
              <w:top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w:t>
            </w:r>
          </w:p>
        </w:tc>
        <w:tc>
          <w:tcPr>
            <w:tcW w:w="100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C900107</w:t>
            </w:r>
          </w:p>
        </w:tc>
        <w:tc>
          <w:tcPr>
            <w:tcW w:w="154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Dược</w:t>
            </w:r>
          </w:p>
        </w:tc>
        <w:tc>
          <w:tcPr>
            <w:tcW w:w="252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D07 (Gốc); D08 (0)</w:t>
            </w:r>
          </w:p>
        </w:tc>
        <w:tc>
          <w:tcPr>
            <w:tcW w:w="1940" w:type="dxa"/>
            <w:tcBorders>
              <w:top w:val="nil"/>
              <w:left w:val="nil"/>
            </w:tcBorders>
            <w:vAlign w:val="center"/>
            <w:hideMark/>
          </w:tcPr>
          <w:p w:rsidR="00B808E9" w:rsidRPr="006E13D6" w:rsidRDefault="00B808E9"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80</w:t>
            </w:r>
          </w:p>
        </w:tc>
      </w:tr>
    </w:tbl>
    <w:p w:rsidR="00B808E9" w:rsidRPr="006E13D6" w:rsidRDefault="00B808E9" w:rsidP="006E13D6">
      <w:pPr>
        <w:pStyle w:val="NormalWeb"/>
        <w:spacing w:before="0" w:beforeAutospacing="0" w:after="0" w:afterAutospacing="0"/>
      </w:pPr>
      <w:r w:rsidRPr="006E13D6">
        <w:rPr>
          <w:b/>
          <w:bCs/>
        </w:rPr>
        <w:t>THỜI GIAN:</w:t>
      </w:r>
      <w:r w:rsidRPr="006E13D6">
        <w:br/>
        <w:t>-  Từ ngày 25/08/2015 đến ngày 15/09/2015</w:t>
      </w:r>
    </w:p>
    <w:p w:rsidR="006E13D6" w:rsidRDefault="006E13D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E13D6" w:rsidRPr="006E13D6" w:rsidRDefault="006E13D6" w:rsidP="006E13D6">
      <w:pPr>
        <w:spacing w:after="0" w:line="240" w:lineRule="auto"/>
        <w:jc w:val="both"/>
        <w:rPr>
          <w:rFonts w:ascii="Times New Roman" w:eastAsia="Times New Roman" w:hAnsi="Times New Roman" w:cs="Times New Roman"/>
          <w:b/>
          <w:color w:val="C00000"/>
          <w:sz w:val="24"/>
          <w:szCs w:val="24"/>
        </w:rPr>
      </w:pPr>
      <w:r w:rsidRPr="006E13D6">
        <w:rPr>
          <w:rFonts w:ascii="Times New Roman" w:eastAsia="Times New Roman" w:hAnsi="Times New Roman" w:cs="Times New Roman"/>
          <w:color w:val="C00000"/>
          <w:sz w:val="24"/>
          <w:szCs w:val="24"/>
        </w:rPr>
        <w:t xml:space="preserve">7. </w:t>
      </w:r>
      <w:r w:rsidRPr="006E13D6">
        <w:rPr>
          <w:rFonts w:ascii="Times New Roman" w:eastAsia="Times New Roman" w:hAnsi="Times New Roman" w:cs="Times New Roman"/>
          <w:b/>
          <w:color w:val="C00000"/>
          <w:sz w:val="24"/>
          <w:szCs w:val="24"/>
        </w:rPr>
        <w:t>TRƯỜNG CAO ĐẲNG CỘNG ĐỒNG VĨNH LONG (MÃ TR</w:t>
      </w:r>
      <w:r w:rsidRPr="006E13D6">
        <w:rPr>
          <w:rFonts w:ascii="Times New Roman" w:eastAsia="Times New Roman" w:hAnsi="Times New Roman" w:cs="Times New Roman"/>
          <w:b/>
          <w:color w:val="C00000"/>
          <w:sz w:val="24"/>
          <w:szCs w:val="24"/>
          <w:lang w:val="vi-VN"/>
        </w:rPr>
        <w:t>ƯỜNG</w:t>
      </w:r>
      <w:r w:rsidRPr="006E13D6">
        <w:rPr>
          <w:rFonts w:ascii="Times New Roman" w:eastAsia="Times New Roman" w:hAnsi="Times New Roman" w:cs="Times New Roman"/>
          <w:b/>
          <w:color w:val="C00000"/>
          <w:sz w:val="24"/>
          <w:szCs w:val="24"/>
        </w:rPr>
        <w:t xml:space="preserve"> D57)</w:t>
      </w:r>
    </w:p>
    <w:p w:rsidR="00B808E9" w:rsidRPr="006E13D6" w:rsidRDefault="00B808E9" w:rsidP="006E13D6">
      <w:pPr>
        <w:spacing w:after="0" w:line="240" w:lineRule="auto"/>
        <w:jc w:val="both"/>
        <w:rPr>
          <w:rFonts w:ascii="Times New Roman" w:eastAsia="Calibri" w:hAnsi="Times New Roman" w:cs="Times New Roman"/>
          <w:b/>
          <w:sz w:val="24"/>
          <w:szCs w:val="24"/>
        </w:rPr>
      </w:pPr>
      <w:r w:rsidRPr="006E13D6">
        <w:rPr>
          <w:rFonts w:ascii="Times New Roman" w:hAnsi="Times New Roman" w:cs="Times New Roman"/>
          <w:b/>
          <w:sz w:val="24"/>
          <w:szCs w:val="24"/>
        </w:rPr>
        <w:t>X</w:t>
      </w:r>
      <w:r w:rsidRPr="006E13D6">
        <w:rPr>
          <w:rFonts w:ascii="Times New Roman" w:eastAsia="Calibri" w:hAnsi="Times New Roman" w:cs="Times New Roman"/>
          <w:b/>
          <w:sz w:val="24"/>
          <w:szCs w:val="24"/>
        </w:rPr>
        <w:t xml:space="preserve">ét tuyển bổ sung đợt 1 cao đẳng chính quy năm 2015 là 270 chỉ tiêu từ kết quả thi THPT quốc gia, cụ thể chỉ tiêu cho từng ngành và mức điểm xét tuyển như sau: </w:t>
      </w:r>
      <w:r w:rsidRPr="006E13D6">
        <w:rPr>
          <w:rFonts w:ascii="Times New Roman" w:eastAsia="Calibri" w:hAnsi="Times New Roman" w:cs="Times New Roman"/>
          <w:sz w:val="24"/>
          <w:szCs w:val="24"/>
        </w:rPr>
        <w:tab/>
      </w:r>
    </w:p>
    <w:tbl>
      <w:tblPr>
        <w:tblW w:w="9719" w:type="dxa"/>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098"/>
        <w:gridCol w:w="2570"/>
        <w:gridCol w:w="851"/>
        <w:gridCol w:w="2368"/>
      </w:tblGrid>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r w:rsidRPr="003F668F">
              <w:rPr>
                <w:rFonts w:ascii="Times New Roman" w:eastAsia="Calibri" w:hAnsi="Times New Roman" w:cs="Times New Roman"/>
                <w:b/>
                <w:sz w:val="20"/>
                <w:szCs w:val="20"/>
              </w:rPr>
              <w:t>Tên trường,</w:t>
            </w:r>
          </w:p>
          <w:p w:rsidR="003F668F" w:rsidRPr="003F668F" w:rsidRDefault="003F668F" w:rsidP="006E13D6">
            <w:pPr>
              <w:spacing w:after="0" w:line="240" w:lineRule="auto"/>
              <w:jc w:val="center"/>
              <w:rPr>
                <w:rFonts w:ascii="Times New Roman" w:eastAsia="Calibri" w:hAnsi="Times New Roman" w:cs="Times New Roman"/>
                <w:b/>
                <w:sz w:val="20"/>
                <w:szCs w:val="20"/>
              </w:rPr>
            </w:pPr>
            <w:r w:rsidRPr="003F668F">
              <w:rPr>
                <w:rFonts w:ascii="Times New Roman" w:eastAsia="Calibri" w:hAnsi="Times New Roman" w:cs="Times New Roman"/>
                <w:b/>
                <w:sz w:val="20"/>
                <w:szCs w:val="20"/>
              </w:rPr>
              <w:t>ngành học</w:t>
            </w:r>
          </w:p>
        </w:tc>
        <w:tc>
          <w:tcPr>
            <w:tcW w:w="1098"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r w:rsidRPr="003F668F">
              <w:rPr>
                <w:rFonts w:ascii="Times New Roman" w:eastAsia="Calibri" w:hAnsi="Times New Roman" w:cs="Times New Roman"/>
                <w:b/>
                <w:sz w:val="20"/>
                <w:szCs w:val="20"/>
              </w:rPr>
              <w:t>Mã ngành</w:t>
            </w:r>
          </w:p>
        </w:tc>
        <w:tc>
          <w:tcPr>
            <w:tcW w:w="2570"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r w:rsidRPr="003F668F">
              <w:rPr>
                <w:rFonts w:ascii="Times New Roman" w:eastAsia="Calibri" w:hAnsi="Times New Roman" w:cs="Times New Roman"/>
                <w:b/>
                <w:sz w:val="20"/>
                <w:szCs w:val="20"/>
              </w:rPr>
              <w:t>Môn thi</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r w:rsidRPr="003F668F">
              <w:rPr>
                <w:rFonts w:ascii="Times New Roman" w:eastAsia="Calibri" w:hAnsi="Times New Roman" w:cs="Times New Roman"/>
                <w:b/>
                <w:sz w:val="20"/>
                <w:szCs w:val="20"/>
              </w:rPr>
              <w:t>Dự kiến chỉ tiêu</w:t>
            </w:r>
          </w:p>
        </w:tc>
        <w:tc>
          <w:tcPr>
            <w:tcW w:w="2368"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r w:rsidRPr="003F668F">
              <w:rPr>
                <w:rFonts w:ascii="Times New Roman" w:eastAsia="Calibri" w:hAnsi="Times New Roman" w:cs="Times New Roman"/>
                <w:b/>
                <w:sz w:val="20"/>
                <w:szCs w:val="20"/>
              </w:rPr>
              <w:t>Phương thức tuyển sinh; Vùng tuyển; Mức điểm xét tuyển.</w:t>
            </w:r>
          </w:p>
        </w:tc>
      </w:tr>
      <w:tr w:rsidR="003F668F" w:rsidRPr="006E13D6" w:rsidTr="003F668F">
        <w:trPr>
          <w:jc w:val="center"/>
        </w:trPr>
        <w:tc>
          <w:tcPr>
            <w:tcW w:w="2832" w:type="dxa"/>
            <w:shd w:val="clear" w:color="auto" w:fill="auto"/>
          </w:tcPr>
          <w:p w:rsidR="003F668F" w:rsidRPr="003F668F" w:rsidRDefault="003F668F" w:rsidP="006E13D6">
            <w:pPr>
              <w:spacing w:after="0" w:line="240" w:lineRule="auto"/>
              <w:rPr>
                <w:rFonts w:ascii="Times New Roman" w:eastAsia="Calibri" w:hAnsi="Times New Roman" w:cs="Times New Roman"/>
                <w:b/>
                <w:sz w:val="20"/>
                <w:szCs w:val="20"/>
              </w:rPr>
            </w:pPr>
            <w:r w:rsidRPr="003F668F">
              <w:rPr>
                <w:rFonts w:ascii="Times New Roman" w:eastAsia="Calibri" w:hAnsi="Times New Roman" w:cs="Times New Roman"/>
                <w:b/>
                <w:sz w:val="20"/>
                <w:szCs w:val="20"/>
              </w:rPr>
              <w:t xml:space="preserve">TRƯỜNG CAO ĐẲNG </w:t>
            </w:r>
          </w:p>
          <w:p w:rsidR="003F668F" w:rsidRPr="003F668F" w:rsidRDefault="003F668F" w:rsidP="006E13D6">
            <w:pPr>
              <w:spacing w:after="0" w:line="240" w:lineRule="auto"/>
              <w:rPr>
                <w:rFonts w:ascii="Times New Roman" w:eastAsia="Calibri" w:hAnsi="Times New Roman" w:cs="Times New Roman"/>
                <w:b/>
                <w:sz w:val="20"/>
                <w:szCs w:val="20"/>
              </w:rPr>
            </w:pPr>
            <w:r w:rsidRPr="003F668F">
              <w:rPr>
                <w:rFonts w:ascii="Times New Roman" w:eastAsia="Calibri" w:hAnsi="Times New Roman" w:cs="Times New Roman"/>
                <w:b/>
                <w:sz w:val="20"/>
                <w:szCs w:val="20"/>
              </w:rPr>
              <w:t>CỘNG ĐỒNG VĨNH LONG</w:t>
            </w:r>
          </w:p>
        </w:tc>
        <w:tc>
          <w:tcPr>
            <w:tcW w:w="1098"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p>
        </w:tc>
        <w:tc>
          <w:tcPr>
            <w:tcW w:w="2570"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rPr>
            </w:pP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270</w:t>
            </w:r>
          </w:p>
        </w:tc>
        <w:tc>
          <w:tcPr>
            <w:tcW w:w="2368" w:type="dxa"/>
            <w:vMerge w:val="restart"/>
            <w:shd w:val="clear" w:color="auto" w:fill="auto"/>
          </w:tcPr>
          <w:p w:rsidR="003F668F" w:rsidRPr="003F668F" w:rsidRDefault="003F668F" w:rsidP="006E13D6">
            <w:pPr>
              <w:spacing w:after="0" w:line="240" w:lineRule="auto"/>
              <w:rPr>
                <w:rFonts w:ascii="Times New Roman" w:eastAsia="Calibri" w:hAnsi="Times New Roman" w:cs="Times New Roman"/>
                <w:b/>
                <w:sz w:val="20"/>
                <w:szCs w:val="20"/>
              </w:rPr>
            </w:pPr>
            <w:r w:rsidRPr="003F668F">
              <w:rPr>
                <w:rFonts w:ascii="Times New Roman" w:eastAsia="Calibri" w:hAnsi="Times New Roman" w:cs="Times New Roman"/>
                <w:b/>
                <w:sz w:val="20"/>
                <w:szCs w:val="20"/>
              </w:rPr>
              <w:t>- Phương thức tuyển sinh:</w:t>
            </w:r>
          </w:p>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sz w:val="20"/>
                <w:szCs w:val="20"/>
              </w:rPr>
              <w:t>1. Phương thức 1:</w:t>
            </w:r>
            <w:r w:rsidRPr="003F668F">
              <w:rPr>
                <w:rFonts w:ascii="Times New Roman" w:eastAsia="Calibri" w:hAnsi="Times New Roman" w:cs="Times New Roman"/>
                <w:b/>
                <w:sz w:val="20"/>
                <w:szCs w:val="20"/>
              </w:rPr>
              <w:t xml:space="preserve"> </w:t>
            </w:r>
            <w:r w:rsidRPr="003F668F">
              <w:rPr>
                <w:rFonts w:ascii="Times New Roman" w:eastAsia="Calibri" w:hAnsi="Times New Roman" w:cs="Times New Roman"/>
                <w:sz w:val="20"/>
                <w:szCs w:val="20"/>
              </w:rPr>
              <w:t xml:space="preserve">Xét tuyển căn cứ vào kết quả Kỳ thi THPT quốc gia. </w:t>
            </w:r>
          </w:p>
          <w:p w:rsidR="003F668F" w:rsidRPr="003F668F" w:rsidRDefault="003F668F" w:rsidP="006E13D6">
            <w:pPr>
              <w:widowControl w:val="0"/>
              <w:spacing w:after="0" w:line="240" w:lineRule="auto"/>
              <w:rPr>
                <w:rFonts w:ascii="Times New Roman" w:eastAsia="Calibri" w:hAnsi="Times New Roman" w:cs="Times New Roman"/>
                <w:sz w:val="20"/>
                <w:szCs w:val="20"/>
                <w:lang w:val="vi-VN"/>
              </w:rPr>
            </w:pPr>
            <w:r w:rsidRPr="003F668F">
              <w:rPr>
                <w:rFonts w:ascii="Times New Roman" w:eastAsia="Calibri" w:hAnsi="Times New Roman" w:cs="Times New Roman"/>
                <w:sz w:val="20"/>
                <w:szCs w:val="20"/>
              </w:rPr>
              <w:t>2. Phương thức 2:</w:t>
            </w:r>
            <w:r w:rsidRPr="003F668F">
              <w:rPr>
                <w:rFonts w:ascii="Times New Roman" w:eastAsia="Calibri" w:hAnsi="Times New Roman" w:cs="Times New Roman"/>
                <w:b/>
                <w:sz w:val="20"/>
                <w:szCs w:val="20"/>
              </w:rPr>
              <w:t xml:space="preserve"> </w:t>
            </w:r>
            <w:r w:rsidRPr="003F668F">
              <w:rPr>
                <w:rFonts w:ascii="Times New Roman" w:eastAsia="Calibri" w:hAnsi="Times New Roman" w:cs="Times New Roman"/>
                <w:sz w:val="20"/>
                <w:szCs w:val="20"/>
                <w:lang w:val="vi-VN"/>
              </w:rPr>
              <w:t>X</w:t>
            </w:r>
            <w:r w:rsidRPr="003F668F">
              <w:rPr>
                <w:rFonts w:ascii="Times New Roman" w:eastAsia="Calibri" w:hAnsi="Times New Roman" w:cs="Times New Roman"/>
                <w:sz w:val="20"/>
                <w:szCs w:val="20"/>
                <w:lang w:val="sv-SE"/>
              </w:rPr>
              <w:t xml:space="preserve">ét </w:t>
            </w:r>
            <w:r w:rsidRPr="003F668F">
              <w:rPr>
                <w:rFonts w:ascii="Times New Roman" w:eastAsia="Calibri" w:hAnsi="Times New Roman" w:cs="Times New Roman"/>
                <w:sz w:val="20"/>
                <w:szCs w:val="20"/>
                <w:lang w:val="vi-VN"/>
              </w:rPr>
              <w:t xml:space="preserve">tuyển </w:t>
            </w:r>
            <w:r w:rsidRPr="003F668F">
              <w:rPr>
                <w:rStyle w:val="Strong"/>
                <w:rFonts w:ascii="Times New Roman" w:eastAsia="Calibri" w:hAnsi="Times New Roman" w:cs="Times New Roman"/>
                <w:b w:val="0"/>
                <w:bCs w:val="0"/>
                <w:sz w:val="20"/>
                <w:szCs w:val="20"/>
                <w:lang w:val="vi-VN"/>
              </w:rPr>
              <w:t>căn cứ vào</w:t>
            </w:r>
            <w:r w:rsidRPr="003F668F">
              <w:rPr>
                <w:rFonts w:ascii="Times New Roman" w:eastAsia="Calibri" w:hAnsi="Times New Roman" w:cs="Times New Roman"/>
                <w:sz w:val="20"/>
                <w:szCs w:val="20"/>
                <w:lang w:val="vi-VN"/>
              </w:rPr>
              <w:t xml:space="preserve"> </w:t>
            </w:r>
            <w:r w:rsidRPr="003F668F">
              <w:rPr>
                <w:rFonts w:ascii="Times New Roman" w:eastAsia="Calibri" w:hAnsi="Times New Roman" w:cs="Times New Roman"/>
                <w:sz w:val="20"/>
                <w:szCs w:val="20"/>
                <w:lang w:val="sv-SE"/>
              </w:rPr>
              <w:t>kết quả học tập THPT đối với thí sinh</w:t>
            </w:r>
            <w:r w:rsidRPr="003F668F">
              <w:rPr>
                <w:rFonts w:ascii="Times New Roman" w:eastAsia="Calibri" w:hAnsi="Times New Roman" w:cs="Times New Roman"/>
                <w:sz w:val="20"/>
                <w:szCs w:val="20"/>
                <w:lang w:val="vi-VN"/>
              </w:rPr>
              <w:t xml:space="preserve"> </w:t>
            </w:r>
            <w:r w:rsidRPr="003F668F">
              <w:rPr>
                <w:rFonts w:ascii="Times New Roman" w:eastAsia="Calibri" w:hAnsi="Times New Roman" w:cs="Times New Roman"/>
                <w:sz w:val="20"/>
                <w:szCs w:val="20"/>
                <w:lang w:val="sv-SE"/>
              </w:rPr>
              <w:t>đã tốt nghiệp</w:t>
            </w:r>
            <w:r w:rsidRPr="003F668F">
              <w:rPr>
                <w:rFonts w:ascii="Times New Roman" w:eastAsia="Calibri" w:hAnsi="Times New Roman" w:cs="Times New Roman"/>
                <w:sz w:val="20"/>
                <w:szCs w:val="20"/>
                <w:lang w:val="vi-VN"/>
              </w:rPr>
              <w:t xml:space="preserve"> </w:t>
            </w:r>
            <w:r w:rsidRPr="003F668F">
              <w:rPr>
                <w:rFonts w:ascii="Times New Roman" w:eastAsia="Calibri" w:hAnsi="Times New Roman" w:cs="Times New Roman"/>
                <w:sz w:val="20"/>
                <w:szCs w:val="20"/>
                <w:lang w:val="sv-SE"/>
              </w:rPr>
              <w:t xml:space="preserve">THPT </w:t>
            </w:r>
            <w:r w:rsidRPr="003F668F">
              <w:rPr>
                <w:rFonts w:ascii="Times New Roman" w:eastAsia="Calibri" w:hAnsi="Times New Roman" w:cs="Times New Roman"/>
                <w:sz w:val="20"/>
                <w:szCs w:val="20"/>
                <w:lang w:val="vi-VN"/>
              </w:rPr>
              <w:t>(</w:t>
            </w:r>
            <w:r w:rsidRPr="003F668F">
              <w:rPr>
                <w:rFonts w:ascii="Times New Roman" w:eastAsia="Calibri" w:hAnsi="Times New Roman" w:cs="Times New Roman"/>
                <w:sz w:val="20"/>
                <w:szCs w:val="20"/>
                <w:lang w:val="sv-SE"/>
              </w:rPr>
              <w:t>hoặc tương đương</w:t>
            </w:r>
            <w:r w:rsidRPr="003F668F">
              <w:rPr>
                <w:rFonts w:ascii="Times New Roman" w:eastAsia="Calibri" w:hAnsi="Times New Roman" w:cs="Times New Roman"/>
                <w:sz w:val="20"/>
                <w:szCs w:val="20"/>
                <w:lang w:val="vi-VN"/>
              </w:rPr>
              <w:t xml:space="preserve">) </w:t>
            </w:r>
            <w:r w:rsidRPr="003F668F">
              <w:rPr>
                <w:rFonts w:ascii="Times New Roman" w:eastAsia="Calibri" w:hAnsi="Times New Roman" w:cs="Times New Roman"/>
                <w:sz w:val="20"/>
                <w:szCs w:val="20"/>
              </w:rPr>
              <w:t>theo Đề án tự chủ tuyển sinh của Trường.</w:t>
            </w:r>
          </w:p>
          <w:p w:rsidR="003F668F" w:rsidRPr="003F668F" w:rsidRDefault="003F668F" w:rsidP="006E13D6">
            <w:pPr>
              <w:spacing w:after="0" w:line="240" w:lineRule="auto"/>
              <w:rPr>
                <w:rFonts w:ascii="Times New Roman" w:eastAsia="Calibri" w:hAnsi="Times New Roman" w:cs="Times New Roman"/>
                <w:b/>
                <w:sz w:val="20"/>
                <w:szCs w:val="20"/>
              </w:rPr>
            </w:pPr>
            <w:r w:rsidRPr="003F668F">
              <w:rPr>
                <w:rFonts w:ascii="Times New Roman" w:eastAsia="Calibri" w:hAnsi="Times New Roman" w:cs="Times New Roman"/>
                <w:b/>
                <w:sz w:val="20"/>
                <w:szCs w:val="20"/>
              </w:rPr>
              <w:t>- Vùng tuyển sinh:</w:t>
            </w:r>
          </w:p>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b/>
                <w:sz w:val="20"/>
                <w:szCs w:val="20"/>
              </w:rPr>
              <w:t xml:space="preserve"> </w:t>
            </w:r>
            <w:r w:rsidRPr="003F668F">
              <w:rPr>
                <w:rFonts w:ascii="Times New Roman" w:eastAsia="Calibri" w:hAnsi="Times New Roman" w:cs="Times New Roman"/>
                <w:sz w:val="20"/>
                <w:szCs w:val="20"/>
              </w:rPr>
              <w:t>Tuyển sinh trong cả nước.</w:t>
            </w:r>
          </w:p>
          <w:p w:rsidR="003F668F" w:rsidRPr="003F668F" w:rsidRDefault="003F668F" w:rsidP="006E13D6">
            <w:pPr>
              <w:spacing w:after="0" w:line="240" w:lineRule="auto"/>
              <w:rPr>
                <w:rFonts w:ascii="Times New Roman" w:eastAsia="Calibri" w:hAnsi="Times New Roman" w:cs="Times New Roman"/>
                <w:sz w:val="20"/>
                <w:szCs w:val="20"/>
              </w:rPr>
            </w:pPr>
          </w:p>
          <w:p w:rsidR="003F668F" w:rsidRPr="003F668F" w:rsidRDefault="003F668F" w:rsidP="006E13D6">
            <w:pPr>
              <w:spacing w:after="0" w:line="240" w:lineRule="auto"/>
              <w:rPr>
                <w:rFonts w:ascii="Times New Roman" w:eastAsia="Calibri" w:hAnsi="Times New Roman" w:cs="Times New Roman"/>
                <w:b/>
                <w:sz w:val="20"/>
                <w:szCs w:val="20"/>
              </w:rPr>
            </w:pPr>
            <w:r w:rsidRPr="003F668F">
              <w:rPr>
                <w:rFonts w:ascii="Times New Roman" w:eastAsia="Calibri" w:hAnsi="Times New Roman" w:cs="Times New Roman"/>
                <w:b/>
                <w:sz w:val="20"/>
                <w:szCs w:val="20"/>
              </w:rPr>
              <w:t>- Mức điểm để xét tuyển:</w:t>
            </w:r>
          </w:p>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sz w:val="20"/>
                <w:szCs w:val="20"/>
              </w:rPr>
              <w:t xml:space="preserve"> Điểm xét tuyển vào tất cả các ngành là lớn hơn hoặc bằng ngưỡng đảm bảo chất lượng đầu vào do Bộ Giáo dục và Đào tạo đã công bố; </w:t>
            </w:r>
          </w:p>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sz w:val="20"/>
                <w:szCs w:val="20"/>
              </w:rPr>
              <w:t>Cụ thể: Tổng điểm của mỗi tổ hợp dùng để xét tuyển &gt;= 12 điểm đối với học sinh phổ thông KV3.</w:t>
            </w:r>
          </w:p>
        </w:tc>
      </w:tr>
      <w:tr w:rsidR="003F668F" w:rsidRPr="006E13D6" w:rsidTr="003F668F">
        <w:trPr>
          <w:jc w:val="center"/>
        </w:trPr>
        <w:tc>
          <w:tcPr>
            <w:tcW w:w="2832" w:type="dxa"/>
            <w:shd w:val="clear" w:color="auto" w:fill="auto"/>
          </w:tcPr>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sz w:val="20"/>
                <w:szCs w:val="20"/>
              </w:rPr>
              <w:t xml:space="preserve">Số 112A Đinh Tiên Hoàng, phường 8, TP. Vĩnh Long, </w:t>
            </w:r>
          </w:p>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sz w:val="20"/>
                <w:szCs w:val="20"/>
              </w:rPr>
              <w:t>tỉnh Vĩnh Long.</w:t>
            </w:r>
            <w:r>
              <w:rPr>
                <w:rFonts w:ascii="Times New Roman" w:eastAsia="Calibri" w:hAnsi="Times New Roman" w:cs="Times New Roman"/>
                <w:sz w:val="20"/>
                <w:szCs w:val="20"/>
              </w:rPr>
              <w:t xml:space="preserve"> </w:t>
            </w:r>
            <w:r w:rsidRPr="003F668F">
              <w:rPr>
                <w:rFonts w:ascii="Times New Roman" w:eastAsia="Calibri" w:hAnsi="Times New Roman" w:cs="Times New Roman"/>
                <w:sz w:val="20"/>
                <w:szCs w:val="20"/>
              </w:rPr>
              <w:t>ĐT: 0703.823.492</w:t>
            </w:r>
          </w:p>
          <w:p w:rsidR="003F668F" w:rsidRPr="003F668F" w:rsidRDefault="003F668F" w:rsidP="006E13D6">
            <w:pPr>
              <w:spacing w:after="0" w:line="240" w:lineRule="auto"/>
              <w:rPr>
                <w:rFonts w:ascii="Times New Roman" w:eastAsia="Calibri" w:hAnsi="Times New Roman" w:cs="Times New Roman"/>
                <w:sz w:val="20"/>
                <w:szCs w:val="20"/>
              </w:rPr>
            </w:pPr>
            <w:r w:rsidRPr="003F668F">
              <w:rPr>
                <w:rFonts w:ascii="Times New Roman" w:eastAsia="Calibri" w:hAnsi="Times New Roman" w:cs="Times New Roman"/>
                <w:sz w:val="20"/>
                <w:szCs w:val="20"/>
              </w:rPr>
              <w:t>Website: www.vlcc.edu.vn</w:t>
            </w:r>
          </w:p>
        </w:tc>
        <w:tc>
          <w:tcPr>
            <w:tcW w:w="1098" w:type="dxa"/>
            <w:shd w:val="clear" w:color="auto" w:fill="auto"/>
          </w:tcPr>
          <w:p w:rsidR="003F668F" w:rsidRPr="003F668F" w:rsidRDefault="003F668F" w:rsidP="006E13D6">
            <w:pPr>
              <w:spacing w:after="0" w:line="240" w:lineRule="auto"/>
              <w:rPr>
                <w:rFonts w:ascii="Times New Roman" w:eastAsia="Calibri" w:hAnsi="Times New Roman" w:cs="Times New Roman"/>
                <w:b/>
                <w:sz w:val="20"/>
                <w:szCs w:val="20"/>
              </w:rPr>
            </w:pPr>
          </w:p>
        </w:tc>
        <w:tc>
          <w:tcPr>
            <w:tcW w:w="2570" w:type="dxa"/>
            <w:shd w:val="clear" w:color="auto" w:fill="auto"/>
          </w:tcPr>
          <w:p w:rsidR="003F668F" w:rsidRPr="003F668F" w:rsidRDefault="003F668F" w:rsidP="006E13D6">
            <w:pPr>
              <w:spacing w:after="0" w:line="240" w:lineRule="auto"/>
              <w:rPr>
                <w:rFonts w:ascii="Times New Roman" w:eastAsia="Calibri" w:hAnsi="Times New Roman" w:cs="Times New Roman"/>
                <w:b/>
                <w:sz w:val="20"/>
                <w:szCs w:val="20"/>
              </w:rPr>
            </w:pPr>
          </w:p>
        </w:tc>
        <w:tc>
          <w:tcPr>
            <w:tcW w:w="851" w:type="dxa"/>
            <w:shd w:val="clear" w:color="auto" w:fill="auto"/>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p>
        </w:tc>
        <w:tc>
          <w:tcPr>
            <w:tcW w:w="2368" w:type="dxa"/>
            <w:vMerge/>
            <w:shd w:val="clear" w:color="auto" w:fill="auto"/>
          </w:tcPr>
          <w:p w:rsidR="003F668F" w:rsidRPr="003F668F" w:rsidRDefault="003F668F" w:rsidP="006E13D6">
            <w:pPr>
              <w:spacing w:after="0" w:line="240" w:lineRule="auto"/>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tcPr>
          <w:p w:rsidR="003F668F" w:rsidRPr="003F668F" w:rsidRDefault="003F668F" w:rsidP="006E13D6">
            <w:pPr>
              <w:spacing w:after="0" w:line="240" w:lineRule="auto"/>
              <w:rPr>
                <w:rFonts w:ascii="Times New Roman" w:eastAsia="Calibri" w:hAnsi="Times New Roman" w:cs="Times New Roman"/>
                <w:b/>
                <w:sz w:val="20"/>
                <w:szCs w:val="20"/>
              </w:rPr>
            </w:pPr>
            <w:r w:rsidRPr="003F668F">
              <w:rPr>
                <w:rFonts w:ascii="Times New Roman" w:eastAsia="Calibri" w:hAnsi="Times New Roman" w:cs="Times New Roman"/>
                <w:b/>
                <w:sz w:val="20"/>
                <w:szCs w:val="20"/>
              </w:rPr>
              <w:t>Các ngành đào tạo cao đẳng:</w:t>
            </w:r>
          </w:p>
        </w:tc>
        <w:tc>
          <w:tcPr>
            <w:tcW w:w="1098" w:type="dxa"/>
            <w:shd w:val="clear" w:color="auto" w:fill="auto"/>
          </w:tcPr>
          <w:p w:rsidR="003F668F" w:rsidRPr="003F668F" w:rsidRDefault="003F668F" w:rsidP="006E13D6">
            <w:pPr>
              <w:spacing w:after="0" w:line="240" w:lineRule="auto"/>
              <w:rPr>
                <w:rFonts w:ascii="Times New Roman" w:eastAsia="Calibri" w:hAnsi="Times New Roman" w:cs="Times New Roman"/>
                <w:sz w:val="20"/>
                <w:szCs w:val="20"/>
              </w:rPr>
            </w:pPr>
          </w:p>
        </w:tc>
        <w:tc>
          <w:tcPr>
            <w:tcW w:w="2570" w:type="dxa"/>
            <w:shd w:val="clear" w:color="auto" w:fill="auto"/>
          </w:tcPr>
          <w:p w:rsidR="003F668F" w:rsidRPr="003F668F" w:rsidRDefault="003F668F" w:rsidP="006E13D6">
            <w:pPr>
              <w:spacing w:after="0" w:line="240" w:lineRule="auto"/>
              <w:rPr>
                <w:rFonts w:ascii="Times New Roman" w:eastAsia="Calibri" w:hAnsi="Times New Roman" w:cs="Times New Roman"/>
                <w:sz w:val="20"/>
                <w:szCs w:val="20"/>
              </w:rPr>
            </w:pPr>
          </w:p>
        </w:tc>
        <w:tc>
          <w:tcPr>
            <w:tcW w:w="851" w:type="dxa"/>
            <w:shd w:val="clear" w:color="auto" w:fill="auto"/>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p>
        </w:tc>
        <w:tc>
          <w:tcPr>
            <w:tcW w:w="2368" w:type="dxa"/>
            <w:vMerge/>
            <w:shd w:val="clear" w:color="auto" w:fill="auto"/>
          </w:tcPr>
          <w:p w:rsidR="003F668F" w:rsidRPr="003F668F" w:rsidRDefault="003F668F" w:rsidP="006E13D6">
            <w:pPr>
              <w:spacing w:after="0" w:line="240" w:lineRule="auto"/>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Công nghệ thông tin</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C480201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Ngữ văn </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Công nghệ thực phẩm</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C540102</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Hóa, Sinh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Hóa, Tiếng Anh </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40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Nuôi trồng thủy sản</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C620301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Hóa, Sinh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Sinh</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Kế toán</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C340301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Ngữ văn </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Quản lý đất đai</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C850103</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Hóa, Sinh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Sinh</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30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Quản trị văn phòng</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C340406</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Ngữ văn, Sử, Địa</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Dịch vụ thú y</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C640201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Hóa, Sinh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Sinh</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Quản trị kinh doanh</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C340101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Ngữ văn, Sử, Địa</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Công nghệ kỹ thuật tài nguyên nước</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C510405</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Hóa, Sinh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Sinh</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Công nghệ kỹ thuật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điện - điện tử</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bCs/>
                <w:sz w:val="20"/>
                <w:szCs w:val="20"/>
              </w:rPr>
              <w:t>C510301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Ngữ văn </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Tài chính - Ngân hàng</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bCs/>
                <w:sz w:val="20"/>
                <w:szCs w:val="20"/>
              </w:rPr>
              <w:t>C340201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Lý, Hóa</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Ngữ văn </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rPr>
            </w:pPr>
          </w:p>
        </w:tc>
      </w:tr>
      <w:tr w:rsidR="003F668F" w:rsidRPr="006E13D6" w:rsidTr="003F668F">
        <w:trPr>
          <w:jc w:val="center"/>
        </w:trPr>
        <w:tc>
          <w:tcPr>
            <w:tcW w:w="2832"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Tiếng Anh</w:t>
            </w:r>
          </w:p>
        </w:tc>
        <w:tc>
          <w:tcPr>
            <w:tcW w:w="1098"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bCs/>
                <w:sz w:val="20"/>
                <w:szCs w:val="20"/>
              </w:rPr>
              <w:t>C220201</w:t>
            </w:r>
          </w:p>
        </w:tc>
        <w:tc>
          <w:tcPr>
            <w:tcW w:w="2570" w:type="dxa"/>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xml:space="preserve">- Toán, Lý, Tiếng Anh </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Toán, Ngữ văn,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Ngữ văn, Sử, Tiếng Anh</w:t>
            </w:r>
          </w:p>
          <w:p w:rsidR="003F668F" w:rsidRPr="003F668F" w:rsidRDefault="003F668F" w:rsidP="006E13D6">
            <w:pPr>
              <w:spacing w:after="0" w:line="240" w:lineRule="auto"/>
              <w:rPr>
                <w:rFonts w:ascii="Times New Roman" w:eastAsia="Calibri" w:hAnsi="Times New Roman" w:cs="Times New Roman"/>
                <w:sz w:val="20"/>
                <w:szCs w:val="20"/>
                <w:lang w:val="nl-NL"/>
              </w:rPr>
            </w:pPr>
            <w:r w:rsidRPr="003F668F">
              <w:rPr>
                <w:rFonts w:ascii="Times New Roman" w:eastAsia="Calibri" w:hAnsi="Times New Roman" w:cs="Times New Roman"/>
                <w:sz w:val="20"/>
                <w:szCs w:val="20"/>
                <w:lang w:val="nl-NL"/>
              </w:rPr>
              <w:t>- Ngữ văn, Địa, Tiếng Anh</w:t>
            </w:r>
          </w:p>
        </w:tc>
        <w:tc>
          <w:tcPr>
            <w:tcW w:w="851" w:type="dxa"/>
            <w:shd w:val="clear" w:color="auto" w:fill="auto"/>
            <w:vAlign w:val="center"/>
          </w:tcPr>
          <w:p w:rsidR="003F668F" w:rsidRPr="003F668F" w:rsidRDefault="003F668F" w:rsidP="006E13D6">
            <w:pPr>
              <w:spacing w:after="0" w:line="240" w:lineRule="auto"/>
              <w:jc w:val="center"/>
              <w:rPr>
                <w:rFonts w:ascii="Times New Roman" w:eastAsia="Calibri" w:hAnsi="Times New Roman" w:cs="Times New Roman"/>
                <w:b/>
                <w:sz w:val="20"/>
                <w:szCs w:val="20"/>
                <w:u w:val="single"/>
              </w:rPr>
            </w:pPr>
            <w:r w:rsidRPr="003F668F">
              <w:rPr>
                <w:rFonts w:ascii="Times New Roman" w:eastAsia="Calibri" w:hAnsi="Times New Roman" w:cs="Times New Roman"/>
                <w:b/>
                <w:sz w:val="20"/>
                <w:szCs w:val="20"/>
                <w:u w:val="single"/>
              </w:rPr>
              <w:t>20</w:t>
            </w:r>
          </w:p>
        </w:tc>
        <w:tc>
          <w:tcPr>
            <w:tcW w:w="2368" w:type="dxa"/>
            <w:vMerge/>
            <w:shd w:val="clear" w:color="auto" w:fill="auto"/>
            <w:vAlign w:val="center"/>
          </w:tcPr>
          <w:p w:rsidR="003F668F" w:rsidRPr="003F668F" w:rsidRDefault="003F668F" w:rsidP="006E13D6">
            <w:pPr>
              <w:spacing w:after="0" w:line="240" w:lineRule="auto"/>
              <w:rPr>
                <w:rFonts w:ascii="Times New Roman" w:eastAsia="Calibri" w:hAnsi="Times New Roman" w:cs="Times New Roman"/>
                <w:sz w:val="20"/>
                <w:szCs w:val="20"/>
              </w:rPr>
            </w:pPr>
          </w:p>
        </w:tc>
      </w:tr>
    </w:tbl>
    <w:p w:rsidR="00B808E9" w:rsidRPr="006E13D6" w:rsidRDefault="00B808E9" w:rsidP="006E13D6">
      <w:pPr>
        <w:spacing w:after="0" w:line="240" w:lineRule="auto"/>
        <w:jc w:val="both"/>
        <w:rPr>
          <w:rFonts w:ascii="Times New Roman" w:eastAsia="Calibri" w:hAnsi="Times New Roman" w:cs="Times New Roman"/>
          <w:bCs/>
          <w:sz w:val="24"/>
          <w:szCs w:val="24"/>
        </w:rPr>
      </w:pPr>
      <w:r w:rsidRPr="006E13D6">
        <w:rPr>
          <w:rFonts w:ascii="Times New Roman" w:eastAsia="Calibri" w:hAnsi="Times New Roman" w:cs="Times New Roman"/>
          <w:bCs/>
          <w:sz w:val="24"/>
          <w:szCs w:val="24"/>
        </w:rPr>
        <w:t>Mức điểm để xét tuyển đợt 1 là 12 điểm trở lên cho tất cả các ngành và tất cả các tổ hợp dùng để xét tuyển đối với học sinh phổ thông KV3.</w:t>
      </w:r>
      <w:r w:rsidRPr="006E13D6">
        <w:rPr>
          <w:rFonts w:ascii="Times New Roman" w:hAnsi="Times New Roman" w:cs="Times New Roman"/>
          <w:bCs/>
          <w:sz w:val="24"/>
          <w:szCs w:val="24"/>
        </w:rPr>
        <w:t xml:space="preserve"> </w:t>
      </w:r>
      <w:r w:rsidRPr="006E13D6">
        <w:rPr>
          <w:rFonts w:ascii="Times New Roman" w:eastAsia="Calibri" w:hAnsi="Times New Roman" w:cs="Times New Roman"/>
          <w:bCs/>
          <w:sz w:val="24"/>
          <w:szCs w:val="24"/>
        </w:rPr>
        <w:t>Mỗi khu vực ưu tiên cách nhau 0.5 điểm; Mỗi nhóm đối tượng ưu tiên cách nhau 1.0 điểm.</w:t>
      </w:r>
    </w:p>
    <w:p w:rsidR="00B808E9" w:rsidRPr="006E13D6" w:rsidRDefault="00B808E9"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Những thí sinh có hộ khẩu thường trú từ 3 năm trở lên, học 3 năm và tốt nghiệp trung học phổ thông tại các tỉnh thuộc khu Tây nam Bộ, Tây Nguyên, Tây Bắc và các tỉnh Biên giới, vùng có điều kiện kinh tế - xã hội đặc biệt khó khăn có kết quả thi thấp hơn điểm xét tuyển của trường 1.0 điểm sẽ được xét tuyển và phải học bổ sung kiến thức văn hóa 01 học kỳ, sau đó được xét vào học chính thức cao đẳng; cụ thể thí sinh thuộc diện trên dự thi THPT quốc gia khối A00, A01, A02, B00, C00, C01, D01, D07, D14, D15 đạt 11 điểm trở lên thì được xét tuyển.</w:t>
      </w:r>
    </w:p>
    <w:p w:rsidR="00B808E9" w:rsidRPr="006E13D6" w:rsidRDefault="00B808E9"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Nhận hồ sơ đăng ký xét tuyển bổ sung đợt 1 từ ngày 25/8/2015 đến hết ngày 15/92015.</w:t>
      </w:r>
    </w:p>
    <w:p w:rsidR="00B808E9" w:rsidRPr="006E13D6" w:rsidRDefault="00B808E9"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Nhà trường nhận Giấy chứng nhận kết quả thi THPT quốc gia bản chính; lệ phí xét tuyển 30.000 đồng/hồ sơ (Ba mươi ngàn đồng); Trường không trả lại lệ phí đăng ký xét tuyển khi nhận lại hồ sơ.</w:t>
      </w:r>
    </w:p>
    <w:p w:rsidR="00B808E9" w:rsidRPr="006E13D6" w:rsidRDefault="00B808E9" w:rsidP="006E13D6">
      <w:pPr>
        <w:spacing w:after="0" w:line="240" w:lineRule="auto"/>
        <w:jc w:val="both"/>
        <w:rPr>
          <w:rFonts w:ascii="Times New Roman" w:eastAsia="Calibri" w:hAnsi="Times New Roman" w:cs="Times New Roman"/>
          <w:bCs/>
          <w:sz w:val="24"/>
          <w:szCs w:val="24"/>
        </w:rPr>
      </w:pPr>
      <w:r w:rsidRPr="006E13D6">
        <w:rPr>
          <w:rFonts w:ascii="Times New Roman" w:eastAsia="Calibri" w:hAnsi="Times New Roman" w:cs="Times New Roman"/>
          <w:sz w:val="24"/>
          <w:szCs w:val="24"/>
        </w:rPr>
        <w:t>Sau khi xét tuyển bổ sung đợt 1, nếu còn chỉ tiêu Nhà trường sẽ thông báo xét tuyển bổ sung đợt 2.</w:t>
      </w:r>
      <w:r w:rsidR="003F668F">
        <w:rPr>
          <w:rFonts w:ascii="Times New Roman" w:eastAsia="Calibri" w:hAnsi="Times New Roman" w:cs="Times New Roman"/>
          <w:sz w:val="24"/>
          <w:szCs w:val="24"/>
        </w:rPr>
        <w:t xml:space="preserve"> </w:t>
      </w:r>
      <w:r w:rsidRPr="006E13D6">
        <w:rPr>
          <w:rFonts w:ascii="Times New Roman" w:eastAsia="Calibri" w:hAnsi="Times New Roman" w:cs="Times New Roman"/>
          <w:bCs/>
          <w:i/>
          <w:iCs/>
          <w:sz w:val="24"/>
          <w:szCs w:val="24"/>
        </w:rPr>
        <w:t xml:space="preserve">Mọi chi tiết xin liên hệ: Phòng Đào tạo Trường Cao đẳng Cộng đồng Vĩnh   Long </w:t>
      </w: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bCs/>
          <w:i/>
          <w:iCs/>
          <w:sz w:val="24"/>
          <w:szCs w:val="24"/>
        </w:rPr>
        <w:t xml:space="preserve">ĐT: </w:t>
      </w:r>
      <w:r w:rsidRPr="006E13D6">
        <w:rPr>
          <w:rFonts w:ascii="Times New Roman" w:eastAsia="Calibri" w:hAnsi="Times New Roman" w:cs="Times New Roman"/>
          <w:bCs/>
          <w:sz w:val="24"/>
          <w:szCs w:val="24"/>
        </w:rPr>
        <w:t>0703.823492 hoặc Website: www.vlcc.edu.vn</w:t>
      </w:r>
    </w:p>
    <w:p w:rsidR="00B808E9" w:rsidRPr="006E13D6" w:rsidRDefault="00B808E9" w:rsidP="006E13D6">
      <w:pPr>
        <w:pStyle w:val="NormalWeb"/>
        <w:spacing w:before="0" w:beforeAutospacing="0" w:after="0" w:afterAutospacing="0"/>
      </w:pPr>
    </w:p>
    <w:p w:rsidR="006E13D6" w:rsidRPr="006E13D6" w:rsidRDefault="006E13D6" w:rsidP="006E13D6">
      <w:pPr>
        <w:spacing w:after="0" w:line="240" w:lineRule="auto"/>
        <w:rPr>
          <w:rFonts w:ascii="Times New Roman" w:eastAsia="Times New Roman" w:hAnsi="Times New Roman" w:cs="Times New Roman"/>
          <w:b/>
          <w:color w:val="C00000"/>
          <w:sz w:val="24"/>
          <w:szCs w:val="24"/>
        </w:rPr>
      </w:pPr>
      <w:r w:rsidRPr="006E13D6">
        <w:rPr>
          <w:rFonts w:ascii="Times New Roman" w:eastAsia="Times New Roman" w:hAnsi="Times New Roman" w:cs="Times New Roman"/>
          <w:b/>
          <w:color w:val="C00000"/>
          <w:sz w:val="24"/>
          <w:szCs w:val="24"/>
        </w:rPr>
        <w:t>8. TRƯỜNG CAO ĐẲNG NÔNG NGHIỆP NAM BỘ (MÃ TRƯỜNG CNN)</w:t>
      </w:r>
    </w:p>
    <w:p w:rsidR="00525774" w:rsidRPr="006E13D6" w:rsidRDefault="00525774" w:rsidP="006E13D6">
      <w:pPr>
        <w:spacing w:after="0" w:line="240" w:lineRule="auto"/>
        <w:jc w:val="both"/>
        <w:rPr>
          <w:rFonts w:ascii="Times New Roman" w:eastAsia="Calibri" w:hAnsi="Times New Roman" w:cs="Times New Roman"/>
          <w:sz w:val="24"/>
          <w:szCs w:val="24"/>
        </w:rPr>
      </w:pPr>
      <w:r w:rsidRPr="006E13D6">
        <w:rPr>
          <w:rFonts w:ascii="Times New Roman" w:hAnsi="Times New Roman" w:cs="Times New Roman"/>
          <w:sz w:val="24"/>
          <w:szCs w:val="24"/>
        </w:rPr>
        <w:t>T</w:t>
      </w:r>
      <w:r w:rsidRPr="006E13D6">
        <w:rPr>
          <w:rFonts w:ascii="Times New Roman" w:eastAsia="Calibri" w:hAnsi="Times New Roman" w:cs="Times New Roman"/>
          <w:sz w:val="24"/>
          <w:szCs w:val="24"/>
        </w:rPr>
        <w:t>hông báo chỉ tiêu và điểm xét tuyển từng ngành cho đợt xét tuyển Nguyện vọng bổ sung đợt 1 theo phương thức xét điểm thi THPT quốc gia, cụ thể như sau:</w:t>
      </w:r>
    </w:p>
    <w:tbl>
      <w:tblPr>
        <w:tblStyle w:val="TableGrid"/>
        <w:tblW w:w="10939" w:type="dxa"/>
        <w:tblInd w:w="-743" w:type="dxa"/>
        <w:tblLayout w:type="fixed"/>
        <w:tblLook w:val="01E0" w:firstRow="1" w:lastRow="1" w:firstColumn="1" w:lastColumn="1" w:noHBand="0" w:noVBand="0"/>
      </w:tblPr>
      <w:tblGrid>
        <w:gridCol w:w="425"/>
        <w:gridCol w:w="2411"/>
        <w:gridCol w:w="1210"/>
        <w:gridCol w:w="774"/>
        <w:gridCol w:w="1540"/>
        <w:gridCol w:w="1461"/>
        <w:gridCol w:w="1559"/>
        <w:gridCol w:w="1559"/>
      </w:tblGrid>
      <w:tr w:rsidR="00525774" w:rsidRPr="006E13D6" w:rsidTr="003F668F">
        <w:trPr>
          <w:trHeight w:val="397"/>
        </w:trPr>
        <w:tc>
          <w:tcPr>
            <w:tcW w:w="425" w:type="dxa"/>
            <w:vMerge w:val="restart"/>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TT</w:t>
            </w:r>
          </w:p>
        </w:tc>
        <w:tc>
          <w:tcPr>
            <w:tcW w:w="2411" w:type="dxa"/>
            <w:vMerge w:val="restart"/>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NGÀNH</w:t>
            </w:r>
          </w:p>
        </w:tc>
        <w:tc>
          <w:tcPr>
            <w:tcW w:w="1210" w:type="dxa"/>
            <w:vMerge w:val="restart"/>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MÃ NGÀNH</w:t>
            </w:r>
          </w:p>
        </w:tc>
        <w:tc>
          <w:tcPr>
            <w:tcW w:w="774" w:type="dxa"/>
            <w:vMerge w:val="restart"/>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CHỈ TIÊU</w:t>
            </w:r>
          </w:p>
        </w:tc>
        <w:tc>
          <w:tcPr>
            <w:tcW w:w="1540" w:type="dxa"/>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 xml:space="preserve">Tổ hợp xét tuyển </w:t>
            </w:r>
            <w:r w:rsidRPr="006E13D6">
              <w:rPr>
                <w:rFonts w:ascii="Times New Roman" w:eastAsia="Calibri" w:hAnsi="Times New Roman" w:cs="Times New Roman"/>
                <w:sz w:val="24"/>
                <w:szCs w:val="24"/>
              </w:rPr>
              <w:t>(Toán, Vật lí, Hóa học)</w:t>
            </w:r>
          </w:p>
        </w:tc>
        <w:tc>
          <w:tcPr>
            <w:tcW w:w="1461" w:type="dxa"/>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 xml:space="preserve">Tổ hợp xét tuyển </w:t>
            </w:r>
          </w:p>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sz w:val="24"/>
                <w:szCs w:val="24"/>
              </w:rPr>
              <w:t>(Toán, Hóa học, Sinh học)</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 xml:space="preserve">Tổ hợp xét tuyển </w:t>
            </w:r>
          </w:p>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sz w:val="24"/>
                <w:szCs w:val="24"/>
              </w:rPr>
              <w:t>(Toán, Vật lí, Tiếng anh)</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 xml:space="preserve">Tổ hợp xét tuyển </w:t>
            </w:r>
          </w:p>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sz w:val="24"/>
                <w:szCs w:val="24"/>
              </w:rPr>
              <w:t>(Toán, Ngữ văn, Tiếng anh)</w:t>
            </w:r>
          </w:p>
        </w:tc>
      </w:tr>
      <w:tr w:rsidR="00525774" w:rsidRPr="006E13D6" w:rsidTr="003F668F">
        <w:trPr>
          <w:trHeight w:val="739"/>
        </w:trPr>
        <w:tc>
          <w:tcPr>
            <w:tcW w:w="425" w:type="dxa"/>
            <w:vMerge/>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p>
        </w:tc>
        <w:tc>
          <w:tcPr>
            <w:tcW w:w="2411" w:type="dxa"/>
            <w:vMerge/>
          </w:tcPr>
          <w:p w:rsidR="00525774" w:rsidRPr="006E13D6" w:rsidRDefault="00525774" w:rsidP="006E13D6">
            <w:pPr>
              <w:spacing w:after="0" w:line="240" w:lineRule="auto"/>
              <w:jc w:val="center"/>
              <w:rPr>
                <w:rFonts w:ascii="Times New Roman" w:eastAsia="Calibri" w:hAnsi="Times New Roman" w:cs="Times New Roman"/>
                <w:b/>
                <w:sz w:val="24"/>
                <w:szCs w:val="24"/>
              </w:rPr>
            </w:pPr>
          </w:p>
        </w:tc>
        <w:tc>
          <w:tcPr>
            <w:tcW w:w="1210" w:type="dxa"/>
            <w:vMerge/>
          </w:tcPr>
          <w:p w:rsidR="00525774" w:rsidRPr="006E13D6" w:rsidRDefault="00525774" w:rsidP="006E13D6">
            <w:pPr>
              <w:spacing w:after="0" w:line="240" w:lineRule="auto"/>
              <w:jc w:val="center"/>
              <w:rPr>
                <w:rFonts w:ascii="Times New Roman" w:eastAsia="Calibri" w:hAnsi="Times New Roman" w:cs="Times New Roman"/>
                <w:b/>
                <w:sz w:val="24"/>
                <w:szCs w:val="24"/>
              </w:rPr>
            </w:pPr>
          </w:p>
        </w:tc>
        <w:tc>
          <w:tcPr>
            <w:tcW w:w="774" w:type="dxa"/>
            <w:vMerge/>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p>
        </w:tc>
        <w:tc>
          <w:tcPr>
            <w:tcW w:w="1540" w:type="dxa"/>
            <w:vAlign w:val="center"/>
          </w:tcPr>
          <w:p w:rsidR="00525774" w:rsidRPr="006E13D6" w:rsidRDefault="00525774"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Điểm xét tuyển</w:t>
            </w:r>
          </w:p>
        </w:tc>
        <w:tc>
          <w:tcPr>
            <w:tcW w:w="1461"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b/>
                <w:sz w:val="24"/>
                <w:szCs w:val="24"/>
              </w:rPr>
              <w:t>Điểm xét tuyển</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b/>
                <w:sz w:val="24"/>
                <w:szCs w:val="24"/>
              </w:rPr>
              <w:t>Điểm xét tuyển</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b/>
                <w:sz w:val="24"/>
                <w:szCs w:val="24"/>
              </w:rPr>
              <w:t>Điểm xét tuyển</w:t>
            </w:r>
          </w:p>
        </w:tc>
      </w:tr>
      <w:tr w:rsidR="00525774" w:rsidRPr="006E13D6" w:rsidTr="003F668F">
        <w:trPr>
          <w:trHeight w:val="397"/>
        </w:trPr>
        <w:tc>
          <w:tcPr>
            <w:tcW w:w="425"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w:t>
            </w:r>
          </w:p>
        </w:tc>
        <w:tc>
          <w:tcPr>
            <w:tcW w:w="2411" w:type="dxa"/>
          </w:tcPr>
          <w:p w:rsidR="00525774" w:rsidRPr="006E13D6" w:rsidRDefault="00525774"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Chăn nuôi</w:t>
            </w:r>
          </w:p>
        </w:tc>
        <w:tc>
          <w:tcPr>
            <w:tcW w:w="1210" w:type="dxa"/>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C620105</w:t>
            </w:r>
          </w:p>
        </w:tc>
        <w:tc>
          <w:tcPr>
            <w:tcW w:w="774"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07</w:t>
            </w:r>
          </w:p>
        </w:tc>
        <w:tc>
          <w:tcPr>
            <w:tcW w:w="1540"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461"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525774" w:rsidRPr="006E13D6" w:rsidTr="003F668F">
        <w:trPr>
          <w:trHeight w:val="397"/>
        </w:trPr>
        <w:tc>
          <w:tcPr>
            <w:tcW w:w="425"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2</w:t>
            </w:r>
          </w:p>
        </w:tc>
        <w:tc>
          <w:tcPr>
            <w:tcW w:w="2411" w:type="dxa"/>
          </w:tcPr>
          <w:p w:rsidR="00525774" w:rsidRPr="006E13D6" w:rsidRDefault="00525774"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Khoa học cây trồng</w:t>
            </w:r>
          </w:p>
        </w:tc>
        <w:tc>
          <w:tcPr>
            <w:tcW w:w="1210" w:type="dxa"/>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C620110</w:t>
            </w:r>
          </w:p>
        </w:tc>
        <w:tc>
          <w:tcPr>
            <w:tcW w:w="774"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05</w:t>
            </w:r>
          </w:p>
        </w:tc>
        <w:tc>
          <w:tcPr>
            <w:tcW w:w="1540"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461"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r w:rsidR="00525774" w:rsidRPr="006E13D6" w:rsidTr="003F668F">
        <w:trPr>
          <w:trHeight w:val="397"/>
        </w:trPr>
        <w:tc>
          <w:tcPr>
            <w:tcW w:w="425"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3</w:t>
            </w:r>
          </w:p>
        </w:tc>
        <w:tc>
          <w:tcPr>
            <w:tcW w:w="2411" w:type="dxa"/>
          </w:tcPr>
          <w:p w:rsidR="00525774" w:rsidRPr="006E13D6" w:rsidRDefault="00525774"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Bảo vệ thực vật</w:t>
            </w:r>
          </w:p>
        </w:tc>
        <w:tc>
          <w:tcPr>
            <w:tcW w:w="1210" w:type="dxa"/>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C620112</w:t>
            </w:r>
          </w:p>
        </w:tc>
        <w:tc>
          <w:tcPr>
            <w:tcW w:w="774"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02</w:t>
            </w:r>
          </w:p>
        </w:tc>
        <w:tc>
          <w:tcPr>
            <w:tcW w:w="1540"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461"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c>
          <w:tcPr>
            <w:tcW w:w="1559" w:type="dxa"/>
            <w:vAlign w:val="center"/>
          </w:tcPr>
          <w:p w:rsidR="00525774" w:rsidRPr="006E13D6" w:rsidRDefault="00525774"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tc>
      </w:tr>
    </w:tbl>
    <w:p w:rsidR="00525774" w:rsidRPr="006E13D6" w:rsidRDefault="00525774"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 xml:space="preserve"> </w:t>
      </w:r>
    </w:p>
    <w:p w:rsidR="00BB5745" w:rsidRPr="006E13D6" w:rsidRDefault="00BB5745" w:rsidP="006E13D6">
      <w:pPr>
        <w:spacing w:after="0" w:line="240" w:lineRule="auto"/>
        <w:rPr>
          <w:rFonts w:ascii="Times New Roman" w:hAnsi="Times New Roman" w:cs="Times New Roman"/>
          <w:sz w:val="24"/>
          <w:szCs w:val="24"/>
        </w:rPr>
      </w:pPr>
      <w:r w:rsidRPr="00BB5745">
        <w:rPr>
          <w:rFonts w:ascii="Times New Roman" w:eastAsia="Times New Roman" w:hAnsi="Times New Roman" w:cs="Times New Roman"/>
          <w:b/>
          <w:color w:val="C00000"/>
          <w:sz w:val="24"/>
          <w:szCs w:val="24"/>
        </w:rPr>
        <w:t>9. TRƯỜNG CAO ĐẲNG KINH TẾ - KỸ THUẬT MIỀN NAM (MÃ TRƯỜNG CKM)</w:t>
      </w:r>
    </w:p>
    <w:tbl>
      <w:tblPr>
        <w:tblW w:w="9936" w:type="dxa"/>
        <w:tblLook w:val="04A0" w:firstRow="1" w:lastRow="0" w:firstColumn="1" w:lastColumn="0" w:noHBand="0" w:noVBand="1"/>
      </w:tblPr>
      <w:tblGrid>
        <w:gridCol w:w="670"/>
        <w:gridCol w:w="1101"/>
        <w:gridCol w:w="1559"/>
        <w:gridCol w:w="2674"/>
        <w:gridCol w:w="1437"/>
        <w:gridCol w:w="1559"/>
        <w:gridCol w:w="936"/>
      </w:tblGrid>
      <w:tr w:rsidR="00525774" w:rsidRPr="006E13D6" w:rsidTr="003F668F">
        <w:trPr>
          <w:trHeight w:val="1185"/>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STT</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Mã ngành</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Tên ngành</w:t>
            </w:r>
          </w:p>
        </w:tc>
        <w:tc>
          <w:tcPr>
            <w:tcW w:w="2674" w:type="dxa"/>
            <w:tcBorders>
              <w:top w:val="single" w:sz="4" w:space="0" w:color="000000"/>
              <w:left w:val="nil"/>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Tổ hợp môn xét tuyển</w:t>
            </w:r>
          </w:p>
        </w:tc>
        <w:tc>
          <w:tcPr>
            <w:tcW w:w="1437" w:type="dxa"/>
            <w:tcBorders>
              <w:top w:val="single" w:sz="4" w:space="0" w:color="000000"/>
              <w:left w:val="nil"/>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Điểm chuẩn NV1</w:t>
            </w:r>
            <w:r w:rsidRPr="006E13D6">
              <w:rPr>
                <w:rFonts w:ascii="Times New Roman" w:eastAsia="Times New Roman" w:hAnsi="Times New Roman" w:cs="Times New Roman"/>
                <w:b/>
                <w:bCs/>
                <w:sz w:val="24"/>
                <w:szCs w:val="24"/>
              </w:rPr>
              <w:br/>
            </w:r>
            <w:r w:rsidRPr="006E13D6">
              <w:rPr>
                <w:rFonts w:ascii="Times New Roman" w:eastAsia="Times New Roman" w:hAnsi="Times New Roman" w:cs="Times New Roman"/>
                <w:sz w:val="24"/>
                <w:szCs w:val="24"/>
              </w:rPr>
              <w:t>(Khu vực 3)</w:t>
            </w:r>
            <w:r w:rsidRPr="006E13D6">
              <w:rPr>
                <w:rFonts w:ascii="Times New Roman" w:eastAsia="Times New Roman" w:hAnsi="Times New Roman" w:cs="Times New Roman"/>
                <w:b/>
                <w:bCs/>
                <w:sz w:val="24"/>
                <w:szCs w:val="24"/>
              </w:rPr>
              <w:t xml:space="preserve"> </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 xml:space="preserve">Điểm xét tuyển </w:t>
            </w:r>
            <w:r w:rsidRPr="006E13D6">
              <w:rPr>
                <w:rFonts w:ascii="Times New Roman" w:eastAsia="Times New Roman" w:hAnsi="Times New Roman" w:cs="Times New Roman"/>
                <w:b/>
                <w:bCs/>
                <w:sz w:val="24"/>
                <w:szCs w:val="24"/>
              </w:rPr>
              <w:br/>
              <w:t>NVBS đợt 1</w:t>
            </w:r>
            <w:r w:rsidRPr="006E13D6">
              <w:rPr>
                <w:rFonts w:ascii="Times New Roman" w:eastAsia="Times New Roman" w:hAnsi="Times New Roman" w:cs="Times New Roman"/>
                <w:b/>
                <w:bCs/>
                <w:sz w:val="24"/>
                <w:szCs w:val="24"/>
              </w:rPr>
              <w:br/>
            </w:r>
            <w:r w:rsidRPr="006E13D6">
              <w:rPr>
                <w:rFonts w:ascii="Times New Roman" w:eastAsia="Times New Roman" w:hAnsi="Times New Roman" w:cs="Times New Roman"/>
                <w:sz w:val="24"/>
                <w:szCs w:val="24"/>
              </w:rPr>
              <w:t xml:space="preserve">(Khu vực 3) </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b/>
                <w:bCs/>
                <w:sz w:val="24"/>
                <w:szCs w:val="24"/>
              </w:rPr>
            </w:pPr>
            <w:r w:rsidRPr="006E13D6">
              <w:rPr>
                <w:rFonts w:ascii="Times New Roman" w:eastAsia="Times New Roman" w:hAnsi="Times New Roman" w:cs="Times New Roman"/>
                <w:b/>
                <w:bCs/>
                <w:sz w:val="24"/>
                <w:szCs w:val="24"/>
              </w:rPr>
              <w:t>Chỉ tiêu NVBS</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C900107</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Dược sỹ</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Sinh - Hóa;</w:t>
            </w:r>
            <w:r w:rsidRPr="006E13D6">
              <w:rPr>
                <w:rFonts w:ascii="Times New Roman" w:eastAsia="Times New Roman" w:hAnsi="Times New Roman" w:cs="Times New Roman"/>
                <w:sz w:val="24"/>
                <w:szCs w:val="24"/>
              </w:rPr>
              <w:br/>
              <w:t>Toán - Lý - Hóa;</w:t>
            </w:r>
            <w:r w:rsidRPr="006E13D6">
              <w:rPr>
                <w:rFonts w:ascii="Times New Roman" w:eastAsia="Times New Roman" w:hAnsi="Times New Roman" w:cs="Times New Roman"/>
                <w:sz w:val="24"/>
                <w:szCs w:val="24"/>
              </w:rPr>
              <w:br/>
              <w:t>Toán - Văn - Hóa;</w:t>
            </w:r>
            <w:r w:rsidRPr="006E13D6">
              <w:rPr>
                <w:rFonts w:ascii="Times New Roman" w:eastAsia="Times New Roman" w:hAnsi="Times New Roman" w:cs="Times New Roman"/>
                <w:sz w:val="24"/>
                <w:szCs w:val="24"/>
              </w:rPr>
              <w:br/>
              <w:t>Toán - Hóa - Tiếng Anh</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150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C720501</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Điều dưỡng</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Sinh - Hóa;</w:t>
            </w:r>
            <w:r w:rsidRPr="006E13D6">
              <w:rPr>
                <w:rFonts w:ascii="Times New Roman" w:eastAsia="Times New Roman" w:hAnsi="Times New Roman" w:cs="Times New Roman"/>
                <w:sz w:val="24"/>
                <w:szCs w:val="24"/>
              </w:rPr>
              <w:br/>
              <w:t>Toán - Sinh - Lý;</w:t>
            </w:r>
            <w:r w:rsidRPr="006E13D6">
              <w:rPr>
                <w:rFonts w:ascii="Times New Roman" w:eastAsia="Times New Roman" w:hAnsi="Times New Roman" w:cs="Times New Roman"/>
                <w:sz w:val="24"/>
                <w:szCs w:val="24"/>
              </w:rPr>
              <w:br/>
              <w:t>Toán - Sinh - Tiếng Anh;</w:t>
            </w:r>
            <w:r w:rsidRPr="006E13D6">
              <w:rPr>
                <w:rFonts w:ascii="Times New Roman" w:eastAsia="Times New Roman" w:hAnsi="Times New Roman" w:cs="Times New Roman"/>
                <w:sz w:val="24"/>
                <w:szCs w:val="24"/>
              </w:rPr>
              <w:br/>
              <w:t>Toán - Văn - Sinh</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70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C480202</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Tin học ứng dụng</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4</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C340201</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Tài chính ngân hàng</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C340301</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Kế toán</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100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6</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C340101</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kinh doanh</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100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7</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C510102</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Công nghệ kỹ thuật công trình xây dựng</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23</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8</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C850103</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lý đất đai</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50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9</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C380201</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Dịch vụ pháp lý</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Văn - Sử - Địa;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Sử;</w:t>
            </w:r>
            <w:r w:rsidRPr="006E13D6">
              <w:rPr>
                <w:rFonts w:ascii="Times New Roman" w:eastAsia="Times New Roman" w:hAnsi="Times New Roman" w:cs="Times New Roman"/>
                <w:sz w:val="24"/>
                <w:szCs w:val="24"/>
              </w:rPr>
              <w:br/>
              <w:t>Toán - Văn - Địa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10</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C510101</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Công nghệ kỹ thuật kiến trúc</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11</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C210405</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Thiết kế nội thất</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C340103</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dịch vụ du lịch &amp; lữ hành</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13</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C340107</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khách sạn</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w:t>
            </w:r>
          </w:p>
        </w:tc>
      </w:tr>
      <w:tr w:rsidR="00525774" w:rsidRPr="006E13D6" w:rsidTr="003F668F">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14</w:t>
            </w:r>
          </w:p>
        </w:tc>
        <w:tc>
          <w:tcPr>
            <w:tcW w:w="1101"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C340109</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Quản trị nhà hàng và dịch vụ ăn uống</w:t>
            </w:r>
          </w:p>
        </w:tc>
        <w:tc>
          <w:tcPr>
            <w:tcW w:w="2674"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Toán - Lý - Hóa;</w:t>
            </w:r>
            <w:r w:rsidRPr="006E13D6">
              <w:rPr>
                <w:rFonts w:ascii="Times New Roman" w:eastAsia="Times New Roman" w:hAnsi="Times New Roman" w:cs="Times New Roman"/>
                <w:sz w:val="24"/>
                <w:szCs w:val="24"/>
              </w:rPr>
              <w:br/>
              <w:t>Toán - Văn - Tiếng Anh;</w:t>
            </w:r>
            <w:r w:rsidRPr="006E13D6">
              <w:rPr>
                <w:rFonts w:ascii="Times New Roman" w:eastAsia="Times New Roman" w:hAnsi="Times New Roman" w:cs="Times New Roman"/>
                <w:sz w:val="24"/>
                <w:szCs w:val="24"/>
              </w:rPr>
              <w:br/>
              <w:t>Toán - Văn - Lý;</w:t>
            </w:r>
            <w:r w:rsidRPr="006E13D6">
              <w:rPr>
                <w:rFonts w:ascii="Times New Roman" w:eastAsia="Times New Roman" w:hAnsi="Times New Roman" w:cs="Times New Roman"/>
                <w:sz w:val="24"/>
                <w:szCs w:val="24"/>
              </w:rPr>
              <w:br/>
              <w:t>Toán - Văn - Hóa</w:t>
            </w:r>
          </w:p>
        </w:tc>
        <w:tc>
          <w:tcPr>
            <w:tcW w:w="1437"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1559"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12.0 đ</w:t>
            </w:r>
          </w:p>
        </w:tc>
        <w:tc>
          <w:tcPr>
            <w:tcW w:w="936" w:type="dxa"/>
            <w:tcBorders>
              <w:top w:val="nil"/>
              <w:left w:val="nil"/>
              <w:bottom w:val="single" w:sz="4" w:space="0" w:color="auto"/>
              <w:right w:val="single" w:sz="4" w:space="0" w:color="auto"/>
            </w:tcBorders>
            <w:shd w:val="clear" w:color="auto" w:fill="auto"/>
            <w:vAlign w:val="center"/>
            <w:hideMark/>
          </w:tcPr>
          <w:p w:rsidR="00525774" w:rsidRPr="006E13D6" w:rsidRDefault="00525774"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30</w:t>
            </w:r>
          </w:p>
        </w:tc>
      </w:tr>
    </w:tbl>
    <w:p w:rsidR="00525774" w:rsidRPr="006E13D6" w:rsidRDefault="00525774" w:rsidP="006E13D6">
      <w:pPr>
        <w:spacing w:after="0" w:line="240" w:lineRule="auto"/>
        <w:rPr>
          <w:rFonts w:ascii="Times New Roman" w:hAnsi="Times New Roman" w:cs="Times New Roman"/>
          <w:sz w:val="24"/>
          <w:szCs w:val="24"/>
        </w:rPr>
      </w:pPr>
    </w:p>
    <w:p w:rsidR="00BB5745" w:rsidRPr="00BB5745" w:rsidRDefault="00BB5745" w:rsidP="00BB5745">
      <w:pPr>
        <w:spacing w:after="0" w:line="240" w:lineRule="auto"/>
        <w:jc w:val="both"/>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10. T</w:t>
      </w:r>
      <w:r w:rsidRPr="00BB5745">
        <w:rPr>
          <w:rFonts w:ascii="Times New Roman" w:eastAsia="Times New Roman" w:hAnsi="Times New Roman" w:cs="Times New Roman"/>
          <w:b/>
          <w:color w:val="C00000"/>
          <w:sz w:val="24"/>
          <w:szCs w:val="24"/>
          <w:lang w:val="vi-VN"/>
        </w:rPr>
        <w:t>RƯỜNG CAO ĐẲNG SƯ PHẠM BÀ RỊA - VŨNG TÀU</w:t>
      </w:r>
      <w:r w:rsidRPr="00BB5745">
        <w:rPr>
          <w:rFonts w:ascii="Times New Roman" w:eastAsia="Times New Roman" w:hAnsi="Times New Roman" w:cs="Times New Roman"/>
          <w:b/>
          <w:color w:val="C00000"/>
          <w:sz w:val="24"/>
          <w:szCs w:val="24"/>
        </w:rPr>
        <w:t xml:space="preserve"> (MÃ TRƯỜNG C52)</w:t>
      </w:r>
    </w:p>
    <w:p w:rsidR="009130B3" w:rsidRPr="006E13D6" w:rsidRDefault="00BB5745" w:rsidP="006E13D6">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10</w:t>
      </w:r>
      <w:r w:rsidR="009130B3" w:rsidRPr="006E13D6">
        <w:rPr>
          <w:rFonts w:ascii="Times New Roman" w:eastAsia="Times New Roman" w:hAnsi="Times New Roman" w:cs="Times New Roman"/>
          <w:sz w:val="24"/>
          <w:szCs w:val="24"/>
        </w:rPr>
        <w:t>.1.</w:t>
      </w:r>
      <w:r w:rsidR="009130B3" w:rsidRPr="006E13D6">
        <w:rPr>
          <w:rFonts w:ascii="Times New Roman" w:eastAsia="Times New Roman" w:hAnsi="Times New Roman" w:cs="Times New Roman"/>
          <w:sz w:val="24"/>
          <w:szCs w:val="24"/>
          <w:lang w:val="vi-VN"/>
        </w:rPr>
        <w:t xml:space="preserve"> </w:t>
      </w:r>
      <w:r w:rsidR="009130B3" w:rsidRPr="006E13D6">
        <w:rPr>
          <w:rFonts w:ascii="Times New Roman" w:eastAsia="Times New Roman" w:hAnsi="Times New Roman" w:cs="Times New Roman"/>
          <w:sz w:val="24"/>
          <w:szCs w:val="24"/>
        </w:rPr>
        <w:t>Đ</w:t>
      </w:r>
      <w:r w:rsidR="009130B3" w:rsidRPr="006E13D6">
        <w:rPr>
          <w:rFonts w:ascii="Times New Roman" w:eastAsia="Times New Roman" w:hAnsi="Times New Roman" w:cs="Times New Roman"/>
          <w:sz w:val="24"/>
          <w:szCs w:val="24"/>
          <w:lang w:val="vi-VN"/>
        </w:rPr>
        <w:t>iểm chuẩn trúng tuyển đợt 1 như sau:</w:t>
      </w:r>
    </w:p>
    <w:tbl>
      <w:tblPr>
        <w:tblStyle w:val="TableGrid"/>
        <w:tblW w:w="9387" w:type="dxa"/>
        <w:tblInd w:w="360" w:type="dxa"/>
        <w:tblLook w:val="04A0" w:firstRow="1" w:lastRow="0" w:firstColumn="1" w:lastColumn="0" w:noHBand="0" w:noVBand="1"/>
      </w:tblPr>
      <w:tblGrid>
        <w:gridCol w:w="684"/>
        <w:gridCol w:w="1596"/>
        <w:gridCol w:w="2997"/>
        <w:gridCol w:w="1984"/>
        <w:gridCol w:w="2126"/>
      </w:tblGrid>
      <w:tr w:rsidR="009130B3" w:rsidRPr="006E13D6" w:rsidTr="001E4ED3">
        <w:tc>
          <w:tcPr>
            <w:tcW w:w="684" w:type="dxa"/>
            <w:vAlign w:val="center"/>
          </w:tcPr>
          <w:p w:rsidR="009130B3" w:rsidRPr="006E13D6" w:rsidRDefault="009130B3" w:rsidP="006E13D6">
            <w:pPr>
              <w:spacing w:after="0" w:line="240" w:lineRule="auto"/>
              <w:jc w:val="center"/>
              <w:rPr>
                <w:rFonts w:ascii="Times New Roman" w:eastAsia="Times New Roman" w:hAnsi="Times New Roman" w:cs="Times New Roman"/>
                <w:b/>
                <w:sz w:val="24"/>
                <w:szCs w:val="24"/>
              </w:rPr>
            </w:pPr>
            <w:r w:rsidRPr="006E13D6">
              <w:rPr>
                <w:rFonts w:ascii="Times New Roman" w:eastAsia="Times New Roman" w:hAnsi="Times New Roman" w:cs="Times New Roman"/>
                <w:b/>
                <w:sz w:val="24"/>
                <w:szCs w:val="24"/>
              </w:rPr>
              <w:t>TT</w:t>
            </w:r>
          </w:p>
        </w:tc>
        <w:tc>
          <w:tcPr>
            <w:tcW w:w="1596" w:type="dxa"/>
            <w:vAlign w:val="center"/>
          </w:tcPr>
          <w:p w:rsidR="009130B3" w:rsidRPr="006E13D6" w:rsidRDefault="009130B3" w:rsidP="006E13D6">
            <w:pPr>
              <w:spacing w:after="0" w:line="240" w:lineRule="auto"/>
              <w:jc w:val="center"/>
              <w:rPr>
                <w:rFonts w:ascii="Times New Roman" w:eastAsia="Times New Roman" w:hAnsi="Times New Roman" w:cs="Times New Roman"/>
                <w:b/>
                <w:sz w:val="24"/>
                <w:szCs w:val="24"/>
              </w:rPr>
            </w:pPr>
            <w:r w:rsidRPr="006E13D6">
              <w:rPr>
                <w:rFonts w:ascii="Times New Roman" w:eastAsia="Times New Roman" w:hAnsi="Times New Roman" w:cs="Times New Roman"/>
                <w:b/>
                <w:sz w:val="24"/>
                <w:szCs w:val="24"/>
              </w:rPr>
              <w:t>Mã ngành</w:t>
            </w:r>
          </w:p>
        </w:tc>
        <w:tc>
          <w:tcPr>
            <w:tcW w:w="2997" w:type="dxa"/>
            <w:vAlign w:val="center"/>
          </w:tcPr>
          <w:p w:rsidR="009130B3" w:rsidRPr="006E13D6" w:rsidRDefault="009130B3" w:rsidP="006E13D6">
            <w:pPr>
              <w:spacing w:after="0" w:line="240" w:lineRule="auto"/>
              <w:jc w:val="center"/>
              <w:rPr>
                <w:rFonts w:ascii="Times New Roman" w:eastAsia="Times New Roman" w:hAnsi="Times New Roman" w:cs="Times New Roman"/>
                <w:b/>
                <w:sz w:val="24"/>
                <w:szCs w:val="24"/>
              </w:rPr>
            </w:pPr>
            <w:r w:rsidRPr="006E13D6">
              <w:rPr>
                <w:rFonts w:ascii="Times New Roman" w:eastAsia="Times New Roman" w:hAnsi="Times New Roman" w:cs="Times New Roman"/>
                <w:b/>
                <w:sz w:val="24"/>
                <w:szCs w:val="24"/>
              </w:rPr>
              <w:t>Ngành</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b/>
                <w:sz w:val="24"/>
                <w:szCs w:val="24"/>
              </w:rPr>
            </w:pPr>
            <w:r w:rsidRPr="006E13D6">
              <w:rPr>
                <w:rFonts w:ascii="Times New Roman" w:eastAsia="Times New Roman" w:hAnsi="Times New Roman" w:cs="Times New Roman"/>
                <w:b/>
                <w:sz w:val="24"/>
                <w:szCs w:val="24"/>
              </w:rPr>
              <w:t>Điểm chuẩn xét theo điểm thi THPT quốc gia</w:t>
            </w:r>
          </w:p>
        </w:tc>
        <w:tc>
          <w:tcPr>
            <w:tcW w:w="2126" w:type="dxa"/>
            <w:vAlign w:val="center"/>
          </w:tcPr>
          <w:p w:rsidR="009130B3" w:rsidRPr="006E13D6" w:rsidRDefault="009130B3" w:rsidP="006E13D6">
            <w:pPr>
              <w:spacing w:after="0" w:line="240" w:lineRule="auto"/>
              <w:jc w:val="center"/>
              <w:rPr>
                <w:rFonts w:ascii="Times New Roman" w:eastAsia="Times New Roman" w:hAnsi="Times New Roman" w:cs="Times New Roman"/>
                <w:b/>
                <w:sz w:val="24"/>
                <w:szCs w:val="24"/>
              </w:rPr>
            </w:pPr>
            <w:r w:rsidRPr="006E13D6">
              <w:rPr>
                <w:rFonts w:ascii="Times New Roman" w:eastAsia="Times New Roman" w:hAnsi="Times New Roman" w:cs="Times New Roman"/>
                <w:b/>
                <w:sz w:val="24"/>
                <w:szCs w:val="24"/>
              </w:rPr>
              <w:t>Điểm chuẩn xét theo điểm ghi trong học bạ THPT</w:t>
            </w: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C140201</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Giáo dục Mầm non</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25,0</w:t>
            </w:r>
          </w:p>
        </w:tc>
        <w:tc>
          <w:tcPr>
            <w:tcW w:w="2126" w:type="dxa"/>
          </w:tcPr>
          <w:p w:rsidR="009130B3" w:rsidRPr="006E13D6" w:rsidRDefault="009130B3" w:rsidP="006E13D6">
            <w:pPr>
              <w:spacing w:after="0" w:line="240" w:lineRule="auto"/>
              <w:jc w:val="both"/>
              <w:rPr>
                <w:rFonts w:ascii="Times New Roman" w:eastAsia="Times New Roman" w:hAnsi="Times New Roman" w:cs="Times New Roman"/>
                <w:b/>
                <w:sz w:val="24"/>
                <w:szCs w:val="24"/>
              </w:rPr>
            </w:pP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C140202</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Giáo dục Tiểu học</w:t>
            </w:r>
            <w:r w:rsidRPr="006E13D6">
              <w:rPr>
                <w:rFonts w:ascii="Times New Roman" w:hAnsi="Times New Roman" w:cs="Times New Roman"/>
                <w:sz w:val="24"/>
                <w:szCs w:val="24"/>
                <w:lang w:val="vi-VN"/>
              </w:rPr>
              <w:t xml:space="preserve"> </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18,0</w:t>
            </w:r>
          </w:p>
        </w:tc>
        <w:tc>
          <w:tcPr>
            <w:tcW w:w="2126" w:type="dxa"/>
          </w:tcPr>
          <w:p w:rsidR="009130B3" w:rsidRPr="006E13D6" w:rsidRDefault="009130B3" w:rsidP="006E13D6">
            <w:pPr>
              <w:spacing w:after="0" w:line="240" w:lineRule="auto"/>
              <w:jc w:val="both"/>
              <w:rPr>
                <w:rFonts w:ascii="Times New Roman" w:eastAsia="Times New Roman" w:hAnsi="Times New Roman" w:cs="Times New Roman"/>
                <w:b/>
                <w:sz w:val="24"/>
                <w:szCs w:val="24"/>
              </w:rPr>
            </w:pP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vi-VN"/>
              </w:rPr>
              <w:t>C140211</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vi-VN"/>
              </w:rPr>
            </w:pPr>
            <w:r w:rsidRPr="006E13D6">
              <w:rPr>
                <w:rFonts w:ascii="Times New Roman" w:hAnsi="Times New Roman" w:cs="Times New Roman"/>
                <w:sz w:val="24"/>
                <w:szCs w:val="24"/>
                <w:lang w:val="vi-VN"/>
              </w:rPr>
              <w:t xml:space="preserve">Sư phạm Vật lý </w:t>
            </w:r>
            <w:r w:rsidRPr="006E13D6">
              <w:rPr>
                <w:rFonts w:ascii="Times New Roman" w:hAnsi="Times New Roman" w:cs="Times New Roman"/>
                <w:sz w:val="24"/>
                <w:szCs w:val="24"/>
              </w:rPr>
              <w:t xml:space="preserve"> </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17,0</w:t>
            </w:r>
          </w:p>
        </w:tc>
        <w:tc>
          <w:tcPr>
            <w:tcW w:w="2126" w:type="dxa"/>
          </w:tcPr>
          <w:p w:rsidR="009130B3" w:rsidRPr="006E13D6" w:rsidRDefault="009130B3" w:rsidP="006E13D6">
            <w:pPr>
              <w:spacing w:after="0" w:line="240" w:lineRule="auto"/>
              <w:jc w:val="both"/>
              <w:rPr>
                <w:rFonts w:ascii="Times New Roman" w:eastAsia="Times New Roman" w:hAnsi="Times New Roman" w:cs="Times New Roman"/>
                <w:b/>
                <w:sz w:val="24"/>
                <w:szCs w:val="24"/>
              </w:rPr>
            </w:pP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C140210</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vi-VN"/>
              </w:rPr>
              <w:t>Sư phạm Tin học</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12,5</w:t>
            </w:r>
          </w:p>
        </w:tc>
        <w:tc>
          <w:tcPr>
            <w:tcW w:w="2126" w:type="dxa"/>
          </w:tcPr>
          <w:p w:rsidR="009130B3" w:rsidRPr="006E13D6" w:rsidRDefault="009130B3" w:rsidP="006E13D6">
            <w:pPr>
              <w:spacing w:after="0" w:line="240" w:lineRule="auto"/>
              <w:jc w:val="both"/>
              <w:rPr>
                <w:rFonts w:ascii="Times New Roman" w:eastAsia="Times New Roman" w:hAnsi="Times New Roman" w:cs="Times New Roman"/>
                <w:b/>
                <w:sz w:val="24"/>
                <w:szCs w:val="24"/>
              </w:rPr>
            </w:pP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C140218</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vi-VN"/>
              </w:rPr>
              <w:t xml:space="preserve">Sư phạm Lịch sử </w:t>
            </w:r>
            <w:r w:rsidRPr="006E13D6">
              <w:rPr>
                <w:rFonts w:ascii="Times New Roman" w:hAnsi="Times New Roman" w:cs="Times New Roman"/>
                <w:sz w:val="24"/>
                <w:szCs w:val="24"/>
              </w:rPr>
              <w:t xml:space="preserve"> </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12,5</w:t>
            </w:r>
          </w:p>
        </w:tc>
        <w:tc>
          <w:tcPr>
            <w:tcW w:w="2126" w:type="dxa"/>
          </w:tcPr>
          <w:p w:rsidR="009130B3" w:rsidRPr="006E13D6" w:rsidRDefault="009130B3" w:rsidP="006E13D6">
            <w:pPr>
              <w:spacing w:after="0" w:line="240" w:lineRule="auto"/>
              <w:jc w:val="both"/>
              <w:rPr>
                <w:rFonts w:ascii="Times New Roman" w:eastAsia="Times New Roman" w:hAnsi="Times New Roman" w:cs="Times New Roman"/>
                <w:b/>
                <w:sz w:val="24"/>
                <w:szCs w:val="24"/>
              </w:rPr>
            </w:pP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vi-VN"/>
              </w:rPr>
              <w:t>C140204</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vi-VN"/>
              </w:rPr>
            </w:pPr>
            <w:r w:rsidRPr="006E13D6">
              <w:rPr>
                <w:rFonts w:ascii="Times New Roman" w:hAnsi="Times New Roman" w:cs="Times New Roman"/>
                <w:sz w:val="24"/>
                <w:szCs w:val="24"/>
                <w:lang w:val="vi-VN"/>
              </w:rPr>
              <w:t>Giáo dục công dân</w:t>
            </w:r>
          </w:p>
        </w:tc>
        <w:tc>
          <w:tcPr>
            <w:tcW w:w="1984"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12,5</w:t>
            </w:r>
          </w:p>
        </w:tc>
        <w:tc>
          <w:tcPr>
            <w:tcW w:w="2126" w:type="dxa"/>
          </w:tcPr>
          <w:p w:rsidR="009130B3" w:rsidRPr="006E13D6" w:rsidRDefault="009130B3" w:rsidP="006E13D6">
            <w:pPr>
              <w:spacing w:after="0" w:line="240" w:lineRule="auto"/>
              <w:jc w:val="both"/>
              <w:rPr>
                <w:rFonts w:ascii="Times New Roman" w:eastAsia="Times New Roman" w:hAnsi="Times New Roman" w:cs="Times New Roman"/>
                <w:b/>
                <w:sz w:val="24"/>
                <w:szCs w:val="24"/>
              </w:rPr>
            </w:pP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lang w:val="de-DE"/>
              </w:rPr>
            </w:pPr>
            <w:r w:rsidRPr="006E13D6">
              <w:rPr>
                <w:rFonts w:ascii="Times New Roman" w:hAnsi="Times New Roman" w:cs="Times New Roman"/>
                <w:sz w:val="24"/>
                <w:szCs w:val="24"/>
                <w:lang w:val="de-DE"/>
              </w:rPr>
              <w:t>7</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C220201</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de-DE"/>
              </w:rPr>
            </w:pPr>
            <w:r w:rsidRPr="006E13D6">
              <w:rPr>
                <w:rFonts w:ascii="Times New Roman" w:hAnsi="Times New Roman" w:cs="Times New Roman"/>
                <w:sz w:val="24"/>
                <w:szCs w:val="24"/>
                <w:lang w:val="de-DE"/>
              </w:rPr>
              <w:t>Tiếng Anh</w:t>
            </w:r>
          </w:p>
        </w:tc>
        <w:tc>
          <w:tcPr>
            <w:tcW w:w="1984"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19,0</w:t>
            </w:r>
          </w:p>
        </w:tc>
        <w:tc>
          <w:tcPr>
            <w:tcW w:w="2126" w:type="dxa"/>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28,5</w:t>
            </w: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8</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 xml:space="preserve">C220209 </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vi-VN"/>
              </w:rPr>
            </w:pPr>
            <w:r w:rsidRPr="006E13D6">
              <w:rPr>
                <w:rFonts w:ascii="Times New Roman" w:hAnsi="Times New Roman" w:cs="Times New Roman"/>
                <w:sz w:val="24"/>
                <w:szCs w:val="24"/>
              </w:rPr>
              <w:t>Tiếng Nhật</w:t>
            </w:r>
            <w:r w:rsidRPr="006E13D6">
              <w:rPr>
                <w:rFonts w:ascii="Times New Roman" w:hAnsi="Times New Roman" w:cs="Times New Roman"/>
                <w:sz w:val="24"/>
                <w:szCs w:val="24"/>
                <w:lang w:val="vi-VN"/>
              </w:rPr>
              <w:t xml:space="preserve">  </w:t>
            </w:r>
          </w:p>
        </w:tc>
        <w:tc>
          <w:tcPr>
            <w:tcW w:w="1984"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17,0</w:t>
            </w:r>
          </w:p>
        </w:tc>
        <w:tc>
          <w:tcPr>
            <w:tcW w:w="2126" w:type="dxa"/>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28,5</w:t>
            </w: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lang w:val="fr-FR"/>
              </w:rPr>
            </w:pPr>
            <w:r w:rsidRPr="006E13D6">
              <w:rPr>
                <w:rFonts w:ascii="Times New Roman" w:hAnsi="Times New Roman" w:cs="Times New Roman"/>
                <w:sz w:val="24"/>
                <w:szCs w:val="24"/>
                <w:lang w:val="fr-FR"/>
              </w:rPr>
              <w:t>9</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fr-FR"/>
              </w:rPr>
            </w:pPr>
            <w:r w:rsidRPr="006E13D6">
              <w:rPr>
                <w:rFonts w:ascii="Times New Roman" w:hAnsi="Times New Roman" w:cs="Times New Roman"/>
                <w:sz w:val="24"/>
                <w:szCs w:val="24"/>
                <w:lang w:val="fr-FR"/>
              </w:rPr>
              <w:t>C340301</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fr-FR"/>
              </w:rPr>
            </w:pPr>
            <w:r w:rsidRPr="006E13D6">
              <w:rPr>
                <w:rFonts w:ascii="Times New Roman" w:hAnsi="Times New Roman" w:cs="Times New Roman"/>
                <w:sz w:val="24"/>
                <w:szCs w:val="24"/>
                <w:lang w:val="fr-FR"/>
              </w:rPr>
              <w:t>Kế toán</w:t>
            </w:r>
          </w:p>
        </w:tc>
        <w:tc>
          <w:tcPr>
            <w:tcW w:w="1984" w:type="dxa"/>
            <w:vAlign w:val="center"/>
          </w:tcPr>
          <w:p w:rsidR="009130B3" w:rsidRPr="006E13D6" w:rsidRDefault="009130B3" w:rsidP="006E13D6">
            <w:pPr>
              <w:spacing w:after="0" w:line="240" w:lineRule="auto"/>
              <w:jc w:val="center"/>
              <w:rPr>
                <w:rFonts w:ascii="Times New Roman" w:hAnsi="Times New Roman" w:cs="Times New Roman"/>
                <w:sz w:val="24"/>
                <w:szCs w:val="24"/>
                <w:lang w:val="fr-FR"/>
              </w:rPr>
            </w:pPr>
            <w:r w:rsidRPr="006E13D6">
              <w:rPr>
                <w:rFonts w:ascii="Times New Roman" w:hAnsi="Times New Roman" w:cs="Times New Roman"/>
                <w:sz w:val="24"/>
                <w:szCs w:val="24"/>
                <w:lang w:val="fr-FR"/>
              </w:rPr>
              <w:t>13,5</w:t>
            </w:r>
          </w:p>
        </w:tc>
        <w:tc>
          <w:tcPr>
            <w:tcW w:w="2126" w:type="dxa"/>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18,0</w:t>
            </w:r>
          </w:p>
        </w:tc>
      </w:tr>
      <w:tr w:rsidR="009130B3" w:rsidRPr="006E13D6" w:rsidTr="001E4ED3">
        <w:tc>
          <w:tcPr>
            <w:tcW w:w="684" w:type="dxa"/>
          </w:tcPr>
          <w:p w:rsidR="009130B3" w:rsidRPr="006E13D6" w:rsidRDefault="009130B3" w:rsidP="006E13D6">
            <w:pPr>
              <w:spacing w:after="0" w:line="240" w:lineRule="auto"/>
              <w:jc w:val="center"/>
              <w:rPr>
                <w:rFonts w:ascii="Times New Roman" w:hAnsi="Times New Roman" w:cs="Times New Roman"/>
                <w:sz w:val="24"/>
                <w:szCs w:val="24"/>
                <w:lang w:val="fr-FR"/>
              </w:rPr>
            </w:pPr>
            <w:r w:rsidRPr="006E13D6">
              <w:rPr>
                <w:rFonts w:ascii="Times New Roman" w:hAnsi="Times New Roman" w:cs="Times New Roman"/>
                <w:sz w:val="24"/>
                <w:szCs w:val="24"/>
                <w:lang w:val="fr-FR"/>
              </w:rPr>
              <w:t>10</w:t>
            </w:r>
          </w:p>
        </w:tc>
        <w:tc>
          <w:tcPr>
            <w:tcW w:w="1596" w:type="dxa"/>
            <w:vAlign w:val="center"/>
          </w:tcPr>
          <w:p w:rsidR="009130B3" w:rsidRPr="006E13D6" w:rsidRDefault="009130B3" w:rsidP="006E13D6">
            <w:pPr>
              <w:spacing w:after="0" w:line="240" w:lineRule="auto"/>
              <w:jc w:val="center"/>
              <w:rPr>
                <w:rFonts w:ascii="Times New Roman" w:hAnsi="Times New Roman" w:cs="Times New Roman"/>
                <w:sz w:val="24"/>
                <w:szCs w:val="24"/>
                <w:lang w:val="fr-FR"/>
              </w:rPr>
            </w:pPr>
            <w:r w:rsidRPr="006E13D6">
              <w:rPr>
                <w:rFonts w:ascii="Times New Roman" w:hAnsi="Times New Roman" w:cs="Times New Roman"/>
                <w:sz w:val="24"/>
                <w:szCs w:val="24"/>
                <w:lang w:val="fr-FR"/>
              </w:rPr>
              <w:t>C340406</w:t>
            </w:r>
          </w:p>
        </w:tc>
        <w:tc>
          <w:tcPr>
            <w:tcW w:w="2997" w:type="dxa"/>
            <w:vAlign w:val="center"/>
          </w:tcPr>
          <w:p w:rsidR="009130B3" w:rsidRPr="006E13D6" w:rsidRDefault="009130B3" w:rsidP="006E13D6">
            <w:pPr>
              <w:spacing w:after="0" w:line="240" w:lineRule="auto"/>
              <w:rPr>
                <w:rFonts w:ascii="Times New Roman" w:hAnsi="Times New Roman" w:cs="Times New Roman"/>
                <w:sz w:val="24"/>
                <w:szCs w:val="24"/>
                <w:lang w:val="fr-FR"/>
              </w:rPr>
            </w:pPr>
            <w:r w:rsidRPr="006E13D6">
              <w:rPr>
                <w:rFonts w:ascii="Times New Roman" w:hAnsi="Times New Roman" w:cs="Times New Roman"/>
                <w:sz w:val="24"/>
                <w:szCs w:val="24"/>
                <w:lang w:val="fr-FR"/>
              </w:rPr>
              <w:t>Quản trị văn phòng</w:t>
            </w:r>
          </w:p>
        </w:tc>
        <w:tc>
          <w:tcPr>
            <w:tcW w:w="1984" w:type="dxa"/>
            <w:vAlign w:val="center"/>
          </w:tcPr>
          <w:p w:rsidR="009130B3" w:rsidRPr="006E13D6" w:rsidRDefault="009130B3" w:rsidP="006E13D6">
            <w:pPr>
              <w:spacing w:after="0" w:line="240" w:lineRule="auto"/>
              <w:jc w:val="center"/>
              <w:rPr>
                <w:rFonts w:ascii="Times New Roman" w:hAnsi="Times New Roman" w:cs="Times New Roman"/>
                <w:sz w:val="24"/>
                <w:szCs w:val="24"/>
                <w:lang w:val="fr-FR"/>
              </w:rPr>
            </w:pPr>
            <w:r w:rsidRPr="006E13D6">
              <w:rPr>
                <w:rFonts w:ascii="Times New Roman" w:hAnsi="Times New Roman" w:cs="Times New Roman"/>
                <w:sz w:val="24"/>
                <w:szCs w:val="24"/>
                <w:lang w:val="fr-FR"/>
              </w:rPr>
              <w:t>13,0</w:t>
            </w:r>
          </w:p>
        </w:tc>
        <w:tc>
          <w:tcPr>
            <w:tcW w:w="2126" w:type="dxa"/>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18,0</w:t>
            </w:r>
          </w:p>
        </w:tc>
      </w:tr>
    </w:tbl>
    <w:p w:rsidR="009130B3" w:rsidRPr="006E13D6" w:rsidRDefault="009130B3" w:rsidP="006E13D6">
      <w:pPr>
        <w:spacing w:after="0" w:line="240" w:lineRule="auto"/>
        <w:jc w:val="both"/>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xml:space="preserve">Ghi chú </w:t>
      </w:r>
    </w:p>
    <w:p w:rsidR="009130B3" w:rsidRPr="006E13D6" w:rsidRDefault="009130B3" w:rsidP="006E13D6">
      <w:pPr>
        <w:spacing w:after="0" w:line="240" w:lineRule="auto"/>
        <w:jc w:val="both"/>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xml:space="preserve">- Điểm môn ngoại ngữ hệ số 2 đối với ngành Tiếng Anh và Tiếng Nhật; điểm năng khiếu hệ số 2 đối với ngành Giáo dục Mầm non. </w:t>
      </w:r>
    </w:p>
    <w:p w:rsidR="009130B3" w:rsidRPr="006E13D6" w:rsidRDefault="009130B3" w:rsidP="006E13D6">
      <w:pPr>
        <w:spacing w:after="0" w:line="240" w:lineRule="auto"/>
        <w:jc w:val="both"/>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Các thí sinh trúng tuyển đến trường nhận giấy báo nhập học từ ngày 26/8/2015. Làm thủ tục nhập học vào 2 ngày (8 và 9/9/2015). Ngày học chính thức 14/9/2015.</w:t>
      </w:r>
    </w:p>
    <w:p w:rsidR="009130B3" w:rsidRPr="006E13D6" w:rsidRDefault="009130B3" w:rsidP="006E13D6">
      <w:pPr>
        <w:spacing w:after="0" w:line="240" w:lineRule="auto"/>
        <w:jc w:val="both"/>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Các thí sinh không trúng tuyển theo nguyện vọng đã đăng ký được xét trúng tuyển vào một trong 3 ngành</w:t>
      </w: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Sư phạm Tin học</w:t>
      </w: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 xml:space="preserve">Sư phạm Lịch sử </w:t>
      </w:r>
      <w:r w:rsidRPr="006E13D6">
        <w:rPr>
          <w:rFonts w:ascii="Times New Roman" w:hAnsi="Times New Roman" w:cs="Times New Roman"/>
          <w:sz w:val="24"/>
          <w:szCs w:val="24"/>
        </w:rPr>
        <w:t xml:space="preserve">, </w:t>
      </w:r>
      <w:r w:rsidRPr="006E13D6">
        <w:rPr>
          <w:rFonts w:ascii="Times New Roman" w:hAnsi="Times New Roman" w:cs="Times New Roman"/>
          <w:sz w:val="24"/>
          <w:szCs w:val="24"/>
          <w:lang w:val="vi-VN"/>
        </w:rPr>
        <w:t>Giáo dục công dân</w:t>
      </w:r>
      <w:r w:rsidRPr="006E13D6">
        <w:rPr>
          <w:rFonts w:ascii="Times New Roman" w:hAnsi="Times New Roman" w:cs="Times New Roman"/>
          <w:sz w:val="24"/>
          <w:szCs w:val="24"/>
        </w:rPr>
        <w:t xml:space="preserve"> theo khối ngành quy định.  </w:t>
      </w:r>
    </w:p>
    <w:p w:rsidR="009130B3" w:rsidRPr="006E13D6" w:rsidRDefault="00BB5745" w:rsidP="006E13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w:t>
      </w:r>
      <w:r w:rsidR="009130B3" w:rsidRPr="006E13D6">
        <w:rPr>
          <w:rFonts w:ascii="Times New Roman" w:eastAsia="Times New Roman" w:hAnsi="Times New Roman" w:cs="Times New Roman"/>
          <w:b/>
          <w:bCs/>
          <w:sz w:val="24"/>
          <w:szCs w:val="24"/>
        </w:rPr>
        <w:t>.2. Thông tin tuyển nguyện vọng bổ sung</w:t>
      </w:r>
    </w:p>
    <w:p w:rsidR="009130B3" w:rsidRPr="006E13D6" w:rsidRDefault="009130B3" w:rsidP="006E13D6">
      <w:pPr>
        <w:spacing w:after="0" w:line="240" w:lineRule="auto"/>
        <w:jc w:val="both"/>
        <w:rPr>
          <w:rFonts w:ascii="Times New Roman" w:eastAsia="Times New Roman" w:hAnsi="Times New Roman" w:cs="Times New Roman"/>
          <w:b/>
          <w:sz w:val="24"/>
          <w:szCs w:val="24"/>
          <w:lang w:val="vi-VN"/>
        </w:rPr>
      </w:pPr>
      <w:r w:rsidRPr="006E13D6">
        <w:rPr>
          <w:rFonts w:ascii="Times New Roman" w:eastAsia="Times New Roman" w:hAnsi="Times New Roman" w:cs="Times New Roman"/>
          <w:b/>
          <w:sz w:val="24"/>
          <w:szCs w:val="24"/>
          <w:lang w:val="vi-VN"/>
        </w:rPr>
        <w:t xml:space="preserve">1. Nhà trường xét tuyển </w:t>
      </w:r>
      <w:r w:rsidRPr="006E13D6">
        <w:rPr>
          <w:rFonts w:ascii="Times New Roman" w:eastAsia="Times New Roman" w:hAnsi="Times New Roman" w:cs="Times New Roman"/>
          <w:b/>
          <w:sz w:val="24"/>
          <w:szCs w:val="24"/>
        </w:rPr>
        <w:t>6</w:t>
      </w:r>
      <w:r w:rsidRPr="006E13D6">
        <w:rPr>
          <w:rFonts w:ascii="Times New Roman" w:eastAsia="Times New Roman" w:hAnsi="Times New Roman" w:cs="Times New Roman"/>
          <w:b/>
          <w:sz w:val="24"/>
          <w:szCs w:val="24"/>
          <w:lang w:val="vi-VN"/>
        </w:rPr>
        <w:t xml:space="preserve">0 chỉ tiêu </w:t>
      </w:r>
      <w:r w:rsidRPr="006E13D6">
        <w:rPr>
          <w:rFonts w:ascii="Times New Roman" w:eastAsia="Times New Roman" w:hAnsi="Times New Roman" w:cs="Times New Roman"/>
          <w:b/>
          <w:sz w:val="24"/>
          <w:szCs w:val="24"/>
        </w:rPr>
        <w:t>cho</w:t>
      </w:r>
      <w:r w:rsidRPr="006E13D6">
        <w:rPr>
          <w:rFonts w:ascii="Times New Roman" w:eastAsia="Times New Roman" w:hAnsi="Times New Roman" w:cs="Times New Roman"/>
          <w:b/>
          <w:sz w:val="24"/>
          <w:szCs w:val="24"/>
          <w:lang w:val="vi-VN"/>
        </w:rPr>
        <w:t xml:space="preserve"> các ngành</w:t>
      </w:r>
      <w:r w:rsidRPr="006E13D6">
        <w:rPr>
          <w:rFonts w:ascii="Times New Roman" w:eastAsia="Times New Roman" w:hAnsi="Times New Roman" w:cs="Times New Roman"/>
          <w:b/>
          <w:sz w:val="24"/>
          <w:szCs w:val="24"/>
        </w:rPr>
        <w:t xml:space="preserve"> </w:t>
      </w:r>
      <w:r w:rsidRPr="006E13D6">
        <w:rPr>
          <w:rFonts w:ascii="Times New Roman" w:eastAsia="Times New Roman" w:hAnsi="Times New Roman" w:cs="Times New Roman"/>
          <w:b/>
          <w:sz w:val="24"/>
          <w:szCs w:val="24"/>
          <w:lang w:val="vi-VN"/>
        </w:rPr>
        <w:t xml:space="preserve">sau: </w:t>
      </w:r>
    </w:p>
    <w:p w:rsidR="009130B3" w:rsidRPr="006E13D6" w:rsidRDefault="009130B3" w:rsidP="006E13D6">
      <w:pPr>
        <w:spacing w:after="0" w:line="240" w:lineRule="auto"/>
        <w:jc w:val="both"/>
        <w:rPr>
          <w:rFonts w:ascii="Times New Roman" w:eastAsia="Times New Roman" w:hAnsi="Times New Roman" w:cs="Times New Roman"/>
          <w:b/>
          <w:sz w:val="24"/>
          <w:szCs w:val="24"/>
          <w:lang w:val="vi-VN"/>
        </w:rPr>
      </w:pPr>
    </w:p>
    <w:tbl>
      <w:tblPr>
        <w:tblStyle w:val="TableGrid"/>
        <w:tblW w:w="9990" w:type="dxa"/>
        <w:tblInd w:w="18" w:type="dxa"/>
        <w:tblLayout w:type="fixed"/>
        <w:tblLook w:val="04A0" w:firstRow="1" w:lastRow="0" w:firstColumn="1" w:lastColumn="0" w:noHBand="0" w:noVBand="1"/>
      </w:tblPr>
      <w:tblGrid>
        <w:gridCol w:w="630"/>
        <w:gridCol w:w="1530"/>
        <w:gridCol w:w="2520"/>
        <w:gridCol w:w="1440"/>
        <w:gridCol w:w="3870"/>
      </w:tblGrid>
      <w:tr w:rsidR="009130B3" w:rsidRPr="006E13D6" w:rsidTr="001E4ED3">
        <w:tc>
          <w:tcPr>
            <w:tcW w:w="630" w:type="dxa"/>
            <w:vAlign w:val="center"/>
          </w:tcPr>
          <w:p w:rsidR="009130B3" w:rsidRPr="006E13D6" w:rsidRDefault="009130B3" w:rsidP="006E13D6">
            <w:pPr>
              <w:spacing w:after="0" w:line="240" w:lineRule="auto"/>
              <w:jc w:val="center"/>
              <w:rPr>
                <w:rFonts w:ascii="Times New Roman" w:hAnsi="Times New Roman" w:cs="Times New Roman"/>
                <w:b/>
                <w:sz w:val="24"/>
                <w:szCs w:val="24"/>
                <w:lang w:val="vi-VN"/>
              </w:rPr>
            </w:pPr>
            <w:r w:rsidRPr="006E13D6">
              <w:rPr>
                <w:rFonts w:ascii="Times New Roman" w:hAnsi="Times New Roman" w:cs="Times New Roman"/>
                <w:b/>
                <w:sz w:val="24"/>
                <w:szCs w:val="24"/>
                <w:lang w:val="vi-VN"/>
              </w:rPr>
              <w:t>TT</w:t>
            </w:r>
          </w:p>
        </w:tc>
        <w:tc>
          <w:tcPr>
            <w:tcW w:w="1530" w:type="dxa"/>
            <w:vAlign w:val="center"/>
          </w:tcPr>
          <w:p w:rsidR="009130B3" w:rsidRPr="006E13D6" w:rsidRDefault="009130B3"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Mã ngành</w:t>
            </w:r>
          </w:p>
        </w:tc>
        <w:tc>
          <w:tcPr>
            <w:tcW w:w="2520" w:type="dxa"/>
            <w:vAlign w:val="center"/>
          </w:tcPr>
          <w:p w:rsidR="009130B3" w:rsidRPr="006E13D6" w:rsidRDefault="009130B3"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Ngành</w:t>
            </w:r>
          </w:p>
        </w:tc>
        <w:tc>
          <w:tcPr>
            <w:tcW w:w="1440" w:type="dxa"/>
            <w:vAlign w:val="center"/>
          </w:tcPr>
          <w:p w:rsidR="009130B3" w:rsidRPr="006E13D6" w:rsidRDefault="009130B3"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Khối thi</w:t>
            </w:r>
          </w:p>
        </w:tc>
        <w:tc>
          <w:tcPr>
            <w:tcW w:w="3870" w:type="dxa"/>
            <w:vAlign w:val="center"/>
          </w:tcPr>
          <w:p w:rsidR="009130B3" w:rsidRPr="006E13D6" w:rsidRDefault="009130B3" w:rsidP="006E13D6">
            <w:pPr>
              <w:spacing w:after="0" w:line="240" w:lineRule="auto"/>
              <w:jc w:val="center"/>
              <w:rPr>
                <w:rFonts w:ascii="Times New Roman" w:hAnsi="Times New Roman" w:cs="Times New Roman"/>
                <w:b/>
                <w:sz w:val="24"/>
                <w:szCs w:val="24"/>
              </w:rPr>
            </w:pPr>
            <w:r w:rsidRPr="006E13D6">
              <w:rPr>
                <w:rFonts w:ascii="Times New Roman" w:eastAsia="Times New Roman" w:hAnsi="Times New Roman" w:cs="Times New Roman"/>
                <w:b/>
                <w:bCs/>
                <w:sz w:val="24"/>
                <w:szCs w:val="24"/>
              </w:rPr>
              <w:t>Điểm đăng kí xét tuyển cho HSPT -</w:t>
            </w:r>
            <w:r w:rsidRPr="006E13D6">
              <w:rPr>
                <w:rFonts w:ascii="Times New Roman" w:eastAsia="Times New Roman" w:hAnsi="Times New Roman" w:cs="Times New Roman"/>
                <w:b/>
                <w:bCs/>
                <w:sz w:val="24"/>
                <w:szCs w:val="24"/>
                <w:lang w:val="vi-VN"/>
              </w:rPr>
              <w:t xml:space="preserve"> </w:t>
            </w:r>
            <w:r w:rsidRPr="006E13D6">
              <w:rPr>
                <w:rFonts w:ascii="Times New Roman" w:eastAsia="Times New Roman" w:hAnsi="Times New Roman" w:cs="Times New Roman"/>
                <w:b/>
                <w:bCs/>
                <w:sz w:val="24"/>
                <w:szCs w:val="24"/>
              </w:rPr>
              <w:t>KV3 và là điểm thi THPT quốc gia</w:t>
            </w:r>
          </w:p>
        </w:tc>
      </w:tr>
      <w:tr w:rsidR="009130B3" w:rsidRPr="006E13D6" w:rsidTr="001E4ED3">
        <w:tc>
          <w:tcPr>
            <w:tcW w:w="630"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1</w:t>
            </w:r>
          </w:p>
        </w:tc>
        <w:tc>
          <w:tcPr>
            <w:tcW w:w="1530"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C140210</w:t>
            </w:r>
          </w:p>
        </w:tc>
        <w:tc>
          <w:tcPr>
            <w:tcW w:w="2520" w:type="dxa"/>
            <w:vAlign w:val="center"/>
          </w:tcPr>
          <w:p w:rsidR="009130B3" w:rsidRPr="006E13D6" w:rsidRDefault="009130B3"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vi-VN"/>
              </w:rPr>
              <w:t>Sư phạm Tin học</w:t>
            </w:r>
          </w:p>
        </w:tc>
        <w:tc>
          <w:tcPr>
            <w:tcW w:w="1440"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 A1</w:t>
            </w:r>
          </w:p>
        </w:tc>
        <w:tc>
          <w:tcPr>
            <w:tcW w:w="3870"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12,5</w:t>
            </w:r>
          </w:p>
        </w:tc>
      </w:tr>
      <w:tr w:rsidR="009130B3" w:rsidRPr="006E13D6" w:rsidTr="001E4ED3">
        <w:tc>
          <w:tcPr>
            <w:tcW w:w="630"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2</w:t>
            </w:r>
          </w:p>
        </w:tc>
        <w:tc>
          <w:tcPr>
            <w:tcW w:w="1530"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C140218</w:t>
            </w:r>
          </w:p>
        </w:tc>
        <w:tc>
          <w:tcPr>
            <w:tcW w:w="2520" w:type="dxa"/>
            <w:vAlign w:val="center"/>
          </w:tcPr>
          <w:p w:rsidR="009130B3" w:rsidRPr="006E13D6" w:rsidRDefault="009130B3"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vi-VN"/>
              </w:rPr>
              <w:t xml:space="preserve">Sư phạm Lịch </w:t>
            </w:r>
          </w:p>
        </w:tc>
        <w:tc>
          <w:tcPr>
            <w:tcW w:w="1440"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 D1</w:t>
            </w:r>
          </w:p>
        </w:tc>
        <w:tc>
          <w:tcPr>
            <w:tcW w:w="3870"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12,5</w:t>
            </w:r>
          </w:p>
        </w:tc>
      </w:tr>
      <w:tr w:rsidR="009130B3" w:rsidRPr="006E13D6" w:rsidTr="001E4ED3">
        <w:tc>
          <w:tcPr>
            <w:tcW w:w="630" w:type="dxa"/>
            <w:vAlign w:val="center"/>
          </w:tcPr>
          <w:p w:rsidR="009130B3" w:rsidRPr="006E13D6" w:rsidRDefault="009130B3" w:rsidP="006E13D6">
            <w:pPr>
              <w:spacing w:after="0" w:line="240" w:lineRule="auto"/>
              <w:jc w:val="center"/>
              <w:rPr>
                <w:rFonts w:ascii="Times New Roman" w:hAnsi="Times New Roman" w:cs="Times New Roman"/>
                <w:sz w:val="24"/>
                <w:szCs w:val="24"/>
                <w:lang w:val="vi-VN"/>
              </w:rPr>
            </w:pPr>
            <w:r w:rsidRPr="006E13D6">
              <w:rPr>
                <w:rFonts w:ascii="Times New Roman" w:hAnsi="Times New Roman" w:cs="Times New Roman"/>
                <w:sz w:val="24"/>
                <w:szCs w:val="24"/>
                <w:lang w:val="vi-VN"/>
              </w:rPr>
              <w:t>3</w:t>
            </w:r>
          </w:p>
        </w:tc>
        <w:tc>
          <w:tcPr>
            <w:tcW w:w="1530" w:type="dxa"/>
            <w:vAlign w:val="center"/>
          </w:tcPr>
          <w:p w:rsidR="009130B3" w:rsidRPr="006E13D6" w:rsidRDefault="009130B3"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vi-VN"/>
              </w:rPr>
              <w:t>C140204</w:t>
            </w:r>
          </w:p>
        </w:tc>
        <w:tc>
          <w:tcPr>
            <w:tcW w:w="2520" w:type="dxa"/>
            <w:vAlign w:val="center"/>
          </w:tcPr>
          <w:p w:rsidR="009130B3" w:rsidRPr="006E13D6" w:rsidRDefault="009130B3" w:rsidP="006E13D6">
            <w:pPr>
              <w:spacing w:after="0" w:line="240" w:lineRule="auto"/>
              <w:rPr>
                <w:rFonts w:ascii="Times New Roman" w:hAnsi="Times New Roman" w:cs="Times New Roman"/>
                <w:sz w:val="24"/>
                <w:szCs w:val="24"/>
                <w:lang w:val="vi-VN"/>
              </w:rPr>
            </w:pPr>
            <w:r w:rsidRPr="006E13D6">
              <w:rPr>
                <w:rFonts w:ascii="Times New Roman" w:hAnsi="Times New Roman" w:cs="Times New Roman"/>
                <w:sz w:val="24"/>
                <w:szCs w:val="24"/>
                <w:lang w:val="vi-VN"/>
              </w:rPr>
              <w:t>Giáo dục công dân</w:t>
            </w:r>
          </w:p>
        </w:tc>
        <w:tc>
          <w:tcPr>
            <w:tcW w:w="1440" w:type="dxa"/>
            <w:vAlign w:val="center"/>
          </w:tcPr>
          <w:p w:rsidR="009130B3" w:rsidRPr="006E13D6" w:rsidRDefault="009130B3"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 D1</w:t>
            </w:r>
          </w:p>
        </w:tc>
        <w:tc>
          <w:tcPr>
            <w:tcW w:w="3870" w:type="dxa"/>
            <w:vAlign w:val="center"/>
          </w:tcPr>
          <w:p w:rsidR="009130B3" w:rsidRPr="006E13D6" w:rsidRDefault="009130B3" w:rsidP="006E13D6">
            <w:pPr>
              <w:spacing w:after="0" w:line="240" w:lineRule="auto"/>
              <w:jc w:val="center"/>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12,5</w:t>
            </w:r>
          </w:p>
        </w:tc>
      </w:tr>
    </w:tbl>
    <w:p w:rsidR="009130B3" w:rsidRPr="006E13D6" w:rsidRDefault="009130B3" w:rsidP="006E13D6">
      <w:pPr>
        <w:spacing w:after="0" w:line="240" w:lineRule="auto"/>
        <w:rPr>
          <w:rFonts w:ascii="Times New Roman" w:hAnsi="Times New Roman" w:cs="Times New Roman"/>
          <w:b/>
          <w:sz w:val="24"/>
          <w:szCs w:val="24"/>
          <w:lang w:val="vi-VN"/>
        </w:rPr>
      </w:pPr>
      <w:r w:rsidRPr="006E13D6">
        <w:rPr>
          <w:rFonts w:ascii="Times New Roman" w:hAnsi="Times New Roman" w:cs="Times New Roman"/>
          <w:b/>
          <w:sz w:val="24"/>
          <w:szCs w:val="24"/>
          <w:lang w:val="vi-VN"/>
        </w:rPr>
        <w:t>2. Thời gian nộp hồ sơ đăng ký xét tuyển</w:t>
      </w:r>
    </w:p>
    <w:p w:rsidR="009130B3" w:rsidRPr="006E13D6" w:rsidRDefault="009130B3" w:rsidP="006E13D6">
      <w:pPr>
        <w:spacing w:after="0" w:line="240" w:lineRule="auto"/>
        <w:jc w:val="both"/>
        <w:rPr>
          <w:rFonts w:ascii="Times New Roman" w:hAnsi="Times New Roman" w:cs="Times New Roman"/>
          <w:sz w:val="24"/>
          <w:szCs w:val="24"/>
          <w:lang w:val="vi-VN"/>
        </w:rPr>
      </w:pPr>
      <w:r w:rsidRPr="006E13D6">
        <w:rPr>
          <w:rFonts w:ascii="Times New Roman" w:hAnsi="Times New Roman" w:cs="Times New Roman"/>
          <w:sz w:val="24"/>
          <w:szCs w:val="24"/>
          <w:lang w:val="vi-VN"/>
        </w:rPr>
        <w:t>Từ ngày 26/08/2015 đến hết ngày 15/09/2015</w:t>
      </w:r>
    </w:p>
    <w:p w:rsidR="009130B3" w:rsidRPr="006E13D6" w:rsidRDefault="009130B3" w:rsidP="006E13D6">
      <w:pPr>
        <w:pStyle w:val="NormalWeb"/>
        <w:spacing w:before="0" w:beforeAutospacing="0" w:after="0" w:afterAutospacing="0"/>
        <w:jc w:val="both"/>
        <w:rPr>
          <w:b/>
          <w:lang w:val="vi-VN"/>
        </w:rPr>
      </w:pPr>
      <w:r w:rsidRPr="006E13D6">
        <w:rPr>
          <w:b/>
          <w:lang w:val="vi-VN"/>
        </w:rPr>
        <w:t>3. Địa điểm nộp hồ sơ</w:t>
      </w:r>
    </w:p>
    <w:p w:rsidR="009130B3" w:rsidRPr="006E13D6" w:rsidRDefault="009130B3" w:rsidP="006E13D6">
      <w:pPr>
        <w:pStyle w:val="NormalWeb"/>
        <w:spacing w:before="0" w:beforeAutospacing="0" w:after="0" w:afterAutospacing="0"/>
        <w:jc w:val="both"/>
        <w:rPr>
          <w:lang w:val="vi-VN"/>
        </w:rPr>
      </w:pPr>
      <w:r w:rsidRPr="006E13D6">
        <w:rPr>
          <w:lang w:val="vi-VN"/>
        </w:rPr>
        <w:t>Hồ sơ đăng kí xét tuyển nộp trực tiếp tại phòng Đào tạo (P. 205, khu nhà 5 tầng) hoặc chuyển phát nhanh qua đường bưu điện về địa chỉ: số 689 Cách mạng Tháng Tám, P.Long Toàn, Tp.Bà Rịa, tỉnh Bà Rịa – Vũng Tàu.</w:t>
      </w:r>
    </w:p>
    <w:p w:rsidR="009130B3" w:rsidRPr="006E13D6" w:rsidRDefault="009130B3" w:rsidP="006E13D6">
      <w:pPr>
        <w:spacing w:after="0" w:line="240" w:lineRule="auto"/>
        <w:jc w:val="both"/>
        <w:rPr>
          <w:rFonts w:ascii="Times New Roman" w:hAnsi="Times New Roman" w:cs="Times New Roman"/>
          <w:sz w:val="24"/>
          <w:szCs w:val="24"/>
          <w:lang w:val="vi-VN"/>
        </w:rPr>
      </w:pPr>
      <w:r w:rsidRPr="006E13D6">
        <w:rPr>
          <w:rFonts w:ascii="Times New Roman" w:hAnsi="Times New Roman" w:cs="Times New Roman"/>
          <w:sz w:val="24"/>
          <w:szCs w:val="24"/>
          <w:lang w:val="vi-VN"/>
        </w:rPr>
        <w:tab/>
        <w:t xml:space="preserve">Muốn biết thêm chi tiết xin gọi về Phòng Đào tạo trường CĐSP Bà Rịa – Vũng Tàu (trong giờ hành chính), số (064) 3826644 hoặc xem trên website </w:t>
      </w:r>
      <w:hyperlink r:id="rId16" w:history="1">
        <w:r w:rsidRPr="006E13D6">
          <w:rPr>
            <w:rStyle w:val="Hyperlink"/>
            <w:rFonts w:ascii="Times New Roman" w:hAnsi="Times New Roman" w:cs="Times New Roman"/>
            <w:color w:val="auto"/>
            <w:sz w:val="24"/>
            <w:szCs w:val="24"/>
            <w:lang w:val="vi-VN"/>
          </w:rPr>
          <w:t>www.cdspbrvt.edu.vn</w:t>
        </w:r>
      </w:hyperlink>
      <w:r w:rsidRPr="006E13D6">
        <w:rPr>
          <w:rFonts w:ascii="Times New Roman" w:hAnsi="Times New Roman" w:cs="Times New Roman"/>
          <w:sz w:val="24"/>
          <w:szCs w:val="24"/>
          <w:lang w:val="vi-VN"/>
        </w:rPr>
        <w:t>.</w:t>
      </w:r>
    </w:p>
    <w:p w:rsidR="009130B3" w:rsidRPr="006E13D6" w:rsidRDefault="009130B3" w:rsidP="006E13D6">
      <w:pPr>
        <w:spacing w:after="0" w:line="240" w:lineRule="auto"/>
        <w:rPr>
          <w:rFonts w:ascii="Times New Roman" w:hAnsi="Times New Roman" w:cs="Times New Roman"/>
          <w:sz w:val="24"/>
          <w:szCs w:val="24"/>
        </w:rPr>
      </w:pPr>
    </w:p>
    <w:p w:rsidR="003F668F" w:rsidRDefault="003F668F" w:rsidP="00BB5745">
      <w:pPr>
        <w:spacing w:after="0" w:line="240" w:lineRule="auto"/>
        <w:jc w:val="both"/>
        <w:rPr>
          <w:rFonts w:ascii="Times New Roman" w:eastAsia="Times New Roman" w:hAnsi="Times New Roman" w:cs="Times New Roman"/>
          <w:b/>
          <w:color w:val="C00000"/>
          <w:sz w:val="24"/>
          <w:szCs w:val="24"/>
        </w:rPr>
      </w:pPr>
    </w:p>
    <w:p w:rsidR="00BB5745" w:rsidRPr="00BB5745" w:rsidRDefault="00BB5745" w:rsidP="00BB5745">
      <w:pPr>
        <w:spacing w:after="0" w:line="240" w:lineRule="auto"/>
        <w:jc w:val="both"/>
        <w:rPr>
          <w:rFonts w:ascii="Times New Roman" w:eastAsia="Times New Roman" w:hAnsi="Times New Roman" w:cs="Times New Roman"/>
          <w:b/>
          <w:color w:val="C00000"/>
          <w:sz w:val="24"/>
          <w:szCs w:val="24"/>
          <w:lang w:val="fr-FR"/>
        </w:rPr>
      </w:pPr>
      <w:r w:rsidRPr="00BB5745">
        <w:rPr>
          <w:rFonts w:ascii="Times New Roman" w:eastAsia="Times New Roman" w:hAnsi="Times New Roman" w:cs="Times New Roman"/>
          <w:b/>
          <w:color w:val="C00000"/>
          <w:sz w:val="24"/>
          <w:szCs w:val="24"/>
        </w:rPr>
        <w:t xml:space="preserve">11. </w:t>
      </w:r>
      <w:r w:rsidRPr="00BB5745">
        <w:rPr>
          <w:rFonts w:ascii="Times New Roman" w:eastAsia="Times New Roman" w:hAnsi="Times New Roman" w:cs="Times New Roman"/>
          <w:b/>
          <w:color w:val="C00000"/>
          <w:sz w:val="24"/>
          <w:szCs w:val="24"/>
          <w:lang w:val="fr-FR"/>
        </w:rPr>
        <w:t>TRƯỜNG CAO ĐẲNG Y TẾ ĐỒNG NAI (MÃ TRƯỜNG CYD)</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Thông tin xét tuyển nguyện vọng bổ sung đợt 1 trình độ cao đẳng chính quy năm 2015 cụ thể như sau:</w:t>
      </w:r>
    </w:p>
    <w:p w:rsidR="009130B3" w:rsidRPr="006E13D6" w:rsidRDefault="009130B3" w:rsidP="006E13D6">
      <w:pPr>
        <w:spacing w:after="0" w:line="240" w:lineRule="auto"/>
        <w:jc w:val="both"/>
        <w:rPr>
          <w:rFonts w:ascii="Times New Roman" w:hAnsi="Times New Roman" w:cs="Times New Roman"/>
          <w:b/>
          <w:sz w:val="24"/>
          <w:szCs w:val="24"/>
          <w:lang w:val="fr-FR"/>
        </w:rPr>
      </w:pPr>
      <w:r w:rsidRPr="006E13D6">
        <w:rPr>
          <w:rFonts w:ascii="Times New Roman" w:hAnsi="Times New Roman" w:cs="Times New Roman"/>
          <w:b/>
          <w:sz w:val="24"/>
          <w:szCs w:val="24"/>
          <w:lang w:val="fr-FR"/>
        </w:rPr>
        <w:t xml:space="preserve">Mã tổ hợp xét tuyển: </w:t>
      </w:r>
      <w:r w:rsidRPr="006E13D6">
        <w:rPr>
          <w:rFonts w:ascii="Times New Roman" w:hAnsi="Times New Roman" w:cs="Times New Roman"/>
          <w:sz w:val="24"/>
          <w:szCs w:val="24"/>
          <w:lang w:val="fr-FR"/>
        </w:rPr>
        <w:t>Trường xét tuyển nguyện vọng bổ sung đợt 1 cao đẳng hệ chính quy năm 2015 gồm tổ hợp các môn Toán-Hóa-Sinh (B00), Toán – Hóa – Lý (A00), Toán – Văn – Anh (A01)</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b/>
          <w:sz w:val="24"/>
          <w:szCs w:val="24"/>
          <w:lang w:val="fr-FR"/>
        </w:rPr>
        <w:t>Ngành dự tuyển</w:t>
      </w:r>
      <w:r w:rsidRPr="006E13D6">
        <w:rPr>
          <w:rFonts w:ascii="Times New Roman" w:hAnsi="Times New Roman" w:cs="Times New Roman"/>
          <w:sz w:val="24"/>
          <w:szCs w:val="24"/>
          <w:lang w:val="fr-FR"/>
        </w:rPr>
        <w:t xml:space="preserve">: </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 xml:space="preserve">1. Ngành Hộ Sinh: – Mã ngành 720502 </w:t>
      </w:r>
      <w:r w:rsidRPr="006E13D6">
        <w:rPr>
          <w:rFonts w:ascii="Times New Roman" w:hAnsi="Times New Roman" w:cs="Times New Roman"/>
          <w:sz w:val="24"/>
          <w:szCs w:val="24"/>
          <w:lang w:val="fr-FR"/>
        </w:rPr>
        <w:tab/>
        <w:t>– Chỉ tiêu 040</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2. Ngành Vật Lý Trị Liệu</w:t>
      </w:r>
      <w:r w:rsidRPr="006E13D6">
        <w:rPr>
          <w:rFonts w:ascii="Times New Roman" w:hAnsi="Times New Roman" w:cs="Times New Roman"/>
          <w:b/>
          <w:sz w:val="24"/>
          <w:szCs w:val="24"/>
          <w:lang w:val="fr-FR"/>
        </w:rPr>
        <w:t xml:space="preserve"> – </w:t>
      </w:r>
      <w:r w:rsidRPr="006E13D6">
        <w:rPr>
          <w:rFonts w:ascii="Times New Roman" w:hAnsi="Times New Roman" w:cs="Times New Roman"/>
          <w:sz w:val="24"/>
          <w:szCs w:val="24"/>
          <w:lang w:val="fr-FR"/>
        </w:rPr>
        <w:t>PHCN:</w:t>
      </w:r>
      <w:r w:rsidRPr="006E13D6">
        <w:rPr>
          <w:rFonts w:ascii="Times New Roman" w:hAnsi="Times New Roman" w:cs="Times New Roman"/>
          <w:sz w:val="24"/>
          <w:szCs w:val="24"/>
          <w:lang w:val="fr-FR"/>
        </w:rPr>
        <w:tab/>
        <w:t xml:space="preserve">– Mã ngành 720333 </w:t>
      </w:r>
      <w:r w:rsidRPr="006E13D6">
        <w:rPr>
          <w:rFonts w:ascii="Times New Roman" w:hAnsi="Times New Roman" w:cs="Times New Roman"/>
          <w:sz w:val="24"/>
          <w:szCs w:val="24"/>
          <w:lang w:val="fr-FR"/>
        </w:rPr>
        <w:tab/>
        <w:t>– Chỉ tiêu 010</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3. Ngành Xét Nghiệm Y Họ</w:t>
      </w:r>
      <w:r w:rsidR="00BB5745">
        <w:rPr>
          <w:rFonts w:ascii="Times New Roman" w:hAnsi="Times New Roman" w:cs="Times New Roman"/>
          <w:sz w:val="24"/>
          <w:szCs w:val="24"/>
          <w:lang w:val="fr-FR"/>
        </w:rPr>
        <w:t xml:space="preserve">c: </w:t>
      </w:r>
      <w:r w:rsidRPr="006E13D6">
        <w:rPr>
          <w:rFonts w:ascii="Times New Roman" w:hAnsi="Times New Roman" w:cs="Times New Roman"/>
          <w:sz w:val="24"/>
          <w:szCs w:val="24"/>
          <w:lang w:val="fr-FR"/>
        </w:rPr>
        <w:t xml:space="preserve">– Mã ngành 720332 </w:t>
      </w:r>
      <w:r w:rsidRPr="006E13D6">
        <w:rPr>
          <w:rFonts w:ascii="Times New Roman" w:hAnsi="Times New Roman" w:cs="Times New Roman"/>
          <w:sz w:val="24"/>
          <w:szCs w:val="24"/>
          <w:lang w:val="fr-FR"/>
        </w:rPr>
        <w:tab/>
        <w:t>– Chỉ tiêu 010</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b/>
          <w:sz w:val="24"/>
          <w:szCs w:val="24"/>
          <w:lang w:val="fr-FR"/>
        </w:rPr>
        <w:t>Hình thức xét tuyển</w:t>
      </w:r>
      <w:r w:rsidRPr="006E13D6">
        <w:rPr>
          <w:rFonts w:ascii="Times New Roman" w:hAnsi="Times New Roman" w:cs="Times New Roman"/>
          <w:sz w:val="24"/>
          <w:szCs w:val="24"/>
          <w:lang w:val="fr-FR"/>
        </w:rPr>
        <w:t> :</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b/>
          <w:sz w:val="24"/>
          <w:szCs w:val="24"/>
          <w:lang w:val="fr-FR"/>
        </w:rPr>
        <w:t xml:space="preserve">Mức điểm: </w:t>
      </w:r>
      <w:r w:rsidRPr="006E13D6">
        <w:rPr>
          <w:rFonts w:ascii="Times New Roman" w:hAnsi="Times New Roman" w:cs="Times New Roman"/>
          <w:sz w:val="24"/>
          <w:szCs w:val="24"/>
          <w:lang w:val="fr-FR"/>
        </w:rPr>
        <w:t>nhận hồ sơ đăng ký xét tuyển NVBS đợt 1 khu vực 3: 12,0 điểm (Mức điểm ngưỡng đảm bảo chất lượng đầu vào của Bộ Giáo dục và Đào tạo).</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b/>
          <w:sz w:val="24"/>
          <w:szCs w:val="24"/>
          <w:lang w:val="fr-FR"/>
        </w:rPr>
        <w:t>Nguồn tuyển:</w:t>
      </w:r>
      <w:r w:rsidRPr="006E13D6">
        <w:rPr>
          <w:rFonts w:ascii="Times New Roman" w:hAnsi="Times New Roman" w:cs="Times New Roman"/>
          <w:sz w:val="24"/>
          <w:szCs w:val="24"/>
          <w:lang w:val="fr-FR"/>
        </w:rPr>
        <w:t xml:space="preserve"> Thi sinh đã dự thi THPT cụm quốc gia của Bộ Giáo dục và Đào tạo tại các tổ hợp môn: Toán –Hóa – Sinh (B00), Toán – Hóa – Lý (A00), Toán – Văn – Anh (A01), có hộ khẩu Đồng Nai và các tỉnh.</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b/>
          <w:sz w:val="24"/>
          <w:szCs w:val="24"/>
          <w:lang w:val="fr-FR"/>
        </w:rPr>
        <w:t>Thủ tục</w:t>
      </w:r>
      <w:r w:rsidRPr="006E13D6">
        <w:rPr>
          <w:rFonts w:ascii="Times New Roman" w:hAnsi="Times New Roman" w:cs="Times New Roman"/>
          <w:sz w:val="24"/>
          <w:szCs w:val="24"/>
          <w:lang w:val="fr-FR"/>
        </w:rPr>
        <w:t>: Thí sinh gửi bộ hồ sơ gồm:</w:t>
      </w:r>
    </w:p>
    <w:p w:rsidR="009130B3" w:rsidRPr="006E13D6" w:rsidRDefault="009130B3" w:rsidP="006E13D6">
      <w:pPr>
        <w:numPr>
          <w:ilvl w:val="0"/>
          <w:numId w:val="8"/>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rPr>
        <w:t>Phiếu đăng ký xét tuyển có ghi rõ đợt xét tuyển, được đăng ký 4 ngành cho mỗi đợt xét tuyển, các nguyện vọng được xếp thứ tự ưu tiên từ 1 đến 4. Mỗi nguyện vọng cần chỉ rõ ngành đăng ký xét tuyển và tổ hợp môn thi dùng để xét tuyển (theo mẫu quy định tại Phụ lục III);</w:t>
      </w:r>
      <w:r w:rsidRPr="006E13D6">
        <w:rPr>
          <w:rFonts w:ascii="Times New Roman" w:hAnsi="Times New Roman" w:cs="Times New Roman"/>
          <w:sz w:val="24"/>
          <w:szCs w:val="24"/>
          <w:lang w:val="fr-FR"/>
        </w:rPr>
        <w:t xml:space="preserve"> (có thể tải tại trang web </w:t>
      </w:r>
      <w:hyperlink r:id="rId17" w:history="1">
        <w:r w:rsidRPr="006E13D6">
          <w:rPr>
            <w:rStyle w:val="Hyperlink"/>
            <w:rFonts w:ascii="Times New Roman" w:hAnsi="Times New Roman" w:cs="Times New Roman"/>
            <w:color w:val="auto"/>
            <w:sz w:val="24"/>
            <w:szCs w:val="24"/>
            <w:lang w:val="fr-FR"/>
          </w:rPr>
          <w:t>http://cyd.edu.vn/tuyen-sinh/thong-bao-tuyen-sinh/1110-mau-phieu-dang-ky-xet-tuyen.html</w:t>
        </w:r>
      </w:hyperlink>
      <w:r w:rsidRPr="006E13D6">
        <w:rPr>
          <w:rFonts w:ascii="Times New Roman" w:hAnsi="Times New Roman" w:cs="Times New Roman"/>
          <w:sz w:val="24"/>
          <w:szCs w:val="24"/>
          <w:lang w:val="fr-FR"/>
        </w:rPr>
        <w:t>)</w:t>
      </w:r>
    </w:p>
    <w:p w:rsidR="009130B3" w:rsidRPr="006E13D6" w:rsidRDefault="009130B3" w:rsidP="006E13D6">
      <w:pPr>
        <w:numPr>
          <w:ilvl w:val="0"/>
          <w:numId w:val="8"/>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Một giấy chứng nhận kết quả thi THPT cụm quốc gia năm 2015 dùng xét NVBS (bản gốc) có chữ ký và dấu đỏ của trường tổ chức thi.</w:t>
      </w:r>
    </w:p>
    <w:p w:rsidR="009130B3" w:rsidRPr="006E13D6" w:rsidRDefault="009130B3" w:rsidP="006E13D6">
      <w:pPr>
        <w:numPr>
          <w:ilvl w:val="0"/>
          <w:numId w:val="8"/>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Một phong bì dán tem 3.000đ, có ghi họ tên thí sinh - địa chỉ - số điện thoại nơi người nhận  để trường liên lạc.</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b/>
          <w:sz w:val="24"/>
          <w:szCs w:val="24"/>
          <w:lang w:val="fr-FR"/>
        </w:rPr>
        <w:t>Lệ phí</w:t>
      </w:r>
      <w:r w:rsidRPr="006E13D6">
        <w:rPr>
          <w:rFonts w:ascii="Times New Roman" w:hAnsi="Times New Roman" w:cs="Times New Roman"/>
          <w:sz w:val="24"/>
          <w:szCs w:val="24"/>
          <w:lang w:val="fr-FR"/>
        </w:rPr>
        <w:t xml:space="preserve"> </w:t>
      </w:r>
      <w:r w:rsidRPr="006E13D6">
        <w:rPr>
          <w:rFonts w:ascii="Times New Roman" w:hAnsi="Times New Roman" w:cs="Times New Roman"/>
          <w:b/>
          <w:sz w:val="24"/>
          <w:szCs w:val="24"/>
          <w:lang w:val="fr-FR"/>
        </w:rPr>
        <w:t>xét tuyển</w:t>
      </w:r>
      <w:r w:rsidRPr="006E13D6">
        <w:rPr>
          <w:rFonts w:ascii="Times New Roman" w:hAnsi="Times New Roman" w:cs="Times New Roman"/>
          <w:sz w:val="24"/>
          <w:szCs w:val="24"/>
          <w:lang w:val="fr-FR"/>
        </w:rPr>
        <w:t xml:space="preserve">: </w:t>
      </w:r>
      <w:r w:rsidRPr="006E13D6">
        <w:rPr>
          <w:rFonts w:ascii="Times New Roman" w:hAnsi="Times New Roman" w:cs="Times New Roman"/>
          <w:sz w:val="24"/>
          <w:szCs w:val="24"/>
          <w:lang w:val="fr-FR"/>
        </w:rPr>
        <w:tab/>
        <w:t>30.000 đồng.</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b/>
          <w:i/>
          <w:sz w:val="24"/>
          <w:szCs w:val="24"/>
          <w:u w:val="single"/>
          <w:lang w:val="fr-FR"/>
        </w:rPr>
        <w:t>Chú ý:</w:t>
      </w:r>
      <w:r w:rsidRPr="006E13D6">
        <w:rPr>
          <w:rFonts w:ascii="Times New Roman" w:hAnsi="Times New Roman" w:cs="Times New Roman"/>
          <w:sz w:val="24"/>
          <w:szCs w:val="24"/>
          <w:lang w:val="fr-FR"/>
        </w:rPr>
        <w:t xml:space="preserve"> </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Tất cả hồ sơ trên gửi qua đường bưu điện chuyển phát nhanh hoặc nộp trực tiếp tại trường ( Khu phố 9 phường Tân Biên thành phố Biên Hòa tỉnh Đồng Nai).</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 xml:space="preserve">Thời hạn: Từ ngày 25/8/2015 đến ngày 10/9/2015, từ thứ 2 đến thứ 6 hàng tuần, sáng từ 7g30 đến 11g và chiều từ 13g15 đến 16g30. Thí sinh theo dõi trang web thường xuyên danh sách thí sinh dự tuyển được cập nhật. </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Ngày công bố điểm trúng tuyển và danh sách trúng tuyển:  15/9/2015.</w:t>
      </w:r>
    </w:p>
    <w:p w:rsidR="009130B3" w:rsidRPr="006E13D6" w:rsidRDefault="009130B3" w:rsidP="006E13D6">
      <w:pPr>
        <w:numPr>
          <w:ilvl w:val="0"/>
          <w:numId w:val="7"/>
        </w:numPr>
        <w:tabs>
          <w:tab w:val="clear" w:pos="900"/>
        </w:tabs>
        <w:spacing w:after="0" w:line="240" w:lineRule="auto"/>
        <w:ind w:left="0" w:firstLine="0"/>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Thời gian nhập học ngày 20/9/2015.</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Mọi thắc mắc xin liên hệ Phòng Đào tạo (Điện thoại 0612.211.154).</w:t>
      </w:r>
    </w:p>
    <w:p w:rsidR="009130B3" w:rsidRPr="006E13D6" w:rsidRDefault="009130B3" w:rsidP="006E13D6">
      <w:pPr>
        <w:spacing w:after="0" w:line="240" w:lineRule="auto"/>
        <w:jc w:val="both"/>
        <w:rPr>
          <w:rFonts w:ascii="Times New Roman" w:hAnsi="Times New Roman" w:cs="Times New Roman"/>
          <w:sz w:val="24"/>
          <w:szCs w:val="24"/>
          <w:lang w:val="fr-FR"/>
        </w:rPr>
      </w:pPr>
      <w:r w:rsidRPr="006E13D6">
        <w:rPr>
          <w:rFonts w:ascii="Times New Roman" w:hAnsi="Times New Roman" w:cs="Times New Roman"/>
          <w:sz w:val="24"/>
          <w:szCs w:val="24"/>
          <w:lang w:val="fr-FR"/>
        </w:rPr>
        <w:t>Số điện thoại đường dây nóng tuyển sinh 090.8009103</w:t>
      </w:r>
    </w:p>
    <w:p w:rsidR="009130B3" w:rsidRPr="006E13D6" w:rsidRDefault="009130B3" w:rsidP="006E13D6">
      <w:pPr>
        <w:spacing w:after="0" w:line="240" w:lineRule="auto"/>
        <w:rPr>
          <w:rFonts w:ascii="Times New Roman" w:hAnsi="Times New Roman" w:cs="Times New Roman"/>
          <w:sz w:val="24"/>
          <w:szCs w:val="24"/>
        </w:rPr>
      </w:pPr>
    </w:p>
    <w:p w:rsidR="00BB5745" w:rsidRPr="00BB5745" w:rsidRDefault="00BB5745" w:rsidP="00BB5745">
      <w:pPr>
        <w:spacing w:after="0" w:line="240" w:lineRule="auto"/>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12. TRƯỜNG CAO ĐẲNG Y TẾ LÂM ĐỒNG (MÃ TRƯỜNG CLY)</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Tình hình tuyển sinh NV1 điểm chuẩn các ngành:</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Ngành Dược: 14.75 điểm</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 Ngành Điều dưỡng: 12 điểm</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Danh sách thí sinh trúng tuyển NV1: File kèm theo</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Xét nguyện vọng bổ sung:</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Nhà trường dành 90 chỉ tiêu cho nguyện vọng bổ sung ngành Điều dưỡng:</w:t>
      </w:r>
    </w:p>
    <w:p w:rsidR="005410BB" w:rsidRPr="006E13D6" w:rsidRDefault="005410BB" w:rsidP="006E13D6">
      <w:pPr>
        <w:spacing w:after="0" w:line="240" w:lineRule="auto"/>
        <w:rPr>
          <w:rFonts w:ascii="Times New Roman" w:eastAsia="Times New Roman" w:hAnsi="Times New Roman" w:cs="Times New Roman"/>
          <w:sz w:val="24"/>
          <w:szCs w:val="24"/>
        </w:rPr>
      </w:pPr>
      <w:r w:rsidRPr="006E13D6">
        <w:rPr>
          <w:rFonts w:ascii="Times New Roman" w:eastAsia="Times New Roman" w:hAnsi="Times New Roman" w:cs="Times New Roman"/>
          <w:sz w:val="24"/>
          <w:szCs w:val="24"/>
        </w:rPr>
        <w:t>Điều kiện: Tổ hợp môn xét tuyển là B00 (Toán - Hóa - Sinh), thí sinh đạt từ 12 điểm trở lên tính cả điểm cộng.</w:t>
      </w:r>
    </w:p>
    <w:p w:rsidR="00BB5745" w:rsidRDefault="00BB5745">
      <w:pPr>
        <w:spacing w:after="0" w:line="240" w:lineRule="auto"/>
        <w:rPr>
          <w:rFonts w:ascii="Times New Roman" w:hAnsi="Times New Roman" w:cs="Times New Roman"/>
          <w:b/>
          <w:bCs/>
          <w:sz w:val="24"/>
          <w:szCs w:val="24"/>
        </w:rPr>
      </w:pPr>
    </w:p>
    <w:p w:rsidR="003F668F" w:rsidRDefault="003F668F">
      <w:pPr>
        <w:spacing w:after="0"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br w:type="page"/>
      </w:r>
    </w:p>
    <w:p w:rsidR="00BB5745" w:rsidRPr="00BB5745" w:rsidRDefault="00BB5745" w:rsidP="00BB5745">
      <w:pPr>
        <w:spacing w:after="0" w:line="240" w:lineRule="auto"/>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13. TRƯỜNG CAO ĐẲNG PHÁT THANH – TRUYỀN HÌNH II (MÃ TRƯỜNG CPS)</w:t>
      </w:r>
    </w:p>
    <w:p w:rsidR="00BB5745" w:rsidRPr="006E13D6" w:rsidRDefault="00BB5745" w:rsidP="00BB5745">
      <w:pPr>
        <w:numPr>
          <w:ilvl w:val="0"/>
          <w:numId w:val="13"/>
        </w:numPr>
        <w:tabs>
          <w:tab w:val="clear" w:pos="720"/>
          <w:tab w:val="num" w:pos="482"/>
        </w:tabs>
        <w:spacing w:after="0" w:line="240" w:lineRule="auto"/>
        <w:ind w:left="0" w:firstLine="0"/>
        <w:rPr>
          <w:rFonts w:ascii="Times New Roman" w:eastAsia="Calibri" w:hAnsi="Times New Roman" w:cs="Times New Roman"/>
          <w:sz w:val="24"/>
          <w:szCs w:val="24"/>
        </w:rPr>
      </w:pPr>
      <w:r w:rsidRPr="006E13D6">
        <w:rPr>
          <w:rFonts w:ascii="Times New Roman" w:eastAsia="Calibri" w:hAnsi="Times New Roman" w:cs="Times New Roman"/>
          <w:b/>
          <w:sz w:val="24"/>
          <w:szCs w:val="24"/>
        </w:rPr>
        <w:t xml:space="preserve">Điểm chuẩn nguyện vọng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446"/>
        <w:gridCol w:w="1928"/>
        <w:gridCol w:w="1950"/>
      </w:tblGrid>
      <w:tr w:rsidR="00BB5745" w:rsidRPr="006E13D6" w:rsidTr="00FC71E7">
        <w:tc>
          <w:tcPr>
            <w:tcW w:w="3964"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Ngành</w:t>
            </w: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Mã ngành</w:t>
            </w:r>
          </w:p>
        </w:tc>
        <w:tc>
          <w:tcPr>
            <w:tcW w:w="1928"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Tổ hợp môn</w:t>
            </w:r>
          </w:p>
        </w:tc>
        <w:tc>
          <w:tcPr>
            <w:tcW w:w="1950"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Điểm chuẩn NV1</w:t>
            </w:r>
          </w:p>
        </w:tc>
      </w:tr>
      <w:tr w:rsidR="00BB5745" w:rsidRPr="006E13D6" w:rsidTr="00FC71E7">
        <w:trPr>
          <w:cantSplit/>
        </w:trPr>
        <w:tc>
          <w:tcPr>
            <w:tcW w:w="3964" w:type="dxa"/>
            <w:vAlign w:val="center"/>
          </w:tcPr>
          <w:p w:rsidR="00BB5745" w:rsidRPr="006E13D6" w:rsidRDefault="00BB5745" w:rsidP="00FC71E7">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-Báo chí</w:t>
            </w: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C320101</w:t>
            </w:r>
          </w:p>
        </w:tc>
        <w:tc>
          <w:tcPr>
            <w:tcW w:w="1928"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Văn, Sử, Địa</w:t>
            </w: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Văn, Anh</w:t>
            </w:r>
          </w:p>
        </w:tc>
        <w:tc>
          <w:tcPr>
            <w:tcW w:w="1950" w:type="dxa"/>
            <w:tcBorders>
              <w:bottom w:val="single" w:sz="4" w:space="0" w:color="auto"/>
            </w:tcBorders>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15,0</w:t>
            </w:r>
          </w:p>
        </w:tc>
      </w:tr>
      <w:tr w:rsidR="00BB5745" w:rsidRPr="006E13D6" w:rsidTr="00FC71E7">
        <w:trPr>
          <w:cantSplit/>
        </w:trPr>
        <w:tc>
          <w:tcPr>
            <w:tcW w:w="3964" w:type="dxa"/>
            <w:vAlign w:val="center"/>
          </w:tcPr>
          <w:p w:rsidR="00BB5745" w:rsidRPr="006E13D6" w:rsidRDefault="00BB5745" w:rsidP="00FC71E7">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nghệ kỹ thuật điện tử, truyền thông</w:t>
            </w: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C510302</w:t>
            </w:r>
          </w:p>
        </w:tc>
        <w:tc>
          <w:tcPr>
            <w:tcW w:w="1928" w:type="dxa"/>
            <w:vMerge w:val="restart"/>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Lý, Hóa</w:t>
            </w: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Lý, Anh</w:t>
            </w: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Văn, Anh</w:t>
            </w:r>
          </w:p>
        </w:tc>
        <w:tc>
          <w:tcPr>
            <w:tcW w:w="1950" w:type="dxa"/>
            <w:vMerge w:val="restart"/>
            <w:tcBorders>
              <w:top w:val="single" w:sz="4" w:space="0" w:color="auto"/>
            </w:tcBorders>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p w:rsidR="00BB5745" w:rsidRPr="006E13D6" w:rsidRDefault="00BB5745" w:rsidP="00FC71E7">
            <w:pPr>
              <w:spacing w:after="0" w:line="240" w:lineRule="auto"/>
              <w:jc w:val="center"/>
              <w:rPr>
                <w:rFonts w:ascii="Times New Roman" w:eastAsia="Calibri" w:hAnsi="Times New Roman" w:cs="Times New Roman"/>
                <w:sz w:val="24"/>
                <w:szCs w:val="24"/>
              </w:rPr>
            </w:pPr>
          </w:p>
        </w:tc>
      </w:tr>
      <w:tr w:rsidR="00BB5745" w:rsidRPr="006E13D6" w:rsidTr="00FC71E7">
        <w:trPr>
          <w:cantSplit/>
        </w:trPr>
        <w:tc>
          <w:tcPr>
            <w:tcW w:w="3964" w:type="dxa"/>
            <w:vAlign w:val="center"/>
          </w:tcPr>
          <w:p w:rsidR="00BB5745" w:rsidRPr="006E13D6" w:rsidRDefault="00BB5745" w:rsidP="00FC71E7">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-Tin học ứng dụng</w:t>
            </w: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C480202</w:t>
            </w:r>
          </w:p>
        </w:tc>
        <w:tc>
          <w:tcPr>
            <w:tcW w:w="1928" w:type="dxa"/>
            <w:vMerge/>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p>
        </w:tc>
        <w:tc>
          <w:tcPr>
            <w:tcW w:w="1950" w:type="dxa"/>
            <w:vMerge/>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p>
        </w:tc>
      </w:tr>
    </w:tbl>
    <w:p w:rsidR="00BB5745" w:rsidRPr="006E13D6" w:rsidRDefault="00BB5745" w:rsidP="00BB5745">
      <w:pPr>
        <w:spacing w:after="0" w:line="240" w:lineRule="auto"/>
        <w:rPr>
          <w:rFonts w:ascii="Times New Roman" w:eastAsia="Calibri" w:hAnsi="Times New Roman" w:cs="Times New Roman"/>
          <w:b/>
          <w:sz w:val="24"/>
          <w:szCs w:val="24"/>
          <w:u w:val="single"/>
        </w:rPr>
      </w:pPr>
    </w:p>
    <w:p w:rsidR="00BB5745" w:rsidRPr="006E13D6" w:rsidRDefault="00BB5745" w:rsidP="00BB5745">
      <w:pPr>
        <w:spacing w:after="0" w:line="240" w:lineRule="auto"/>
        <w:rPr>
          <w:rFonts w:ascii="Times New Roman" w:eastAsia="Calibri" w:hAnsi="Times New Roman" w:cs="Times New Roman"/>
          <w:i/>
          <w:sz w:val="24"/>
          <w:szCs w:val="24"/>
        </w:rPr>
      </w:pPr>
      <w:r w:rsidRPr="006E13D6">
        <w:rPr>
          <w:rFonts w:ascii="Times New Roman" w:eastAsia="Calibri" w:hAnsi="Times New Roman" w:cs="Times New Roman"/>
          <w:b/>
          <w:sz w:val="24"/>
          <w:szCs w:val="24"/>
          <w:u w:val="single"/>
        </w:rPr>
        <w:t>Ghi chú:</w:t>
      </w: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i/>
          <w:sz w:val="24"/>
          <w:szCs w:val="24"/>
        </w:rPr>
        <w:t>Điểm chuẩn nêu trên áp dụng cho thí sinh là học sinh phổ thông  KV3, mức chênh lệch giữa hai khu vực kế tiếp là 0,5 điểm, giữa hai nhóm đối tượng kế tiếp là 1 điểm.</w:t>
      </w:r>
    </w:p>
    <w:p w:rsidR="00BB5745" w:rsidRPr="006E13D6" w:rsidRDefault="00BB5745" w:rsidP="00BB5745">
      <w:pPr>
        <w:numPr>
          <w:ilvl w:val="0"/>
          <w:numId w:val="13"/>
        </w:numPr>
        <w:tabs>
          <w:tab w:val="clear" w:pos="720"/>
          <w:tab w:val="num" w:pos="482"/>
        </w:tabs>
        <w:spacing w:after="0" w:line="240" w:lineRule="auto"/>
        <w:ind w:left="0" w:firstLine="0"/>
        <w:rPr>
          <w:rFonts w:ascii="Times New Roman" w:eastAsia="Calibri" w:hAnsi="Times New Roman" w:cs="Times New Roman"/>
          <w:sz w:val="24"/>
          <w:szCs w:val="24"/>
        </w:rPr>
      </w:pPr>
      <w:r w:rsidRPr="006E13D6">
        <w:rPr>
          <w:rFonts w:ascii="Times New Roman" w:eastAsia="Calibri" w:hAnsi="Times New Roman" w:cs="Times New Roman"/>
          <w:b/>
          <w:sz w:val="24"/>
          <w:szCs w:val="24"/>
        </w:rPr>
        <w:t>Thông tin xét tuyển bổ sung (Đợt bổ sung thứ nhất):</w:t>
      </w:r>
      <w:r w:rsidRPr="006E13D6">
        <w:rPr>
          <w:rFonts w:ascii="Times New Roman" w:eastAsia="Calibri" w:hAnsi="Times New Roman" w:cs="Times New Roman"/>
          <w:i/>
          <w:sz w:val="24"/>
          <w:szCs w:val="24"/>
        </w:rPr>
        <w:t xml:space="preserve"> </w:t>
      </w:r>
      <w:r w:rsidRPr="006E13D6">
        <w:rPr>
          <w:rFonts w:ascii="Times New Roman" w:eastAsia="Calibri" w:hAnsi="Times New Roman" w:cs="Times New Roman"/>
          <w:sz w:val="24"/>
          <w:szCs w:val="24"/>
        </w:rPr>
        <w:t>(xét tuyển theo kết quả thi THPT quốc gia)</w:t>
      </w:r>
    </w:p>
    <w:p w:rsidR="00BB5745" w:rsidRPr="006E13D6" w:rsidRDefault="00BB5745" w:rsidP="00BB5745">
      <w:pPr>
        <w:spacing w:after="0" w:line="240" w:lineRule="auto"/>
        <w:rPr>
          <w:rFonts w:ascii="Times New Roman" w:eastAsia="Calibri" w:hAnsi="Times New Roman" w:cs="Times New Roman"/>
          <w:b/>
          <w:sz w:val="24"/>
          <w:szCs w:val="24"/>
        </w:rPr>
      </w:pPr>
      <w:r w:rsidRPr="006E13D6">
        <w:rPr>
          <w:rFonts w:ascii="Times New Roman" w:eastAsia="Calibri" w:hAnsi="Times New Roman" w:cs="Times New Roman"/>
          <w:b/>
          <w:sz w:val="24"/>
          <w:szCs w:val="24"/>
        </w:rPr>
        <w:t>Mã trường: CPS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446"/>
        <w:gridCol w:w="1928"/>
        <w:gridCol w:w="1687"/>
        <w:gridCol w:w="1468"/>
      </w:tblGrid>
      <w:tr w:rsidR="00BB5745" w:rsidRPr="006E13D6" w:rsidTr="00FC71E7">
        <w:tc>
          <w:tcPr>
            <w:tcW w:w="2759"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Ngành</w:t>
            </w: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Mã ngành</w:t>
            </w:r>
          </w:p>
        </w:tc>
        <w:tc>
          <w:tcPr>
            <w:tcW w:w="1928" w:type="dxa"/>
            <w:vAlign w:val="center"/>
          </w:tcPr>
          <w:p w:rsidR="00BB5745" w:rsidRPr="006E13D6" w:rsidRDefault="00BB5745" w:rsidP="00FC71E7">
            <w:pPr>
              <w:pStyle w:val="Heading1"/>
              <w:spacing w:line="240" w:lineRule="auto"/>
            </w:pPr>
            <w:r w:rsidRPr="006E13D6">
              <w:t>Tổ hợp môn</w:t>
            </w:r>
          </w:p>
        </w:tc>
        <w:tc>
          <w:tcPr>
            <w:tcW w:w="1687"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Điểm nhận hồ sơ xét bổ sung</w:t>
            </w:r>
          </w:p>
        </w:tc>
        <w:tc>
          <w:tcPr>
            <w:tcW w:w="1468" w:type="dxa"/>
            <w:vAlign w:val="center"/>
          </w:tcPr>
          <w:p w:rsidR="00BB5745" w:rsidRPr="006E13D6" w:rsidRDefault="00BB5745" w:rsidP="00FC71E7">
            <w:pPr>
              <w:spacing w:after="0" w:line="240" w:lineRule="auto"/>
              <w:jc w:val="center"/>
              <w:rPr>
                <w:rFonts w:ascii="Times New Roman" w:eastAsia="Calibri" w:hAnsi="Times New Roman" w:cs="Times New Roman"/>
                <w:b/>
                <w:bCs/>
                <w:sz w:val="24"/>
                <w:szCs w:val="24"/>
              </w:rPr>
            </w:pPr>
            <w:r w:rsidRPr="006E13D6">
              <w:rPr>
                <w:rFonts w:ascii="Times New Roman" w:eastAsia="Calibri" w:hAnsi="Times New Roman" w:cs="Times New Roman"/>
                <w:b/>
                <w:bCs/>
                <w:sz w:val="24"/>
                <w:szCs w:val="24"/>
              </w:rPr>
              <w:t>Chỉ tiêu xét bổ sung</w:t>
            </w:r>
          </w:p>
        </w:tc>
      </w:tr>
      <w:tr w:rsidR="00BB5745" w:rsidRPr="006E13D6" w:rsidTr="00FC71E7">
        <w:trPr>
          <w:cantSplit/>
        </w:trPr>
        <w:tc>
          <w:tcPr>
            <w:tcW w:w="2759" w:type="dxa"/>
            <w:vAlign w:val="center"/>
          </w:tcPr>
          <w:p w:rsidR="00BB5745" w:rsidRPr="006E13D6" w:rsidRDefault="00BB5745" w:rsidP="00FC71E7">
            <w:pPr>
              <w:spacing w:after="0" w:line="240" w:lineRule="auto"/>
              <w:rPr>
                <w:rFonts w:ascii="Times New Roman" w:eastAsia="Calibri" w:hAnsi="Times New Roman" w:cs="Times New Roman"/>
                <w:bCs/>
                <w:sz w:val="24"/>
                <w:szCs w:val="24"/>
              </w:rPr>
            </w:pP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bCs/>
                <w:sz w:val="24"/>
                <w:szCs w:val="24"/>
              </w:rPr>
              <w:t xml:space="preserve">Báo chí </w:t>
            </w:r>
          </w:p>
          <w:p w:rsidR="00BB5745" w:rsidRPr="006E13D6" w:rsidRDefault="00BB5745" w:rsidP="00FC71E7">
            <w:pPr>
              <w:spacing w:after="0" w:line="240" w:lineRule="auto"/>
              <w:rPr>
                <w:rFonts w:ascii="Times New Roman" w:eastAsia="Calibri" w:hAnsi="Times New Roman" w:cs="Times New Roman"/>
                <w:iCs/>
                <w:sz w:val="24"/>
                <w:szCs w:val="24"/>
              </w:rPr>
            </w:pP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C320101</w:t>
            </w:r>
          </w:p>
        </w:tc>
        <w:tc>
          <w:tcPr>
            <w:tcW w:w="1928"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Văn, Sử, Địa</w:t>
            </w: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Văn, Anh</w:t>
            </w:r>
          </w:p>
        </w:tc>
        <w:tc>
          <w:tcPr>
            <w:tcW w:w="1687"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15,0</w:t>
            </w:r>
          </w:p>
        </w:tc>
        <w:tc>
          <w:tcPr>
            <w:tcW w:w="1468"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10</w:t>
            </w:r>
          </w:p>
        </w:tc>
      </w:tr>
      <w:tr w:rsidR="00BB5745" w:rsidRPr="006E13D6" w:rsidTr="00FC71E7">
        <w:trPr>
          <w:cantSplit/>
        </w:trPr>
        <w:tc>
          <w:tcPr>
            <w:tcW w:w="2759" w:type="dxa"/>
            <w:vAlign w:val="center"/>
          </w:tcPr>
          <w:p w:rsidR="00BB5745" w:rsidRPr="006E13D6" w:rsidRDefault="00BB5745" w:rsidP="00FC71E7">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bCs/>
                <w:sz w:val="24"/>
                <w:szCs w:val="24"/>
              </w:rPr>
              <w:t xml:space="preserve">Công nghệ kỹ thuật điện tử, truyền thông </w:t>
            </w: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C510302</w:t>
            </w:r>
          </w:p>
        </w:tc>
        <w:tc>
          <w:tcPr>
            <w:tcW w:w="1928" w:type="dxa"/>
            <w:vMerge w:val="restart"/>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Lý, Hóa</w:t>
            </w: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Lý, Anh</w:t>
            </w:r>
          </w:p>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Toán, Văn, Anh</w:t>
            </w:r>
          </w:p>
        </w:tc>
        <w:tc>
          <w:tcPr>
            <w:tcW w:w="1687" w:type="dxa"/>
            <w:vMerge w:val="restart"/>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12,0</w:t>
            </w:r>
          </w:p>
          <w:p w:rsidR="00BB5745" w:rsidRPr="006E13D6" w:rsidRDefault="00BB5745" w:rsidP="00FC71E7">
            <w:pPr>
              <w:spacing w:after="0" w:line="240" w:lineRule="auto"/>
              <w:jc w:val="center"/>
              <w:rPr>
                <w:rFonts w:ascii="Times New Roman" w:eastAsia="Calibri" w:hAnsi="Times New Roman" w:cs="Times New Roman"/>
                <w:sz w:val="24"/>
                <w:szCs w:val="24"/>
              </w:rPr>
            </w:pPr>
          </w:p>
        </w:tc>
        <w:tc>
          <w:tcPr>
            <w:tcW w:w="1468"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50</w:t>
            </w:r>
          </w:p>
        </w:tc>
      </w:tr>
      <w:tr w:rsidR="00BB5745" w:rsidRPr="006E13D6" w:rsidTr="00FC71E7">
        <w:trPr>
          <w:cantSplit/>
        </w:trPr>
        <w:tc>
          <w:tcPr>
            <w:tcW w:w="2759" w:type="dxa"/>
            <w:vAlign w:val="center"/>
          </w:tcPr>
          <w:p w:rsidR="00BB5745" w:rsidRPr="006E13D6" w:rsidRDefault="00BB5745" w:rsidP="00FC71E7">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bCs/>
                <w:sz w:val="24"/>
                <w:szCs w:val="24"/>
              </w:rPr>
              <w:t>Tin học ứng dụng</w:t>
            </w:r>
          </w:p>
          <w:p w:rsidR="00BB5745" w:rsidRPr="006E13D6" w:rsidRDefault="00BB5745" w:rsidP="00FC71E7">
            <w:pPr>
              <w:spacing w:after="0" w:line="240" w:lineRule="auto"/>
              <w:rPr>
                <w:rFonts w:ascii="Times New Roman" w:eastAsia="Calibri" w:hAnsi="Times New Roman" w:cs="Times New Roman"/>
                <w:iCs/>
                <w:sz w:val="24"/>
                <w:szCs w:val="24"/>
              </w:rPr>
            </w:pPr>
          </w:p>
        </w:tc>
        <w:tc>
          <w:tcPr>
            <w:tcW w:w="1446"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C480202</w:t>
            </w:r>
          </w:p>
        </w:tc>
        <w:tc>
          <w:tcPr>
            <w:tcW w:w="1928" w:type="dxa"/>
            <w:vMerge/>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p>
        </w:tc>
        <w:tc>
          <w:tcPr>
            <w:tcW w:w="1687" w:type="dxa"/>
            <w:vMerge/>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p>
        </w:tc>
        <w:tc>
          <w:tcPr>
            <w:tcW w:w="1468" w:type="dxa"/>
            <w:vAlign w:val="center"/>
          </w:tcPr>
          <w:p w:rsidR="00BB5745" w:rsidRPr="006E13D6" w:rsidRDefault="00BB5745" w:rsidP="00FC71E7">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50</w:t>
            </w:r>
          </w:p>
        </w:tc>
      </w:tr>
    </w:tbl>
    <w:p w:rsidR="00BB5745" w:rsidRPr="006E13D6" w:rsidRDefault="00BB5745" w:rsidP="00BB5745">
      <w:pPr>
        <w:spacing w:after="0" w:line="240" w:lineRule="auto"/>
        <w:jc w:val="both"/>
        <w:rPr>
          <w:rFonts w:ascii="Times New Roman" w:eastAsia="Calibri" w:hAnsi="Times New Roman" w:cs="Times New Roman"/>
          <w:sz w:val="24"/>
          <w:szCs w:val="24"/>
        </w:rPr>
      </w:pPr>
    </w:p>
    <w:p w:rsidR="00BB5745" w:rsidRPr="006E13D6" w:rsidRDefault="00BB5745" w:rsidP="00BB5745">
      <w:pPr>
        <w:spacing w:after="0" w:line="240" w:lineRule="auto"/>
        <w:jc w:val="both"/>
        <w:rPr>
          <w:rFonts w:ascii="Times New Roman" w:eastAsia="Calibri" w:hAnsi="Times New Roman" w:cs="Times New Roman"/>
          <w:i/>
          <w:sz w:val="24"/>
          <w:szCs w:val="24"/>
        </w:rPr>
      </w:pPr>
      <w:r w:rsidRPr="006E13D6">
        <w:rPr>
          <w:rFonts w:ascii="Times New Roman" w:eastAsia="Calibri" w:hAnsi="Times New Roman" w:cs="Times New Roman"/>
          <w:b/>
          <w:sz w:val="24"/>
          <w:szCs w:val="24"/>
          <w:u w:val="single"/>
        </w:rPr>
        <w:t>Ghi chú:</w:t>
      </w: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i/>
          <w:sz w:val="24"/>
          <w:szCs w:val="24"/>
        </w:rPr>
        <w:t>Điểm nêu trên áp dụng cho thí sinh là học sinh phổ thông KV3, mức chênh lệch giữa 2 khu vực kế tiếp là 0,5 điểm, giữa hai nhóm đối tượng kế tiếp là 1 điểm.</w:t>
      </w:r>
    </w:p>
    <w:p w:rsidR="00BB5745" w:rsidRPr="006E13D6" w:rsidRDefault="00BB5745" w:rsidP="00BB5745">
      <w:pPr>
        <w:spacing w:after="0" w:line="240" w:lineRule="auto"/>
        <w:jc w:val="both"/>
        <w:rPr>
          <w:rFonts w:ascii="Times New Roman" w:eastAsia="Calibri" w:hAnsi="Times New Roman" w:cs="Times New Roman"/>
          <w:i/>
          <w:sz w:val="24"/>
          <w:szCs w:val="24"/>
        </w:rPr>
      </w:pPr>
    </w:p>
    <w:p w:rsidR="00BB5745" w:rsidRPr="006E13D6" w:rsidRDefault="00BB5745" w:rsidP="00BB5745">
      <w:pPr>
        <w:numPr>
          <w:ilvl w:val="0"/>
          <w:numId w:val="9"/>
        </w:numPr>
        <w:spacing w:after="0" w:line="240" w:lineRule="auto"/>
        <w:ind w:left="0" w:firstLine="0"/>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Hồ sơ đăng ký xét tuyển bổ sung:</w:t>
      </w:r>
    </w:p>
    <w:p w:rsidR="00BB5745" w:rsidRPr="006E13D6" w:rsidRDefault="00BB5745" w:rsidP="00BB5745">
      <w:pPr>
        <w:numPr>
          <w:ilvl w:val="0"/>
          <w:numId w:val="10"/>
        </w:numPr>
        <w:spacing w:after="0" w:line="240" w:lineRule="auto"/>
        <w:ind w:left="0" w:firstLine="0"/>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Bản chính giấy chứng nhận kết quả thi THPT quốc gia năm 2015 dùng để xét nguyện vọng bổ sung.</w:t>
      </w:r>
    </w:p>
    <w:p w:rsidR="00BB5745" w:rsidRPr="006E13D6" w:rsidRDefault="00BB5745" w:rsidP="00BB5745">
      <w:pPr>
        <w:numPr>
          <w:ilvl w:val="0"/>
          <w:numId w:val="10"/>
        </w:numPr>
        <w:spacing w:after="0" w:line="240" w:lineRule="auto"/>
        <w:ind w:left="0" w:firstLine="0"/>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Một bì thư có dán tem (3.000đ), ghi rõ họ tên và địa chỉ của người nhận để trường gửi kết quả xét tuyển.</w:t>
      </w:r>
    </w:p>
    <w:p w:rsidR="00BB5745" w:rsidRPr="006E13D6" w:rsidRDefault="00BB5745" w:rsidP="00BB5745">
      <w:pPr>
        <w:numPr>
          <w:ilvl w:val="0"/>
          <w:numId w:val="10"/>
        </w:numPr>
        <w:spacing w:after="0" w:line="240" w:lineRule="auto"/>
        <w:ind w:left="0" w:firstLine="0"/>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Lệ phí xét tuyển: 30.000 đồng /hồ sơ.</w:t>
      </w:r>
    </w:p>
    <w:p w:rsidR="00BB5745" w:rsidRPr="006E13D6" w:rsidRDefault="00BB5745" w:rsidP="00BB5745">
      <w:pPr>
        <w:numPr>
          <w:ilvl w:val="0"/>
          <w:numId w:val="9"/>
        </w:numPr>
        <w:spacing w:after="0" w:line="240" w:lineRule="auto"/>
        <w:ind w:left="0" w:firstLine="0"/>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Quy định nộp hồ sơ đăng ký xét tuyển bổ sung:</w:t>
      </w:r>
    </w:p>
    <w:p w:rsidR="00BB5745" w:rsidRPr="006E13D6" w:rsidRDefault="00BB5745" w:rsidP="00BB5745">
      <w:pPr>
        <w:numPr>
          <w:ilvl w:val="0"/>
          <w:numId w:val="11"/>
        </w:numPr>
        <w:spacing w:after="0" w:line="240" w:lineRule="auto"/>
        <w:ind w:left="0" w:firstLine="0"/>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Gửi bưu điện chuyển phát nhanh hoặc nộp trực tiếp tại Trường</w:t>
      </w:r>
    </w:p>
    <w:p w:rsidR="00BB5745" w:rsidRPr="006E13D6" w:rsidRDefault="00BB5745" w:rsidP="00BB5745">
      <w:pPr>
        <w:numPr>
          <w:ilvl w:val="0"/>
          <w:numId w:val="11"/>
        </w:numPr>
        <w:spacing w:after="0" w:line="240" w:lineRule="auto"/>
        <w:ind w:left="0" w:firstLine="0"/>
        <w:jc w:val="both"/>
        <w:rPr>
          <w:rFonts w:ascii="Times New Roman" w:eastAsia="Calibri" w:hAnsi="Times New Roman" w:cs="Times New Roman"/>
          <w:b/>
          <w:sz w:val="24"/>
          <w:szCs w:val="24"/>
        </w:rPr>
      </w:pPr>
      <w:r w:rsidRPr="006E13D6">
        <w:rPr>
          <w:rFonts w:ascii="Times New Roman" w:eastAsia="Calibri" w:hAnsi="Times New Roman" w:cs="Times New Roman"/>
          <w:sz w:val="24"/>
          <w:szCs w:val="24"/>
        </w:rPr>
        <w:t xml:space="preserve">Địa chỉ:  </w:t>
      </w:r>
      <w:r w:rsidRPr="006E13D6">
        <w:rPr>
          <w:rFonts w:ascii="Times New Roman" w:eastAsia="Calibri" w:hAnsi="Times New Roman" w:cs="Times New Roman"/>
          <w:b/>
          <w:sz w:val="24"/>
          <w:szCs w:val="24"/>
        </w:rPr>
        <w:t>Phòng Đào tạo</w:t>
      </w:r>
    </w:p>
    <w:p w:rsidR="00BB5745" w:rsidRPr="006E13D6" w:rsidRDefault="00BB5745" w:rsidP="00BB5745">
      <w:pPr>
        <w:spacing w:after="0" w:line="240" w:lineRule="auto"/>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ab/>
        <w:t>Trường Cao đẳng Phát thanh- Truyền hình II</w:t>
      </w:r>
    </w:p>
    <w:p w:rsidR="00BB5745" w:rsidRPr="006E13D6" w:rsidRDefault="00BB5745" w:rsidP="00BB5745">
      <w:pPr>
        <w:spacing w:after="0" w:line="240" w:lineRule="auto"/>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ab/>
        <w:t>75 Trần Nhân Tôn, Phường 9, Quận 5, Tp HCM</w:t>
      </w:r>
    </w:p>
    <w:p w:rsidR="00BB5745" w:rsidRPr="006E13D6" w:rsidRDefault="00BB5745" w:rsidP="00BB5745">
      <w:pPr>
        <w:spacing w:after="0" w:line="240" w:lineRule="auto"/>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ab/>
        <w:t>ĐT: 08. 38304318  -  08. 38395266 (13)</w:t>
      </w:r>
    </w:p>
    <w:p w:rsidR="00BB5745" w:rsidRPr="006E13D6" w:rsidRDefault="00BB5745" w:rsidP="00BB5745">
      <w:pPr>
        <w:numPr>
          <w:ilvl w:val="0"/>
          <w:numId w:val="12"/>
        </w:numPr>
        <w:spacing w:after="0" w:line="240" w:lineRule="auto"/>
        <w:ind w:left="0" w:firstLine="0"/>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Thời hạn nhận hồ sơ: từ 25/08/2015 đến hết ngày 07/09/2015.</w:t>
      </w:r>
    </w:p>
    <w:p w:rsidR="00BB5745" w:rsidRPr="006E13D6" w:rsidRDefault="00BB5745" w:rsidP="00BB5745">
      <w:pPr>
        <w:spacing w:after="0" w:line="240" w:lineRule="auto"/>
        <w:jc w:val="both"/>
        <w:rPr>
          <w:rFonts w:ascii="Times New Roman" w:eastAsia="Calibri" w:hAnsi="Times New Roman" w:cs="Times New Roman"/>
          <w:sz w:val="24"/>
          <w:szCs w:val="24"/>
        </w:rPr>
      </w:pPr>
    </w:p>
    <w:p w:rsidR="00BB5745" w:rsidRPr="006E13D6" w:rsidRDefault="00BB5745" w:rsidP="00BB5745">
      <w:pPr>
        <w:spacing w:after="0" w:line="240" w:lineRule="auto"/>
        <w:jc w:val="both"/>
        <w:rPr>
          <w:rFonts w:ascii="Times New Roman" w:eastAsia="Calibri" w:hAnsi="Times New Roman" w:cs="Times New Roman"/>
          <w:i/>
          <w:sz w:val="24"/>
          <w:szCs w:val="24"/>
        </w:rPr>
      </w:pPr>
      <w:r w:rsidRPr="006E13D6">
        <w:rPr>
          <w:rFonts w:ascii="Times New Roman" w:eastAsia="Calibri" w:hAnsi="Times New Roman" w:cs="Times New Roman"/>
          <w:b/>
          <w:sz w:val="24"/>
          <w:szCs w:val="24"/>
          <w:u w:val="single"/>
        </w:rPr>
        <w:t>Lưu ý:</w:t>
      </w:r>
      <w:r w:rsidRPr="006E13D6">
        <w:rPr>
          <w:rFonts w:ascii="Times New Roman" w:eastAsia="Calibri" w:hAnsi="Times New Roman" w:cs="Times New Roman"/>
          <w:sz w:val="24"/>
          <w:szCs w:val="24"/>
        </w:rPr>
        <w:t xml:space="preserve"> </w:t>
      </w:r>
      <w:r w:rsidRPr="006E13D6">
        <w:rPr>
          <w:rFonts w:ascii="Times New Roman" w:eastAsia="Calibri" w:hAnsi="Times New Roman" w:cs="Times New Roman"/>
          <w:i/>
          <w:sz w:val="24"/>
          <w:szCs w:val="24"/>
        </w:rPr>
        <w:t>thí sinh không được phép rút hồ sơ.</w:t>
      </w:r>
    </w:p>
    <w:p w:rsidR="00BB5745" w:rsidRDefault="00BB5745">
      <w:pPr>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p>
    <w:p w:rsidR="00BB5745" w:rsidRPr="00BB5745" w:rsidRDefault="00BB5745" w:rsidP="00BB5745">
      <w:pPr>
        <w:spacing w:after="0" w:line="240" w:lineRule="auto"/>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14. TRƯỜNG CAO ĐẲNG GIAO THÔNG VẬN TẢI II (MÃ TRƯỜNG: CGD)</w:t>
      </w:r>
    </w:p>
    <w:tbl>
      <w:tblPr>
        <w:tblpPr w:leftFromText="180" w:rightFromText="180" w:vertAnchor="page" w:horzAnchor="margin" w:tblpY="1491"/>
        <w:tblW w:w="9765" w:type="dxa"/>
        <w:tblLayout w:type="fixed"/>
        <w:tblLook w:val="0000" w:firstRow="0" w:lastRow="0" w:firstColumn="0" w:lastColumn="0" w:noHBand="0" w:noVBand="0"/>
      </w:tblPr>
      <w:tblGrid>
        <w:gridCol w:w="458"/>
        <w:gridCol w:w="2911"/>
        <w:gridCol w:w="1113"/>
        <w:gridCol w:w="1297"/>
        <w:gridCol w:w="867"/>
        <w:gridCol w:w="1113"/>
        <w:gridCol w:w="1113"/>
        <w:gridCol w:w="893"/>
      </w:tblGrid>
      <w:tr w:rsidR="00BB5745" w:rsidRPr="006E13D6" w:rsidTr="003F668F">
        <w:trPr>
          <w:trHeight w:val="20"/>
        </w:trPr>
        <w:tc>
          <w:tcPr>
            <w:tcW w:w="458" w:type="dxa"/>
            <w:vMerge w:val="restart"/>
            <w:tcBorders>
              <w:top w:val="single" w:sz="4" w:space="0" w:color="auto"/>
              <w:left w:val="single" w:sz="4" w:space="0" w:color="auto"/>
              <w:right w:val="single" w:sz="4" w:space="0" w:color="auto"/>
            </w:tcBorders>
            <w:vAlign w:val="center"/>
          </w:tcPr>
          <w:p w:rsidR="00BB5745" w:rsidRPr="006E13D6" w:rsidRDefault="00BB5745" w:rsidP="00BB5745">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TT</w:t>
            </w:r>
          </w:p>
        </w:tc>
        <w:tc>
          <w:tcPr>
            <w:tcW w:w="2911" w:type="dxa"/>
            <w:vMerge w:val="restart"/>
            <w:tcBorders>
              <w:top w:val="single" w:sz="4" w:space="0" w:color="auto"/>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Tên ngành</w:t>
            </w:r>
          </w:p>
        </w:tc>
        <w:tc>
          <w:tcPr>
            <w:tcW w:w="1113" w:type="dxa"/>
            <w:vMerge w:val="restart"/>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Mã ngành</w:t>
            </w:r>
          </w:p>
        </w:tc>
        <w:tc>
          <w:tcPr>
            <w:tcW w:w="1297" w:type="dxa"/>
            <w:vMerge w:val="restart"/>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Khối xét tuyển</w:t>
            </w:r>
          </w:p>
        </w:tc>
        <w:tc>
          <w:tcPr>
            <w:tcW w:w="867" w:type="dxa"/>
            <w:vMerge w:val="restart"/>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Chỉ tiêu</w:t>
            </w:r>
          </w:p>
        </w:tc>
        <w:tc>
          <w:tcPr>
            <w:tcW w:w="2226" w:type="dxa"/>
            <w:gridSpan w:val="2"/>
            <w:tcBorders>
              <w:top w:val="single" w:sz="4" w:space="0" w:color="auto"/>
              <w:left w:val="nil"/>
              <w:bottom w:val="single" w:sz="4" w:space="0" w:color="auto"/>
              <w:right w:val="single" w:sz="4" w:space="0" w:color="000000"/>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Mức điểm nhận hồ sơ</w:t>
            </w: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Nguồn tuyển</w:t>
            </w:r>
          </w:p>
        </w:tc>
      </w:tr>
      <w:tr w:rsidR="00BB5745" w:rsidRPr="006E13D6" w:rsidTr="003F668F">
        <w:trPr>
          <w:trHeight w:val="20"/>
        </w:trPr>
        <w:tc>
          <w:tcPr>
            <w:tcW w:w="458" w:type="dxa"/>
            <w:vMerge/>
            <w:tcBorders>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p>
        </w:tc>
        <w:tc>
          <w:tcPr>
            <w:tcW w:w="2911" w:type="dxa"/>
            <w:vMerge/>
            <w:tcBorders>
              <w:top w:val="single" w:sz="4" w:space="0" w:color="auto"/>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p>
        </w:tc>
        <w:tc>
          <w:tcPr>
            <w:tcW w:w="1113" w:type="dxa"/>
            <w:vMerge/>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p>
        </w:tc>
        <w:tc>
          <w:tcPr>
            <w:tcW w:w="1297" w:type="dxa"/>
            <w:vMerge/>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p>
        </w:tc>
        <w:tc>
          <w:tcPr>
            <w:tcW w:w="867" w:type="dxa"/>
            <w:vMerge/>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Xét điểm học bạ THPT</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Xét điểm thi THPT Quốc gia</w:t>
            </w:r>
          </w:p>
        </w:tc>
        <w:tc>
          <w:tcPr>
            <w:tcW w:w="893" w:type="dxa"/>
            <w:vMerge/>
            <w:tcBorders>
              <w:top w:val="single" w:sz="4" w:space="0" w:color="auto"/>
              <w:left w:val="single" w:sz="4" w:space="0" w:color="auto"/>
              <w:bottom w:val="single" w:sz="4" w:space="0" w:color="000000"/>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p>
        </w:tc>
      </w:tr>
      <w:tr w:rsidR="00BB5745" w:rsidRPr="006E13D6" w:rsidTr="003F668F">
        <w:trPr>
          <w:trHeight w:val="20"/>
        </w:trPr>
        <w:tc>
          <w:tcPr>
            <w:tcW w:w="458"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lang w:val="pt-BR"/>
              </w:rPr>
            </w:pPr>
            <w:r w:rsidRPr="006E13D6">
              <w:rPr>
                <w:rFonts w:ascii="Times New Roman" w:hAnsi="Times New Roman" w:cs="Times New Roman"/>
                <w:sz w:val="24"/>
                <w:szCs w:val="24"/>
                <w:lang w:val="pt-BR"/>
              </w:rPr>
              <w:t>1</w:t>
            </w:r>
          </w:p>
        </w:tc>
        <w:tc>
          <w:tcPr>
            <w:tcW w:w="2911"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pt-BR"/>
              </w:rPr>
              <w:t>Ngành  Công nghệ kỹ thuật giao thông</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C510104</w:t>
            </w:r>
          </w:p>
        </w:tc>
        <w:tc>
          <w:tcPr>
            <w:tcW w:w="1297"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 A01; C01; D07</w:t>
            </w:r>
          </w:p>
        </w:tc>
        <w:tc>
          <w:tcPr>
            <w:tcW w:w="867"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250</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893" w:type="dxa"/>
            <w:vMerge w:val="restart"/>
            <w:tcBorders>
              <w:top w:val="nil"/>
              <w:left w:val="nil"/>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Tuyển sinh trong cả nước</w:t>
            </w:r>
          </w:p>
        </w:tc>
      </w:tr>
      <w:tr w:rsidR="00BB5745" w:rsidRPr="006E13D6" w:rsidTr="003F668F">
        <w:trPr>
          <w:trHeight w:val="20"/>
        </w:trPr>
        <w:tc>
          <w:tcPr>
            <w:tcW w:w="458"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lang w:val="pt-BR"/>
              </w:rPr>
            </w:pPr>
            <w:r w:rsidRPr="006E13D6">
              <w:rPr>
                <w:rFonts w:ascii="Times New Roman" w:hAnsi="Times New Roman" w:cs="Times New Roman"/>
                <w:sz w:val="24"/>
                <w:szCs w:val="24"/>
                <w:lang w:val="pt-BR"/>
              </w:rPr>
              <w:t>2</w:t>
            </w:r>
          </w:p>
        </w:tc>
        <w:tc>
          <w:tcPr>
            <w:tcW w:w="2911"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pt-BR"/>
              </w:rPr>
              <w:t>Ngành Công nghệ kỹ thuật cơ khí</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C510201</w:t>
            </w:r>
          </w:p>
        </w:tc>
        <w:tc>
          <w:tcPr>
            <w:tcW w:w="1297"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 A01; C01; D07</w:t>
            </w:r>
          </w:p>
        </w:tc>
        <w:tc>
          <w:tcPr>
            <w:tcW w:w="867"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250</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893" w:type="dxa"/>
            <w:vMerge/>
            <w:tcBorders>
              <w:left w:val="nil"/>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p>
        </w:tc>
      </w:tr>
      <w:tr w:rsidR="00BB5745" w:rsidRPr="006E13D6" w:rsidTr="003F668F">
        <w:trPr>
          <w:trHeight w:val="20"/>
        </w:trPr>
        <w:tc>
          <w:tcPr>
            <w:tcW w:w="458"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lang w:val="pt-BR"/>
              </w:rPr>
            </w:pPr>
            <w:r w:rsidRPr="006E13D6">
              <w:rPr>
                <w:rFonts w:ascii="Times New Roman" w:hAnsi="Times New Roman" w:cs="Times New Roman"/>
                <w:sz w:val="24"/>
                <w:szCs w:val="24"/>
                <w:lang w:val="pt-BR"/>
              </w:rPr>
              <w:t>3</w:t>
            </w:r>
          </w:p>
        </w:tc>
        <w:tc>
          <w:tcPr>
            <w:tcW w:w="2911"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pt-BR"/>
              </w:rPr>
              <w:t>Ngành Kế toán</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C340301</w:t>
            </w:r>
          </w:p>
        </w:tc>
        <w:tc>
          <w:tcPr>
            <w:tcW w:w="1297"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 A01; D01; D07</w:t>
            </w:r>
          </w:p>
        </w:tc>
        <w:tc>
          <w:tcPr>
            <w:tcW w:w="867"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893" w:type="dxa"/>
            <w:vMerge/>
            <w:tcBorders>
              <w:left w:val="nil"/>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p>
        </w:tc>
      </w:tr>
      <w:tr w:rsidR="00BB5745" w:rsidRPr="006E13D6" w:rsidTr="003F668F">
        <w:trPr>
          <w:trHeight w:val="20"/>
        </w:trPr>
        <w:tc>
          <w:tcPr>
            <w:tcW w:w="458"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2911" w:type="dxa"/>
            <w:tcBorders>
              <w:top w:val="nil"/>
              <w:left w:val="single" w:sz="4" w:space="0" w:color="auto"/>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Ngành Công nghệ kỹ thuật công trình xây dựng</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C510102</w:t>
            </w:r>
          </w:p>
        </w:tc>
        <w:tc>
          <w:tcPr>
            <w:tcW w:w="1297"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A00; A01; C01; D07</w:t>
            </w:r>
          </w:p>
        </w:tc>
        <w:tc>
          <w:tcPr>
            <w:tcW w:w="867"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300</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13" w:type="dxa"/>
            <w:tcBorders>
              <w:top w:val="nil"/>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893" w:type="dxa"/>
            <w:vMerge/>
            <w:tcBorders>
              <w:left w:val="nil"/>
              <w:bottom w:val="single" w:sz="4" w:space="0" w:color="auto"/>
              <w:right w:val="single" w:sz="4" w:space="0" w:color="auto"/>
            </w:tcBorders>
            <w:vAlign w:val="center"/>
          </w:tcPr>
          <w:p w:rsidR="00BB5745" w:rsidRPr="006E13D6" w:rsidRDefault="00BB5745" w:rsidP="00BB5745">
            <w:pPr>
              <w:spacing w:after="0" w:line="240" w:lineRule="auto"/>
              <w:jc w:val="center"/>
              <w:rPr>
                <w:rFonts w:ascii="Times New Roman" w:hAnsi="Times New Roman" w:cs="Times New Roman"/>
                <w:sz w:val="24"/>
                <w:szCs w:val="24"/>
              </w:rPr>
            </w:pPr>
          </w:p>
        </w:tc>
      </w:tr>
      <w:tr w:rsidR="00BB5745" w:rsidRPr="006E13D6" w:rsidTr="003F668F">
        <w:trPr>
          <w:trHeight w:val="20"/>
        </w:trPr>
        <w:tc>
          <w:tcPr>
            <w:tcW w:w="458" w:type="dxa"/>
            <w:tcBorders>
              <w:top w:val="nil"/>
              <w:left w:val="single" w:sz="4" w:space="0" w:color="auto"/>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p>
        </w:tc>
        <w:tc>
          <w:tcPr>
            <w:tcW w:w="2911" w:type="dxa"/>
            <w:tcBorders>
              <w:top w:val="nil"/>
              <w:left w:val="single" w:sz="4" w:space="0" w:color="auto"/>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Tổng</w:t>
            </w:r>
          </w:p>
        </w:tc>
        <w:tc>
          <w:tcPr>
            <w:tcW w:w="1113"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 </w:t>
            </w:r>
          </w:p>
        </w:tc>
        <w:tc>
          <w:tcPr>
            <w:tcW w:w="1297"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 </w:t>
            </w:r>
          </w:p>
        </w:tc>
        <w:tc>
          <w:tcPr>
            <w:tcW w:w="867"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900</w:t>
            </w:r>
          </w:p>
        </w:tc>
        <w:tc>
          <w:tcPr>
            <w:tcW w:w="1113"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 </w:t>
            </w:r>
          </w:p>
        </w:tc>
        <w:tc>
          <w:tcPr>
            <w:tcW w:w="1113"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 </w:t>
            </w:r>
          </w:p>
        </w:tc>
        <w:tc>
          <w:tcPr>
            <w:tcW w:w="893" w:type="dxa"/>
            <w:tcBorders>
              <w:top w:val="nil"/>
              <w:left w:val="nil"/>
              <w:bottom w:val="single" w:sz="4" w:space="0" w:color="auto"/>
              <w:right w:val="single" w:sz="4" w:space="0" w:color="auto"/>
            </w:tcBorders>
          </w:tcPr>
          <w:p w:rsidR="00BB5745" w:rsidRPr="006E13D6" w:rsidRDefault="00BB5745" w:rsidP="00BB5745">
            <w:pPr>
              <w:spacing w:after="0" w:line="240" w:lineRule="auto"/>
              <w:jc w:val="center"/>
              <w:rPr>
                <w:rFonts w:ascii="Times New Roman" w:hAnsi="Times New Roman" w:cs="Times New Roman"/>
                <w:b/>
                <w:bCs/>
                <w:sz w:val="24"/>
                <w:szCs w:val="24"/>
              </w:rPr>
            </w:pPr>
          </w:p>
        </w:tc>
      </w:tr>
    </w:tbl>
    <w:p w:rsidR="00742C23" w:rsidRDefault="00742C23" w:rsidP="00BB5745">
      <w:pPr>
        <w:spacing w:after="0" w:line="240" w:lineRule="auto"/>
        <w:rPr>
          <w:rFonts w:ascii="Times New Roman" w:hAnsi="Times New Roman" w:cs="Times New Roman"/>
          <w:b/>
          <w:bCs/>
          <w:sz w:val="24"/>
          <w:szCs w:val="24"/>
        </w:rPr>
      </w:pPr>
    </w:p>
    <w:p w:rsidR="00BB5745" w:rsidRDefault="00BB5745" w:rsidP="00BB5745">
      <w:pPr>
        <w:spacing w:after="0" w:line="240" w:lineRule="auto"/>
        <w:jc w:val="both"/>
        <w:rPr>
          <w:rFonts w:ascii="Times New Roman" w:eastAsia="Times New Roman" w:hAnsi="Times New Roman" w:cs="Times New Roman"/>
          <w:b/>
          <w:sz w:val="24"/>
          <w:szCs w:val="24"/>
        </w:rPr>
      </w:pPr>
    </w:p>
    <w:p w:rsidR="00BB5745" w:rsidRPr="00BB5745" w:rsidRDefault="00BB5745" w:rsidP="00BB5745">
      <w:pPr>
        <w:spacing w:after="0" w:line="240" w:lineRule="auto"/>
        <w:jc w:val="both"/>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15. TRƯỜNG CAO ĐẲNG SƯ PHẠM NHA TRANG (MÃ TRƯỜNG C41)</w:t>
      </w:r>
    </w:p>
    <w:tbl>
      <w:tblPr>
        <w:tblW w:w="10452" w:type="dxa"/>
        <w:jc w:val="center"/>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0"/>
        <w:gridCol w:w="1134"/>
        <w:gridCol w:w="3646"/>
        <w:gridCol w:w="2589"/>
        <w:gridCol w:w="1076"/>
        <w:gridCol w:w="947"/>
      </w:tblGrid>
      <w:tr w:rsidR="001E2304" w:rsidRPr="006E13D6" w:rsidTr="00BB5745">
        <w:trPr>
          <w:jc w:val="center"/>
        </w:trPr>
        <w:tc>
          <w:tcPr>
            <w:tcW w:w="1060" w:type="dxa"/>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STT</w:t>
            </w:r>
          </w:p>
        </w:tc>
        <w:tc>
          <w:tcPr>
            <w:tcW w:w="1134"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Mã Ngành</w:t>
            </w:r>
          </w:p>
        </w:tc>
        <w:tc>
          <w:tcPr>
            <w:tcW w:w="3646"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 xml:space="preserve">Tên ngành </w:t>
            </w:r>
          </w:p>
        </w:tc>
        <w:tc>
          <w:tcPr>
            <w:tcW w:w="2589" w:type="dxa"/>
            <w:vAlign w:val="center"/>
          </w:tcPr>
          <w:p w:rsidR="001E2304" w:rsidRPr="006E13D6" w:rsidRDefault="001E2304" w:rsidP="006E13D6">
            <w:pPr>
              <w:tabs>
                <w:tab w:val="left" w:pos="1173"/>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Tổ hợp môn xét tuyển</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Điểm xét tuyển</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Chỉ tiêu</w:t>
            </w:r>
          </w:p>
        </w:tc>
      </w:tr>
      <w:tr w:rsidR="001E2304" w:rsidRPr="006E13D6" w:rsidTr="00BB5745">
        <w:trPr>
          <w:jc w:val="center"/>
        </w:trPr>
        <w:tc>
          <w:tcPr>
            <w:tcW w:w="1060" w:type="dxa"/>
            <w:tcBorders>
              <w:bottom w:val="nil"/>
            </w:tcBorders>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C140210</w:t>
            </w:r>
          </w:p>
        </w:tc>
        <w:tc>
          <w:tcPr>
            <w:tcW w:w="3646" w:type="dxa"/>
            <w:tcBorders>
              <w:bottom w:val="nil"/>
            </w:tcBorders>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Sư phạm Tin học</w:t>
            </w:r>
          </w:p>
        </w:tc>
        <w:tc>
          <w:tcPr>
            <w:tcW w:w="2589"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Toán,Lý,Hóa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Toán,Hóa,Tiếng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p w:rsidR="001E2304" w:rsidRPr="006E13D6" w:rsidRDefault="001E2304" w:rsidP="003F668F">
            <w:pPr>
              <w:spacing w:after="0" w:line="240" w:lineRule="auto"/>
              <w:jc w:val="center"/>
              <w:rPr>
                <w:rFonts w:ascii="Times New Roman" w:hAnsi="Times New Roman" w:cs="Times New Roman"/>
                <w:sz w:val="24"/>
                <w:szCs w:val="24"/>
              </w:rPr>
            </w:pPr>
          </w:p>
        </w:tc>
        <w:tc>
          <w:tcPr>
            <w:tcW w:w="947" w:type="dxa"/>
            <w:tcBorders>
              <w:bottom w:val="nil"/>
            </w:tcBorders>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24</w:t>
            </w:r>
          </w:p>
        </w:tc>
      </w:tr>
      <w:tr w:rsidR="001E2304" w:rsidRPr="006E13D6" w:rsidTr="00BB5745">
        <w:trPr>
          <w:jc w:val="center"/>
        </w:trPr>
        <w:tc>
          <w:tcPr>
            <w:tcW w:w="1060" w:type="dxa"/>
            <w:tcBorders>
              <w:bottom w:val="nil"/>
            </w:tcBorders>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C140213</w:t>
            </w:r>
          </w:p>
        </w:tc>
        <w:tc>
          <w:tcPr>
            <w:tcW w:w="3646" w:type="dxa"/>
            <w:tcBorders>
              <w:bottom w:val="nil"/>
            </w:tcBorders>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Sư phạm Sinh học (Hóa học)</w:t>
            </w:r>
          </w:p>
        </w:tc>
        <w:tc>
          <w:tcPr>
            <w:tcW w:w="258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Toán,Hóa,Sinh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Toán,Sinh,Tiếng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Toán,Hóa,Tiếng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Toán,Lý,Hóa</w:t>
            </w:r>
          </w:p>
        </w:tc>
        <w:tc>
          <w:tcPr>
            <w:tcW w:w="1076" w:type="dxa"/>
            <w:vAlign w:val="center"/>
          </w:tcPr>
          <w:p w:rsidR="001E2304" w:rsidRPr="006E13D6" w:rsidRDefault="001E2304" w:rsidP="003F668F">
            <w:pPr>
              <w:spacing w:after="0" w:line="240" w:lineRule="auto"/>
              <w:jc w:val="center"/>
              <w:rPr>
                <w:rFonts w:ascii="Times New Roman" w:hAnsi="Times New Roman" w:cs="Times New Roman"/>
                <w:bCs/>
                <w:sz w:val="24"/>
                <w:szCs w:val="24"/>
              </w:rPr>
            </w:pPr>
            <w:r w:rsidRPr="006E13D6">
              <w:rPr>
                <w:rFonts w:ascii="Times New Roman" w:hAnsi="Times New Roman" w:cs="Times New Roman"/>
                <w:bCs/>
                <w:sz w:val="24"/>
                <w:szCs w:val="24"/>
              </w:rPr>
              <w:t>12,0</w:t>
            </w:r>
          </w:p>
          <w:p w:rsidR="001E2304" w:rsidRPr="006E13D6" w:rsidRDefault="001E2304" w:rsidP="003F668F">
            <w:pPr>
              <w:spacing w:after="0" w:line="240" w:lineRule="auto"/>
              <w:jc w:val="center"/>
              <w:rPr>
                <w:rFonts w:ascii="Times New Roman" w:hAnsi="Times New Roman" w:cs="Times New Roman"/>
                <w:bCs/>
                <w:sz w:val="24"/>
                <w:szCs w:val="24"/>
              </w:rPr>
            </w:pPr>
            <w:r w:rsidRPr="006E13D6">
              <w:rPr>
                <w:rFonts w:ascii="Times New Roman" w:hAnsi="Times New Roman" w:cs="Times New Roman"/>
                <w:bCs/>
                <w:sz w:val="24"/>
                <w:szCs w:val="24"/>
              </w:rPr>
              <w:t>15</w:t>
            </w:r>
          </w:p>
          <w:p w:rsidR="001E2304" w:rsidRPr="006E13D6" w:rsidRDefault="001E2304" w:rsidP="003F668F">
            <w:pPr>
              <w:spacing w:after="0" w:line="240" w:lineRule="auto"/>
              <w:jc w:val="center"/>
              <w:rPr>
                <w:rFonts w:ascii="Times New Roman" w:hAnsi="Times New Roman" w:cs="Times New Roman"/>
                <w:bCs/>
                <w:sz w:val="24"/>
                <w:szCs w:val="24"/>
              </w:rPr>
            </w:pPr>
            <w:r w:rsidRPr="006E13D6">
              <w:rPr>
                <w:rFonts w:ascii="Times New Roman" w:hAnsi="Times New Roman" w:cs="Times New Roman"/>
                <w:bCs/>
                <w:sz w:val="24"/>
                <w:szCs w:val="24"/>
              </w:rPr>
              <w:t>15</w:t>
            </w:r>
          </w:p>
          <w:p w:rsidR="001E2304" w:rsidRPr="006E13D6" w:rsidRDefault="001E2304" w:rsidP="003F668F">
            <w:pPr>
              <w:spacing w:after="0" w:line="240" w:lineRule="auto"/>
              <w:jc w:val="center"/>
              <w:rPr>
                <w:rFonts w:ascii="Times New Roman" w:hAnsi="Times New Roman" w:cs="Times New Roman"/>
                <w:bCs/>
                <w:sz w:val="24"/>
                <w:szCs w:val="24"/>
              </w:rPr>
            </w:pPr>
            <w:r w:rsidRPr="006E13D6">
              <w:rPr>
                <w:rFonts w:ascii="Times New Roman" w:hAnsi="Times New Roman" w:cs="Times New Roman"/>
                <w:bCs/>
                <w:sz w:val="24"/>
                <w:szCs w:val="24"/>
              </w:rPr>
              <w:t>15</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r>
      <w:tr w:rsidR="001E2304" w:rsidRPr="006E13D6" w:rsidTr="00BB5745">
        <w:trPr>
          <w:jc w:val="center"/>
        </w:trPr>
        <w:tc>
          <w:tcPr>
            <w:tcW w:w="1060" w:type="dxa"/>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C140204</w:t>
            </w:r>
          </w:p>
        </w:tc>
        <w:tc>
          <w:tcPr>
            <w:tcW w:w="3646" w:type="dxa"/>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SP Giáo dục công dân (CTĐ)</w:t>
            </w:r>
          </w:p>
        </w:tc>
        <w:tc>
          <w:tcPr>
            <w:tcW w:w="258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Văn,Sử,Địa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Văn,Địa,Tiếng Anh</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37</w:t>
            </w:r>
          </w:p>
        </w:tc>
      </w:tr>
      <w:tr w:rsidR="001E2304" w:rsidRPr="006E13D6" w:rsidTr="00BB5745">
        <w:trPr>
          <w:jc w:val="center"/>
        </w:trPr>
        <w:tc>
          <w:tcPr>
            <w:tcW w:w="1060" w:type="dxa"/>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C140218</w:t>
            </w:r>
          </w:p>
        </w:tc>
        <w:tc>
          <w:tcPr>
            <w:tcW w:w="3646" w:type="dxa"/>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Sư phạm Lịch sử (Địa lý)</w:t>
            </w:r>
          </w:p>
        </w:tc>
        <w:tc>
          <w:tcPr>
            <w:tcW w:w="258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Văn,Sử,Địa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Văn,Địa,Tiếng Anh</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32</w:t>
            </w:r>
          </w:p>
        </w:tc>
      </w:tr>
      <w:tr w:rsidR="001E2304" w:rsidRPr="006E13D6" w:rsidTr="00BB5745">
        <w:trPr>
          <w:jc w:val="center"/>
        </w:trPr>
        <w:tc>
          <w:tcPr>
            <w:tcW w:w="1060" w:type="dxa"/>
            <w:tcBorders>
              <w:bottom w:val="nil"/>
            </w:tcBorders>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C140206</w:t>
            </w:r>
          </w:p>
        </w:tc>
        <w:tc>
          <w:tcPr>
            <w:tcW w:w="3646" w:type="dxa"/>
            <w:tcBorders>
              <w:bottom w:val="nil"/>
            </w:tcBorders>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Giáo dục thể chất</w:t>
            </w:r>
          </w:p>
        </w:tc>
        <w:tc>
          <w:tcPr>
            <w:tcW w:w="2589" w:type="dxa"/>
            <w:tcBorders>
              <w:bottom w:val="nil"/>
            </w:tcBorders>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Toán,Sinh,Năng khiếu</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Toán,T.Anh,Năng khiếu</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Toán,Văn,Năng khiếu</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Toán,Hóa,Sinh</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40</w:t>
            </w:r>
          </w:p>
        </w:tc>
      </w:tr>
      <w:tr w:rsidR="001E2304" w:rsidRPr="006E13D6" w:rsidTr="00BB5745">
        <w:trPr>
          <w:jc w:val="center"/>
        </w:trPr>
        <w:tc>
          <w:tcPr>
            <w:tcW w:w="1060" w:type="dxa"/>
            <w:tcBorders>
              <w:bottom w:val="nil"/>
            </w:tcBorders>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C480201</w:t>
            </w:r>
          </w:p>
        </w:tc>
        <w:tc>
          <w:tcPr>
            <w:tcW w:w="3646" w:type="dxa"/>
            <w:tcBorders>
              <w:bottom w:val="nil"/>
            </w:tcBorders>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Công nghệ thông tin</w:t>
            </w:r>
          </w:p>
        </w:tc>
        <w:tc>
          <w:tcPr>
            <w:tcW w:w="2589"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Toán,Lý,Hóa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Toán,Hóa,Tiếng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tcBorders>
              <w:bottom w:val="nil"/>
            </w:tcBorders>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77</w:t>
            </w:r>
          </w:p>
        </w:tc>
      </w:tr>
      <w:tr w:rsidR="001E2304" w:rsidRPr="006E13D6" w:rsidTr="00BB5745">
        <w:trPr>
          <w:jc w:val="center"/>
        </w:trPr>
        <w:tc>
          <w:tcPr>
            <w:tcW w:w="1060" w:type="dxa"/>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C220201</w:t>
            </w:r>
          </w:p>
        </w:tc>
        <w:tc>
          <w:tcPr>
            <w:tcW w:w="3646" w:type="dxa"/>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Tiếng Anh</w:t>
            </w:r>
          </w:p>
        </w:tc>
        <w:tc>
          <w:tcPr>
            <w:tcW w:w="258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Toán,Hóa,Tiếng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Toán,Địa,Tiếng Anh</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20</w:t>
            </w:r>
          </w:p>
        </w:tc>
      </w:tr>
      <w:tr w:rsidR="001E2304" w:rsidRPr="006E13D6" w:rsidTr="00BB5745">
        <w:trPr>
          <w:jc w:val="center"/>
        </w:trPr>
        <w:tc>
          <w:tcPr>
            <w:tcW w:w="1060" w:type="dxa"/>
            <w:tcBorders>
              <w:bottom w:val="nil"/>
            </w:tcBorders>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C310501</w:t>
            </w:r>
          </w:p>
        </w:tc>
        <w:tc>
          <w:tcPr>
            <w:tcW w:w="3646" w:type="dxa"/>
            <w:tcBorders>
              <w:bottom w:val="nil"/>
            </w:tcBorders>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Địa lý học(Du lịch)</w:t>
            </w:r>
          </w:p>
        </w:tc>
        <w:tc>
          <w:tcPr>
            <w:tcW w:w="2589" w:type="dxa"/>
            <w:tcBorders>
              <w:bottom w:val="nil"/>
            </w:tcBorders>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Toán,Lý,Hóa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Văn,Sử,Địa</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tcBorders>
              <w:bottom w:val="nil"/>
            </w:tcBorders>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75</w:t>
            </w:r>
          </w:p>
        </w:tc>
      </w:tr>
      <w:tr w:rsidR="001E2304" w:rsidRPr="006E13D6" w:rsidTr="00BB5745">
        <w:trPr>
          <w:jc w:val="center"/>
        </w:trPr>
        <w:tc>
          <w:tcPr>
            <w:tcW w:w="1060" w:type="dxa"/>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C220113</w:t>
            </w:r>
          </w:p>
        </w:tc>
        <w:tc>
          <w:tcPr>
            <w:tcW w:w="3646" w:type="dxa"/>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Việt nam học (HDDL)</w:t>
            </w:r>
          </w:p>
        </w:tc>
        <w:tc>
          <w:tcPr>
            <w:tcW w:w="258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Toán,Lý,Hóa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Văn,Sử,Địa</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54</w:t>
            </w:r>
          </w:p>
        </w:tc>
      </w:tr>
      <w:tr w:rsidR="001E2304" w:rsidRPr="006E13D6" w:rsidTr="00BB5745">
        <w:trPr>
          <w:jc w:val="center"/>
        </w:trPr>
        <w:tc>
          <w:tcPr>
            <w:tcW w:w="1060" w:type="dxa"/>
          </w:tcPr>
          <w:p w:rsidR="001E2304" w:rsidRPr="006E13D6" w:rsidRDefault="001E2304" w:rsidP="006E13D6">
            <w:pPr>
              <w:numPr>
                <w:ilvl w:val="0"/>
                <w:numId w:val="14"/>
              </w:numPr>
              <w:spacing w:after="0" w:line="240" w:lineRule="auto"/>
              <w:ind w:left="0" w:firstLine="0"/>
              <w:rPr>
                <w:rFonts w:ascii="Times New Roman" w:hAnsi="Times New Roman" w:cs="Times New Roman"/>
                <w:sz w:val="24"/>
                <w:szCs w:val="24"/>
              </w:rPr>
            </w:pPr>
          </w:p>
        </w:tc>
        <w:tc>
          <w:tcPr>
            <w:tcW w:w="1134"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C340406</w:t>
            </w:r>
          </w:p>
        </w:tc>
        <w:tc>
          <w:tcPr>
            <w:tcW w:w="3646" w:type="dxa"/>
            <w:vAlign w:val="center"/>
          </w:tcPr>
          <w:p w:rsidR="001E2304" w:rsidRPr="006E13D6" w:rsidRDefault="001E2304" w:rsidP="006E13D6">
            <w:pPr>
              <w:tabs>
                <w:tab w:val="left" w:pos="2972"/>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Quản trị văn phòng</w:t>
            </w:r>
          </w:p>
        </w:tc>
        <w:tc>
          <w:tcPr>
            <w:tcW w:w="258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Toán,Lý,Hóa</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Toán,Lý,Tiếng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Toán,Văn,Tiếng Anh</w:t>
            </w:r>
          </w:p>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Văn,Sử,Địa</w:t>
            </w:r>
          </w:p>
        </w:tc>
        <w:tc>
          <w:tcPr>
            <w:tcW w:w="1076"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w:t>
            </w:r>
          </w:p>
        </w:tc>
        <w:tc>
          <w:tcPr>
            <w:tcW w:w="947" w:type="dxa"/>
            <w:vAlign w:val="center"/>
          </w:tcPr>
          <w:p w:rsidR="001E2304" w:rsidRPr="006E13D6" w:rsidRDefault="001E2304" w:rsidP="003F668F">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14</w:t>
            </w:r>
          </w:p>
        </w:tc>
      </w:tr>
    </w:tbl>
    <w:p w:rsidR="001E2304" w:rsidRPr="006E13D6" w:rsidRDefault="001E2304" w:rsidP="006E13D6">
      <w:pPr>
        <w:spacing w:after="0" w:line="240" w:lineRule="auto"/>
        <w:rPr>
          <w:rFonts w:ascii="Times New Roman" w:hAnsi="Times New Roman" w:cs="Times New Roman"/>
          <w:b/>
          <w:sz w:val="24"/>
          <w:szCs w:val="24"/>
        </w:rPr>
      </w:pPr>
      <w:r w:rsidRPr="006E13D6">
        <w:rPr>
          <w:rFonts w:ascii="Times New Roman" w:hAnsi="Times New Roman" w:cs="Times New Roman"/>
          <w:sz w:val="24"/>
          <w:szCs w:val="24"/>
        </w:rPr>
        <w:t xml:space="preserve">Thời gian nộp hồ sơ xét tuyển: </w:t>
      </w:r>
      <w:r w:rsidRPr="006E13D6">
        <w:rPr>
          <w:rFonts w:ascii="Times New Roman" w:hAnsi="Times New Roman" w:cs="Times New Roman"/>
          <w:b/>
          <w:sz w:val="24"/>
          <w:szCs w:val="24"/>
        </w:rPr>
        <w:t>Từ  26/8/2015 đến 7/9/2015.</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Tại Trường Cao đẳng Sư phạm Nha trang, số 01 Nguyễn Chánh Tp. Nha Trang  hoặc gửi qua  bưu điện.</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Hồ sơ gồm có:</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ab/>
        <w:t>- Phiếu đăng ký xét tuyển nguyện vọng bổ sung (theo mẫu);</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ab/>
        <w:t>- Bản photo giấy chứng nhận kết quả thi.</w:t>
      </w:r>
    </w:p>
    <w:p w:rsidR="001E2304" w:rsidRPr="006E13D6" w:rsidRDefault="001E2304" w:rsidP="006E13D6">
      <w:pPr>
        <w:spacing w:after="0" w:line="240" w:lineRule="auto"/>
        <w:rPr>
          <w:rFonts w:ascii="Times New Roman" w:hAnsi="Times New Roman" w:cs="Times New Roman"/>
          <w:sz w:val="24"/>
          <w:szCs w:val="24"/>
        </w:rPr>
      </w:pPr>
    </w:p>
    <w:p w:rsidR="00BB5745" w:rsidRPr="00BB5745" w:rsidRDefault="00BB5745" w:rsidP="00BB5745">
      <w:pPr>
        <w:spacing w:after="0" w:line="240" w:lineRule="auto"/>
        <w:jc w:val="both"/>
        <w:rPr>
          <w:rFonts w:ascii="Times New Roman" w:eastAsia="Times New Roman" w:hAnsi="Times New Roman" w:cs="Times New Roman"/>
          <w:b/>
          <w:bCs/>
          <w:color w:val="C00000"/>
          <w:sz w:val="24"/>
          <w:szCs w:val="24"/>
        </w:rPr>
      </w:pPr>
      <w:r w:rsidRPr="00BB5745">
        <w:rPr>
          <w:rFonts w:ascii="Times New Roman" w:eastAsia="Times New Roman" w:hAnsi="Times New Roman" w:cs="Times New Roman"/>
          <w:b/>
          <w:color w:val="C00000"/>
          <w:sz w:val="24"/>
          <w:szCs w:val="24"/>
        </w:rPr>
        <w:t xml:space="preserve">16. TRƯỜNG CAO ĐẲNG KINH TẾ - KỸ THUẬT TP. HỒ CHÍ MINH </w:t>
      </w:r>
      <w:r w:rsidRPr="00BB5745">
        <w:rPr>
          <w:rFonts w:ascii="Times New Roman" w:eastAsia="Times New Roman" w:hAnsi="Times New Roman" w:cs="Times New Roman"/>
          <w:b/>
          <w:bCs/>
          <w:color w:val="C00000"/>
          <w:sz w:val="24"/>
          <w:szCs w:val="24"/>
        </w:rPr>
        <w:t>(MÃ TRƯỜNG: CPL)</w:t>
      </w:r>
    </w:p>
    <w:p w:rsidR="001E2304" w:rsidRPr="006E13D6" w:rsidRDefault="001E2304" w:rsidP="006E13D6">
      <w:pPr>
        <w:pStyle w:val="BodyText"/>
        <w:rPr>
          <w:rFonts w:cs="Times New Roman"/>
          <w:sz w:val="24"/>
        </w:rPr>
      </w:pPr>
      <w:r w:rsidRPr="006E13D6">
        <w:rPr>
          <w:rFonts w:cs="Times New Roman"/>
          <w:sz w:val="24"/>
        </w:rPr>
        <w:t>Thông báo chỉ tiêu xét tuyển bậc Cao đẳng nguyện vọng bổ sung đợt 1 (xét điểm thi THPT quốc gia) hệ chính quy năm 2015 như sau:</w:t>
      </w:r>
    </w:p>
    <w:p w:rsidR="001E2304" w:rsidRPr="006E13D6" w:rsidRDefault="001E2304" w:rsidP="006E13D6">
      <w:pPr>
        <w:spacing w:after="0" w:line="240" w:lineRule="auto"/>
        <w:jc w:val="both"/>
        <w:rPr>
          <w:rFonts w:ascii="Times New Roman" w:hAnsi="Times New Roman" w:cs="Times New Roman"/>
          <w:b/>
          <w:bCs/>
          <w:sz w:val="24"/>
          <w:szCs w:val="24"/>
        </w:rPr>
      </w:pPr>
      <w:r w:rsidRPr="006E13D6">
        <w:rPr>
          <w:rFonts w:ascii="Times New Roman" w:hAnsi="Times New Roman" w:cs="Times New Roman"/>
          <w:b/>
          <w:bCs/>
          <w:sz w:val="24"/>
          <w:szCs w:val="24"/>
        </w:rPr>
        <w:t xml:space="preserve">* Đối tượng tuyển sinh </w:t>
      </w:r>
    </w:p>
    <w:p w:rsidR="001E2304" w:rsidRPr="006E13D6" w:rsidRDefault="001E2304" w:rsidP="006E13D6">
      <w:pPr>
        <w:spacing w:after="0" w:line="240" w:lineRule="auto"/>
        <w:jc w:val="both"/>
        <w:rPr>
          <w:rFonts w:ascii="Times New Roman" w:hAnsi="Times New Roman" w:cs="Times New Roman"/>
          <w:bCs/>
          <w:sz w:val="24"/>
          <w:szCs w:val="24"/>
        </w:rPr>
      </w:pPr>
      <w:r w:rsidRPr="006E13D6">
        <w:rPr>
          <w:rFonts w:ascii="Times New Roman" w:hAnsi="Times New Roman" w:cs="Times New Roman"/>
          <w:bCs/>
          <w:sz w:val="24"/>
          <w:szCs w:val="24"/>
        </w:rPr>
        <w:t>Tốt nghiệp trung học phổ thông (THPT) theo hình thức giáo dục chính quy hoặc giáo dục thường xuyên, trung cấp chuyên nghiệp, trung học nghề, trung cấp nghề.</w:t>
      </w:r>
    </w:p>
    <w:p w:rsidR="001E2304" w:rsidRPr="006E13D6" w:rsidRDefault="001E2304" w:rsidP="006E13D6">
      <w:pPr>
        <w:spacing w:after="0" w:line="240" w:lineRule="auto"/>
        <w:jc w:val="both"/>
        <w:rPr>
          <w:rFonts w:ascii="Times New Roman" w:hAnsi="Times New Roman" w:cs="Times New Roman"/>
          <w:bCs/>
          <w:sz w:val="24"/>
          <w:szCs w:val="24"/>
        </w:rPr>
      </w:pPr>
      <w:r w:rsidRPr="006E13D6">
        <w:rPr>
          <w:rFonts w:ascii="Times New Roman" w:hAnsi="Times New Roman" w:cs="Times New Roman"/>
          <w:b/>
          <w:bCs/>
          <w:sz w:val="24"/>
          <w:szCs w:val="24"/>
        </w:rPr>
        <w:t xml:space="preserve">* Vùng tuyển sinh: </w:t>
      </w:r>
      <w:r w:rsidRPr="006E13D6">
        <w:rPr>
          <w:rFonts w:ascii="Times New Roman" w:hAnsi="Times New Roman" w:cs="Times New Roman"/>
          <w:bCs/>
          <w:sz w:val="24"/>
          <w:szCs w:val="24"/>
        </w:rPr>
        <w:t>Trong cả nước</w:t>
      </w:r>
    </w:p>
    <w:p w:rsidR="001E2304" w:rsidRPr="006E13D6" w:rsidRDefault="001E2304" w:rsidP="006E13D6">
      <w:pPr>
        <w:spacing w:after="0" w:line="240" w:lineRule="auto"/>
        <w:jc w:val="both"/>
        <w:rPr>
          <w:rFonts w:ascii="Times New Roman" w:hAnsi="Times New Roman" w:cs="Times New Roman"/>
          <w:b/>
          <w:bCs/>
          <w:sz w:val="24"/>
          <w:szCs w:val="24"/>
        </w:rPr>
      </w:pPr>
      <w:r w:rsidRPr="006E13D6">
        <w:rPr>
          <w:rFonts w:ascii="Times New Roman" w:hAnsi="Times New Roman" w:cs="Times New Roman"/>
          <w:b/>
          <w:bCs/>
          <w:sz w:val="24"/>
          <w:szCs w:val="24"/>
        </w:rPr>
        <w:t>* Phương thứcxét tuyển</w:t>
      </w:r>
    </w:p>
    <w:p w:rsidR="001E2304" w:rsidRPr="006E13D6" w:rsidRDefault="001E2304" w:rsidP="006E13D6">
      <w:pPr>
        <w:tabs>
          <w:tab w:val="left" w:pos="426"/>
        </w:tabs>
        <w:spacing w:after="0" w:line="240" w:lineRule="auto"/>
        <w:contextualSpacing/>
        <w:jc w:val="both"/>
        <w:rPr>
          <w:rFonts w:ascii="Times New Roman" w:hAnsi="Times New Roman" w:cs="Times New Roman"/>
          <w:b/>
          <w:sz w:val="24"/>
          <w:szCs w:val="24"/>
          <w:lang w:val="es-ES_tradnl"/>
        </w:rPr>
      </w:pPr>
      <w:r w:rsidRPr="006E13D6">
        <w:rPr>
          <w:rFonts w:ascii="Times New Roman" w:hAnsi="Times New Roman" w:cs="Times New Roman"/>
          <w:sz w:val="24"/>
          <w:szCs w:val="24"/>
          <w:lang w:val="es-ES_tradnl"/>
        </w:rPr>
        <w:tab/>
        <w:t>Xét tuyển dựa vào kết quả kỳ thi THPT quốc gia đối với thí sinh dự thi tại các cụm thi do các trường đại học chủ trì.</w:t>
      </w:r>
    </w:p>
    <w:p w:rsidR="001E2304" w:rsidRPr="006E13D6" w:rsidRDefault="001E2304" w:rsidP="006E13D6">
      <w:pPr>
        <w:pStyle w:val="NormalWeb"/>
        <w:spacing w:before="0" w:beforeAutospacing="0" w:after="0" w:afterAutospacing="0"/>
        <w:jc w:val="both"/>
        <w:rPr>
          <w:b/>
        </w:rPr>
      </w:pPr>
      <w:r w:rsidRPr="006E13D6">
        <w:rPr>
          <w:b/>
        </w:rPr>
        <w:t>Điều kiện xét:</w:t>
      </w:r>
    </w:p>
    <w:p w:rsidR="001E2304" w:rsidRPr="006E13D6" w:rsidRDefault="001E2304" w:rsidP="006E13D6">
      <w:pPr>
        <w:pStyle w:val="NormalWeb"/>
        <w:numPr>
          <w:ilvl w:val="0"/>
          <w:numId w:val="15"/>
        </w:numPr>
        <w:spacing w:before="0" w:beforeAutospacing="0" w:after="0" w:afterAutospacing="0"/>
        <w:ind w:left="0" w:firstLine="0"/>
      </w:pPr>
      <w:r w:rsidRPr="006E13D6">
        <w:t>Đã tốt nghiệp THPT</w:t>
      </w:r>
    </w:p>
    <w:p w:rsidR="001E2304" w:rsidRPr="006E13D6" w:rsidRDefault="001E2304" w:rsidP="006E13D6">
      <w:pPr>
        <w:pStyle w:val="NormalWeb"/>
        <w:numPr>
          <w:ilvl w:val="0"/>
          <w:numId w:val="15"/>
        </w:numPr>
        <w:spacing w:before="0" w:beforeAutospacing="0" w:after="0" w:afterAutospacing="0"/>
        <w:ind w:left="0" w:firstLine="0"/>
      </w:pPr>
      <w:r w:rsidRPr="006E13D6">
        <w:t xml:space="preserve">Tổng điểm theo tổ hợp môn xét tuyển </w:t>
      </w:r>
      <w:r w:rsidRPr="006E13D6">
        <w:rPr>
          <w:b/>
        </w:rPr>
        <w:t>≥</w:t>
      </w:r>
      <w:r w:rsidRPr="006E13D6">
        <w:t>12</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Chỉ tiêu tuyển sinh: 410</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49"/>
        <w:gridCol w:w="1097"/>
        <w:gridCol w:w="2962"/>
        <w:gridCol w:w="1036"/>
      </w:tblGrid>
      <w:tr w:rsidR="001E2304" w:rsidRPr="006E13D6" w:rsidTr="001E4ED3">
        <w:trPr>
          <w:trHeight w:val="617"/>
          <w:tblHeader/>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STT</w:t>
            </w:r>
          </w:p>
        </w:tc>
        <w:tc>
          <w:tcPr>
            <w:tcW w:w="3249" w:type="dxa"/>
            <w:vAlign w:val="center"/>
          </w:tcPr>
          <w:p w:rsidR="001E2304" w:rsidRPr="006E13D6" w:rsidRDefault="001E2304"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Tên ngành</w:t>
            </w:r>
          </w:p>
        </w:tc>
        <w:tc>
          <w:tcPr>
            <w:tcW w:w="1097" w:type="dxa"/>
            <w:vAlign w:val="center"/>
          </w:tcPr>
          <w:p w:rsidR="001E2304" w:rsidRPr="006E13D6" w:rsidRDefault="001E2304"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Mã ngành</w:t>
            </w:r>
          </w:p>
        </w:tc>
        <w:tc>
          <w:tcPr>
            <w:tcW w:w="2962" w:type="dxa"/>
            <w:vAlign w:val="center"/>
          </w:tcPr>
          <w:p w:rsidR="001E2304" w:rsidRPr="006E13D6" w:rsidRDefault="001E2304"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Tổ hợp môn xét tuyển</w:t>
            </w:r>
          </w:p>
        </w:tc>
        <w:tc>
          <w:tcPr>
            <w:tcW w:w="1036" w:type="dxa"/>
            <w:vAlign w:val="center"/>
          </w:tcPr>
          <w:p w:rsidR="001E2304" w:rsidRPr="006E13D6" w:rsidRDefault="001E2304"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Chỉ tiêu</w:t>
            </w:r>
          </w:p>
        </w:tc>
      </w:tr>
      <w:tr w:rsidR="001E2304" w:rsidRPr="006E13D6" w:rsidTr="001E4ED3">
        <w:trPr>
          <w:trHeight w:val="831"/>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3249" w:type="dxa"/>
            <w:vAlign w:val="center"/>
          </w:tcPr>
          <w:p w:rsidR="001E2304" w:rsidRPr="006E13D6" w:rsidRDefault="001E2304" w:rsidP="006E13D6">
            <w:pPr>
              <w:spacing w:after="0" w:line="240" w:lineRule="auto"/>
              <w:rPr>
                <w:rFonts w:ascii="Times New Roman" w:hAnsi="Times New Roman" w:cs="Times New Roman"/>
                <w:b/>
                <w:i/>
                <w:sz w:val="24"/>
                <w:szCs w:val="24"/>
                <w:lang w:val="nl-NL"/>
              </w:rPr>
            </w:pPr>
            <w:r w:rsidRPr="006E13D6">
              <w:rPr>
                <w:rFonts w:ascii="Times New Roman" w:hAnsi="Times New Roman" w:cs="Times New Roman"/>
                <w:sz w:val="24"/>
                <w:szCs w:val="24"/>
                <w:lang w:val="nl-NL"/>
              </w:rPr>
              <w:t>Công nghệ thông tin</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C480201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Hóa học; Toán, Vật lí, Tiếng Anh; Toán, Ngữ văn, Tiếng Anh;</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40</w:t>
            </w:r>
          </w:p>
        </w:tc>
      </w:tr>
      <w:tr w:rsidR="001E2304" w:rsidRPr="006E13D6" w:rsidTr="001E4ED3">
        <w:trPr>
          <w:trHeight w:val="559"/>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3249" w:type="dxa"/>
            <w:vAlign w:val="center"/>
          </w:tcPr>
          <w:p w:rsidR="001E2304" w:rsidRPr="006E13D6" w:rsidRDefault="001E2304" w:rsidP="006E13D6">
            <w:pPr>
              <w:spacing w:after="0" w:line="240" w:lineRule="auto"/>
              <w:rPr>
                <w:rFonts w:ascii="Times New Roman" w:hAnsi="Times New Roman" w:cs="Times New Roman"/>
                <w:b/>
                <w:i/>
                <w:sz w:val="24"/>
                <w:szCs w:val="24"/>
                <w:lang w:val="nl-NL"/>
              </w:rPr>
            </w:pPr>
            <w:r w:rsidRPr="006E13D6">
              <w:rPr>
                <w:rFonts w:ascii="Times New Roman" w:hAnsi="Times New Roman" w:cs="Times New Roman"/>
                <w:sz w:val="24"/>
                <w:szCs w:val="24"/>
                <w:lang w:val="nl-NL"/>
              </w:rPr>
              <w:t>CNKT Cơ khí</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C510201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Toán, Vật lí, Hóa học; Toán, Vật lí, Tiếng Anh; </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40</w:t>
            </w:r>
          </w:p>
        </w:tc>
      </w:tr>
      <w:tr w:rsidR="001E2304" w:rsidRPr="006E13D6" w:rsidTr="001E4ED3">
        <w:trPr>
          <w:trHeight w:val="553"/>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nl-NL"/>
              </w:rPr>
              <w:t>CNKT Cơ điện tử</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C510203</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Toán, Vật lí, Hóa học; Toán, Vật lí, Tiếng Anh; </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40</w:t>
            </w:r>
          </w:p>
        </w:tc>
      </w:tr>
      <w:tr w:rsidR="001E2304" w:rsidRPr="006E13D6" w:rsidTr="001E4ED3">
        <w:trPr>
          <w:trHeight w:val="433"/>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lang w:val="nl-NL"/>
              </w:rPr>
              <w:t>CNKT Điện – Điện tử</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C510301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Toán, Vật lí, Hóa học; Toán, Vật lí, Tiếng Anh; </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40</w:t>
            </w:r>
          </w:p>
        </w:tc>
      </w:tr>
      <w:tr w:rsidR="001E2304" w:rsidRPr="006E13D6" w:rsidTr="001E4ED3">
        <w:trPr>
          <w:trHeight w:val="624"/>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CNKT Điện tử - Truyền thông</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C510302</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Toán, Vật lí, Hóa học; Toán, Vật lí, Tiếng Anh; </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40</w:t>
            </w:r>
          </w:p>
        </w:tc>
      </w:tr>
      <w:tr w:rsidR="001E2304" w:rsidRPr="006E13D6" w:rsidTr="001E4ED3">
        <w:trPr>
          <w:trHeight w:val="792"/>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Kế toán</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C340301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Hóa học; Toán, Vật lí, Tiếng Anh; Toán, Ngữ văn, Tiếng Anh;</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40</w:t>
            </w:r>
          </w:p>
        </w:tc>
      </w:tr>
      <w:tr w:rsidR="001E2304" w:rsidRPr="006E13D6" w:rsidTr="001E4ED3">
        <w:trPr>
          <w:trHeight w:val="802"/>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7</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Quản trị kinh doanh</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C340101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Hóa học; Toán, Vật lí, Tiếng Anh; Toán, Ngữ văn, Tiếng Anh;</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40</w:t>
            </w:r>
          </w:p>
        </w:tc>
      </w:tr>
      <w:tr w:rsidR="001E2304" w:rsidRPr="006E13D6" w:rsidTr="001E4ED3">
        <w:trPr>
          <w:trHeight w:val="801"/>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8</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Tài chính – Ngân hàng</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C340201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Hóa học; Toán, Vật lí, Tiếng Anh; Toán, Ngữ văn, Tiếng Anh;</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40</w:t>
            </w:r>
          </w:p>
        </w:tc>
      </w:tr>
      <w:tr w:rsidR="001E2304" w:rsidRPr="006E13D6" w:rsidTr="001E4ED3">
        <w:trPr>
          <w:trHeight w:val="529"/>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Tiếng Anh</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C220201</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Tiếng Anh; Toán, Ngữ văn, Tiếng Anh;</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50</w:t>
            </w:r>
          </w:p>
        </w:tc>
      </w:tr>
      <w:tr w:rsidR="001E2304" w:rsidRPr="006E13D6" w:rsidTr="001E4ED3">
        <w:trPr>
          <w:trHeight w:val="551"/>
          <w:jc w:val="center"/>
        </w:trPr>
        <w:tc>
          <w:tcPr>
            <w:tcW w:w="709"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w:t>
            </w:r>
          </w:p>
        </w:tc>
        <w:tc>
          <w:tcPr>
            <w:tcW w:w="3249" w:type="dxa"/>
            <w:vAlign w:val="center"/>
          </w:tcPr>
          <w:p w:rsidR="001E2304" w:rsidRPr="006E13D6" w:rsidRDefault="001E2304"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Công nghệ Kỹ thuật Ô tô</w:t>
            </w:r>
          </w:p>
        </w:tc>
        <w:tc>
          <w:tcPr>
            <w:tcW w:w="1097" w:type="dxa"/>
            <w:vAlign w:val="center"/>
          </w:tcPr>
          <w:p w:rsidR="001E2304" w:rsidRPr="006E13D6" w:rsidRDefault="001E2304"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C510205</w:t>
            </w:r>
          </w:p>
        </w:tc>
        <w:tc>
          <w:tcPr>
            <w:tcW w:w="2962" w:type="dxa"/>
          </w:tcPr>
          <w:p w:rsidR="001E2304" w:rsidRPr="006E13D6" w:rsidRDefault="001E2304"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Toán, Vật lí, Hóa học; Toán, Vật lí, Tiếng Anh; </w:t>
            </w:r>
          </w:p>
        </w:tc>
        <w:tc>
          <w:tcPr>
            <w:tcW w:w="1036" w:type="dxa"/>
            <w:vAlign w:val="center"/>
          </w:tcPr>
          <w:p w:rsidR="001E2304" w:rsidRPr="006E13D6" w:rsidRDefault="001E2304"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40</w:t>
            </w:r>
          </w:p>
        </w:tc>
      </w:tr>
      <w:tr w:rsidR="001E2304" w:rsidRPr="006E13D6" w:rsidTr="001E4ED3">
        <w:trPr>
          <w:trHeight w:val="454"/>
          <w:jc w:val="center"/>
        </w:trPr>
        <w:tc>
          <w:tcPr>
            <w:tcW w:w="8017" w:type="dxa"/>
            <w:gridSpan w:val="4"/>
            <w:vAlign w:val="center"/>
          </w:tcPr>
          <w:p w:rsidR="001E2304" w:rsidRPr="006E13D6" w:rsidRDefault="001E2304"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Tổng</w:t>
            </w:r>
          </w:p>
        </w:tc>
        <w:tc>
          <w:tcPr>
            <w:tcW w:w="1036" w:type="dxa"/>
            <w:vAlign w:val="center"/>
          </w:tcPr>
          <w:p w:rsidR="001E2304" w:rsidRPr="006E13D6" w:rsidRDefault="001E2304"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410</w:t>
            </w:r>
          </w:p>
        </w:tc>
      </w:tr>
    </w:tbl>
    <w:p w:rsidR="001E2304" w:rsidRPr="006E13D6" w:rsidRDefault="001E2304" w:rsidP="006E13D6">
      <w:pPr>
        <w:spacing w:after="0" w:line="240" w:lineRule="auto"/>
        <w:jc w:val="both"/>
        <w:rPr>
          <w:rFonts w:ascii="Times New Roman" w:hAnsi="Times New Roman" w:cs="Times New Roman"/>
          <w:b/>
          <w:bCs/>
          <w:sz w:val="24"/>
          <w:szCs w:val="24"/>
        </w:rPr>
      </w:pPr>
      <w:r w:rsidRPr="006E13D6">
        <w:rPr>
          <w:rFonts w:ascii="Times New Roman" w:hAnsi="Times New Roman" w:cs="Times New Roman"/>
          <w:b/>
          <w:bCs/>
          <w:sz w:val="24"/>
          <w:szCs w:val="24"/>
        </w:rPr>
        <w:t>* Hồ sơ đăng ký xét tuyển</w:t>
      </w:r>
    </w:p>
    <w:p w:rsidR="001E2304" w:rsidRPr="006E13D6" w:rsidRDefault="001E2304" w:rsidP="006E13D6">
      <w:pPr>
        <w:numPr>
          <w:ilvl w:val="0"/>
          <w:numId w:val="16"/>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Một phiếu ĐKXT cao đẳng, đại theo mẫu quy định của Bộ Giáo dục &amp; Đào tạo (đính kèm theo thông báo này).</w:t>
      </w:r>
    </w:p>
    <w:p w:rsidR="001E2304" w:rsidRPr="006E13D6" w:rsidRDefault="001E2304" w:rsidP="006E13D6">
      <w:pPr>
        <w:numPr>
          <w:ilvl w:val="0"/>
          <w:numId w:val="16"/>
        </w:numPr>
        <w:spacing w:after="0" w:line="240" w:lineRule="auto"/>
        <w:ind w:left="0" w:firstLine="0"/>
        <w:jc w:val="both"/>
        <w:rPr>
          <w:rFonts w:ascii="Times New Roman" w:hAnsi="Times New Roman" w:cs="Times New Roman"/>
          <w:b/>
          <w:bCs/>
          <w:sz w:val="24"/>
          <w:szCs w:val="24"/>
        </w:rPr>
      </w:pPr>
      <w:r w:rsidRPr="006E13D6">
        <w:rPr>
          <w:rFonts w:ascii="Times New Roman" w:hAnsi="Times New Roman" w:cs="Times New Roman"/>
          <w:sz w:val="24"/>
          <w:szCs w:val="24"/>
        </w:rPr>
        <w:t>Một bao thư đã dán sẵn tem có ghi rõ họ tên, địa chỉ liên lạc của thí sinh.</w:t>
      </w:r>
    </w:p>
    <w:p w:rsidR="001E2304" w:rsidRPr="006E13D6" w:rsidRDefault="001E2304" w:rsidP="006E13D6">
      <w:pPr>
        <w:spacing w:after="0" w:line="240" w:lineRule="auto"/>
        <w:jc w:val="both"/>
        <w:rPr>
          <w:rFonts w:ascii="Times New Roman" w:hAnsi="Times New Roman" w:cs="Times New Roman"/>
          <w:b/>
          <w:bCs/>
          <w:sz w:val="24"/>
          <w:szCs w:val="24"/>
        </w:rPr>
      </w:pPr>
      <w:r w:rsidRPr="006E13D6">
        <w:rPr>
          <w:rFonts w:ascii="Times New Roman" w:hAnsi="Times New Roman" w:cs="Times New Roman"/>
          <w:b/>
          <w:bCs/>
          <w:sz w:val="24"/>
          <w:szCs w:val="24"/>
        </w:rPr>
        <w:t>* Lệ phí xét tuyển</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Lệ phí xét tuyển: 30.000 đồng/ hồ sơ</w:t>
      </w:r>
    </w:p>
    <w:p w:rsidR="001E2304" w:rsidRPr="006E13D6" w:rsidRDefault="001E2304" w:rsidP="006E13D6">
      <w:pPr>
        <w:spacing w:after="0" w:line="240" w:lineRule="auto"/>
        <w:jc w:val="both"/>
        <w:rPr>
          <w:rFonts w:ascii="Times New Roman" w:hAnsi="Times New Roman" w:cs="Times New Roman"/>
          <w:b/>
          <w:bCs/>
          <w:sz w:val="24"/>
          <w:szCs w:val="24"/>
        </w:rPr>
      </w:pPr>
      <w:r w:rsidRPr="006E13D6">
        <w:rPr>
          <w:rFonts w:ascii="Times New Roman" w:hAnsi="Times New Roman" w:cs="Times New Roman"/>
          <w:b/>
          <w:bCs/>
          <w:sz w:val="24"/>
          <w:szCs w:val="24"/>
        </w:rPr>
        <w:t>* Thời gian nhận hồ sơ</w:t>
      </w:r>
    </w:p>
    <w:p w:rsidR="001E2304" w:rsidRPr="006E13D6" w:rsidRDefault="001E2304" w:rsidP="006E13D6">
      <w:pPr>
        <w:pStyle w:val="NormalWeb"/>
        <w:spacing w:before="0" w:beforeAutospacing="0" w:after="0" w:afterAutospacing="0"/>
        <w:jc w:val="both"/>
      </w:pPr>
      <w:r w:rsidRPr="006E13D6">
        <w:t>Từ ngày 25/08/2015 đến 17g00 ngày15/09/2015 (kể cả thứ 7, chủ nhật)</w:t>
      </w:r>
    </w:p>
    <w:p w:rsidR="001E2304" w:rsidRPr="006E13D6" w:rsidRDefault="001E2304" w:rsidP="006E13D6">
      <w:pPr>
        <w:pStyle w:val="NormalWeb"/>
        <w:spacing w:before="0" w:beforeAutospacing="0" w:after="0" w:afterAutospacing="0"/>
        <w:jc w:val="both"/>
      </w:pPr>
      <w:r w:rsidRPr="006E13D6">
        <w:t>Buổi sáng: 07g00 – 12g00</w:t>
      </w:r>
    </w:p>
    <w:p w:rsidR="001E2304" w:rsidRPr="006E13D6" w:rsidRDefault="001E2304" w:rsidP="006E13D6">
      <w:pPr>
        <w:pStyle w:val="NormalWeb"/>
        <w:spacing w:before="0" w:beforeAutospacing="0" w:after="0" w:afterAutospacing="0"/>
        <w:jc w:val="both"/>
      </w:pPr>
      <w:r w:rsidRPr="006E13D6">
        <w:t>Biểu chiều: 13g00 – 17g00</w:t>
      </w:r>
    </w:p>
    <w:p w:rsidR="001E2304" w:rsidRPr="006E13D6" w:rsidRDefault="001E2304" w:rsidP="006E13D6">
      <w:pPr>
        <w:pStyle w:val="NormalWeb"/>
        <w:spacing w:before="0" w:beforeAutospacing="0" w:after="0" w:afterAutospacing="0"/>
        <w:jc w:val="both"/>
        <w:rPr>
          <w:i/>
        </w:rPr>
      </w:pPr>
      <w:r w:rsidRPr="006E13D6">
        <w:rPr>
          <w:i/>
        </w:rPr>
        <w:t>(Chủ nhật chỉ làm việc từ 08g00 – 11g00)</w:t>
      </w:r>
    </w:p>
    <w:p w:rsidR="001E2304" w:rsidRPr="006E13D6" w:rsidRDefault="001E2304" w:rsidP="006E13D6">
      <w:pPr>
        <w:spacing w:after="0" w:line="240" w:lineRule="auto"/>
        <w:jc w:val="both"/>
        <w:rPr>
          <w:rFonts w:ascii="Times New Roman" w:hAnsi="Times New Roman" w:cs="Times New Roman"/>
          <w:bCs/>
          <w:sz w:val="24"/>
          <w:szCs w:val="24"/>
        </w:rPr>
      </w:pPr>
      <w:r w:rsidRPr="006E13D6">
        <w:rPr>
          <w:rFonts w:ascii="Times New Roman" w:hAnsi="Times New Roman" w:cs="Times New Roman"/>
          <w:b/>
          <w:bCs/>
          <w:sz w:val="24"/>
          <w:szCs w:val="24"/>
        </w:rPr>
        <w:t>* Địa điểm nhận hồ sơ:</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Phòng Tuyển sinh Trường Cao đẳng Kinh tế - Kỹ thuật Thành phố Hồ Chí Minh.</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Địa chỉ: 215 Nguyễn Văn Luông, P11, Quận 6, TP. Hồ Chí Minh. </w:t>
      </w:r>
    </w:p>
    <w:p w:rsidR="001E2304" w:rsidRPr="006E13D6" w:rsidRDefault="001E2304"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Điện thoại:   1900 7190, (08)54 061 344</w:t>
      </w:r>
    </w:p>
    <w:p w:rsidR="001E2304" w:rsidRPr="006E13D6" w:rsidRDefault="001E2304" w:rsidP="006E13D6">
      <w:pPr>
        <w:spacing w:after="0" w:line="240" w:lineRule="auto"/>
        <w:jc w:val="both"/>
        <w:rPr>
          <w:rFonts w:ascii="Times New Roman" w:hAnsi="Times New Roman" w:cs="Times New Roman"/>
          <w:sz w:val="24"/>
          <w:szCs w:val="24"/>
          <w:lang w:val="nl-NL"/>
        </w:rPr>
      </w:pPr>
      <w:r w:rsidRPr="006E13D6">
        <w:rPr>
          <w:rFonts w:ascii="Times New Roman" w:hAnsi="Times New Roman" w:cs="Times New Roman"/>
          <w:sz w:val="24"/>
          <w:szCs w:val="24"/>
          <w:lang w:val="nl-NL"/>
        </w:rPr>
        <w:t xml:space="preserve">Website: </w:t>
      </w:r>
      <w:hyperlink r:id="rId18" w:history="1">
        <w:r w:rsidRPr="006E13D6">
          <w:rPr>
            <w:rStyle w:val="Hyperlink"/>
            <w:rFonts w:ascii="Times New Roman" w:hAnsi="Times New Roman" w:cs="Times New Roman"/>
            <w:color w:val="auto"/>
            <w:sz w:val="24"/>
            <w:szCs w:val="24"/>
            <w:lang w:val="nl-NL"/>
          </w:rPr>
          <w:t>http://ktkthcm.edu.vn</w:t>
        </w:r>
      </w:hyperlink>
      <w:r w:rsidRPr="006E13D6">
        <w:rPr>
          <w:rFonts w:ascii="Times New Roman" w:hAnsi="Times New Roman" w:cs="Times New Roman"/>
          <w:sz w:val="24"/>
          <w:szCs w:val="24"/>
          <w:lang w:val="nl-NL"/>
        </w:rPr>
        <w:tab/>
      </w:r>
      <w:r w:rsidRPr="006E13D6">
        <w:rPr>
          <w:rFonts w:ascii="Times New Roman" w:hAnsi="Times New Roman" w:cs="Times New Roman"/>
          <w:sz w:val="24"/>
          <w:szCs w:val="24"/>
          <w:lang w:val="nl-NL"/>
        </w:rPr>
        <w:tab/>
        <w:t>Email:</w:t>
      </w:r>
      <w:r w:rsidRPr="006E13D6">
        <w:rPr>
          <w:rFonts w:ascii="Times New Roman" w:hAnsi="Times New Roman" w:cs="Times New Roman"/>
          <w:sz w:val="24"/>
          <w:szCs w:val="24"/>
          <w:lang w:val="nl-NL"/>
        </w:rPr>
        <w:tab/>
        <w:t>tuyensinh@hotec.edu.vn</w:t>
      </w:r>
    </w:p>
    <w:p w:rsidR="00BB5745" w:rsidRDefault="00BB5745" w:rsidP="006E13D6">
      <w:pPr>
        <w:spacing w:after="0" w:line="240" w:lineRule="auto"/>
        <w:jc w:val="both"/>
        <w:rPr>
          <w:rFonts w:ascii="Times New Roman" w:hAnsi="Times New Roman" w:cs="Times New Roman"/>
          <w:sz w:val="24"/>
          <w:szCs w:val="24"/>
        </w:rPr>
      </w:pPr>
    </w:p>
    <w:p w:rsidR="00BB5745" w:rsidRDefault="00BB5745" w:rsidP="006E13D6">
      <w:pPr>
        <w:spacing w:after="0" w:line="240" w:lineRule="auto"/>
        <w:jc w:val="both"/>
        <w:rPr>
          <w:rFonts w:ascii="Times New Roman" w:hAnsi="Times New Roman" w:cs="Times New Roman"/>
          <w:sz w:val="24"/>
          <w:szCs w:val="24"/>
        </w:rPr>
      </w:pPr>
    </w:p>
    <w:p w:rsidR="00BB5745" w:rsidRPr="00BB5745" w:rsidRDefault="00BB5745" w:rsidP="00BB5745">
      <w:pPr>
        <w:tabs>
          <w:tab w:val="left" w:pos="5798"/>
          <w:tab w:val="left" w:pos="7751"/>
        </w:tabs>
        <w:spacing w:after="0" w:line="240" w:lineRule="auto"/>
        <w:jc w:val="both"/>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17. TRƯỜNG CAO ĐẲNG XÂY DỰNG SỐ 2 (MÃ TRƯỜNG CXS)</w:t>
      </w:r>
      <w:r w:rsidRPr="00BB5745">
        <w:rPr>
          <w:rFonts w:ascii="Times New Roman" w:eastAsia="Times New Roman" w:hAnsi="Times New Roman" w:cs="Times New Roman"/>
          <w:b/>
          <w:color w:val="C00000"/>
          <w:sz w:val="24"/>
          <w:szCs w:val="24"/>
        </w:rPr>
        <w:tab/>
      </w:r>
      <w:r w:rsidRPr="00BB5745">
        <w:rPr>
          <w:rFonts w:ascii="Times New Roman" w:eastAsia="Times New Roman" w:hAnsi="Times New Roman" w:cs="Times New Roman"/>
          <w:b/>
          <w:color w:val="C00000"/>
          <w:sz w:val="24"/>
          <w:szCs w:val="24"/>
        </w:rPr>
        <w:tab/>
      </w:r>
    </w:p>
    <w:p w:rsidR="000D2CE0" w:rsidRPr="006E13D6" w:rsidRDefault="000D2CE0" w:rsidP="006E13D6">
      <w:pPr>
        <w:spacing w:after="0" w:line="240" w:lineRule="auto"/>
        <w:jc w:val="both"/>
        <w:outlineLvl w:val="2"/>
        <w:rPr>
          <w:rFonts w:ascii="Times New Roman" w:hAnsi="Times New Roman" w:cs="Times New Roman"/>
          <w:b/>
          <w:bCs/>
          <w:sz w:val="24"/>
          <w:szCs w:val="24"/>
        </w:rPr>
      </w:pPr>
      <w:r w:rsidRPr="006E13D6">
        <w:rPr>
          <w:rFonts w:ascii="Times New Roman" w:hAnsi="Times New Roman" w:cs="Times New Roman"/>
          <w:b/>
          <w:bCs/>
          <w:sz w:val="24"/>
          <w:szCs w:val="24"/>
        </w:rPr>
        <w:t>1. Đối tượng đăng ký xét tuyển:</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Thí sinh có kết quả thi trung học phổ thông Quốc gia (tại cụm thi do các trường đại học chủ trì) có tổng điểm 3 môn trong tổ hợp dùng để xét tuyển đạt từ 12 điểm trở lên (bao gồm điểm ưu tiên khu vực + điểm ưu tiên đối tượng) .</w:t>
      </w:r>
    </w:p>
    <w:p w:rsidR="000D2CE0" w:rsidRPr="006E13D6" w:rsidRDefault="000D2CE0" w:rsidP="006E13D6">
      <w:pPr>
        <w:spacing w:after="0" w:line="240" w:lineRule="auto"/>
        <w:jc w:val="both"/>
        <w:outlineLvl w:val="2"/>
        <w:rPr>
          <w:rFonts w:ascii="Times New Roman" w:hAnsi="Times New Roman" w:cs="Times New Roman"/>
          <w:b/>
          <w:bCs/>
          <w:sz w:val="24"/>
          <w:szCs w:val="24"/>
        </w:rPr>
      </w:pPr>
      <w:r w:rsidRPr="006E13D6">
        <w:rPr>
          <w:rFonts w:ascii="Times New Roman" w:hAnsi="Times New Roman" w:cs="Times New Roman"/>
          <w:b/>
          <w:bCs/>
          <w:sz w:val="24"/>
          <w:szCs w:val="24"/>
        </w:rPr>
        <w:t>2. Chỉ tiêu tuyển sinh nguyện vọng bổ sung năm 2015:</w:t>
      </w:r>
    </w:p>
    <w:tbl>
      <w:tblPr>
        <w:tblW w:w="47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5"/>
        <w:gridCol w:w="3059"/>
        <w:gridCol w:w="1093"/>
        <w:gridCol w:w="2480"/>
        <w:gridCol w:w="758"/>
        <w:gridCol w:w="934"/>
      </w:tblGrid>
      <w:tr w:rsidR="000D2CE0" w:rsidRPr="006E13D6" w:rsidTr="00BB5745">
        <w:trPr>
          <w:tblHeader/>
          <w:tblCellSpacing w:w="0" w:type="dxa"/>
        </w:trPr>
        <w:tc>
          <w:tcPr>
            <w:tcW w:w="679" w:type="dxa"/>
            <w:vAlign w:val="center"/>
          </w:tcPr>
          <w:p w:rsidR="000D2CE0" w:rsidRPr="006E13D6" w:rsidRDefault="000D2CE0" w:rsidP="006E13D6">
            <w:pPr>
              <w:spacing w:after="0" w:line="240" w:lineRule="auto"/>
              <w:jc w:val="center"/>
              <w:outlineLvl w:val="2"/>
              <w:rPr>
                <w:rFonts w:ascii="Times New Roman" w:hAnsi="Times New Roman" w:cs="Times New Roman"/>
                <w:b/>
                <w:bCs/>
                <w:sz w:val="24"/>
                <w:szCs w:val="24"/>
              </w:rPr>
            </w:pPr>
            <w:r w:rsidRPr="006E13D6">
              <w:rPr>
                <w:rFonts w:ascii="Times New Roman" w:hAnsi="Times New Roman" w:cs="Times New Roman"/>
                <w:b/>
                <w:bCs/>
                <w:sz w:val="24"/>
                <w:szCs w:val="24"/>
              </w:rPr>
              <w:t>STT</w:t>
            </w:r>
          </w:p>
        </w:tc>
        <w:tc>
          <w:tcPr>
            <w:tcW w:w="3173" w:type="dxa"/>
            <w:vAlign w:val="center"/>
          </w:tcPr>
          <w:p w:rsidR="000D2CE0" w:rsidRPr="006E13D6" w:rsidRDefault="000D2CE0" w:rsidP="006E13D6">
            <w:pPr>
              <w:spacing w:after="0" w:line="240" w:lineRule="auto"/>
              <w:jc w:val="center"/>
              <w:outlineLvl w:val="2"/>
              <w:rPr>
                <w:rFonts w:ascii="Times New Roman" w:hAnsi="Times New Roman" w:cs="Times New Roman"/>
                <w:b/>
                <w:bCs/>
                <w:sz w:val="24"/>
                <w:szCs w:val="24"/>
              </w:rPr>
            </w:pPr>
            <w:r w:rsidRPr="006E13D6">
              <w:rPr>
                <w:rFonts w:ascii="Times New Roman" w:hAnsi="Times New Roman" w:cs="Times New Roman"/>
                <w:b/>
                <w:bCs/>
                <w:sz w:val="24"/>
                <w:szCs w:val="24"/>
              </w:rPr>
              <w:t>Ngành đào tạo</w:t>
            </w:r>
          </w:p>
        </w:tc>
        <w:tc>
          <w:tcPr>
            <w:tcW w:w="1107" w:type="dxa"/>
            <w:vAlign w:val="center"/>
          </w:tcPr>
          <w:p w:rsidR="000D2CE0" w:rsidRPr="006E13D6" w:rsidRDefault="000D2CE0" w:rsidP="006E13D6">
            <w:pPr>
              <w:spacing w:after="0" w:line="240" w:lineRule="auto"/>
              <w:jc w:val="center"/>
              <w:outlineLvl w:val="2"/>
              <w:rPr>
                <w:rFonts w:ascii="Times New Roman" w:hAnsi="Times New Roman" w:cs="Times New Roman"/>
                <w:b/>
                <w:bCs/>
                <w:sz w:val="24"/>
                <w:szCs w:val="24"/>
              </w:rPr>
            </w:pPr>
            <w:r w:rsidRPr="006E13D6">
              <w:rPr>
                <w:rFonts w:ascii="Times New Roman" w:hAnsi="Times New Roman" w:cs="Times New Roman"/>
                <w:b/>
                <w:bCs/>
                <w:sz w:val="24"/>
                <w:szCs w:val="24"/>
              </w:rPr>
              <w:t>Mã</w:t>
            </w:r>
          </w:p>
          <w:p w:rsidR="000D2CE0" w:rsidRPr="006E13D6" w:rsidRDefault="000D2CE0" w:rsidP="006E13D6">
            <w:pPr>
              <w:spacing w:after="0" w:line="240" w:lineRule="auto"/>
              <w:jc w:val="center"/>
              <w:outlineLvl w:val="2"/>
              <w:rPr>
                <w:rFonts w:ascii="Times New Roman" w:hAnsi="Times New Roman" w:cs="Times New Roman"/>
                <w:b/>
                <w:bCs/>
                <w:sz w:val="24"/>
                <w:szCs w:val="24"/>
              </w:rPr>
            </w:pPr>
            <w:r w:rsidRPr="006E13D6">
              <w:rPr>
                <w:rFonts w:ascii="Times New Roman" w:hAnsi="Times New Roman" w:cs="Times New Roman"/>
                <w:b/>
                <w:bCs/>
                <w:sz w:val="24"/>
                <w:szCs w:val="24"/>
              </w:rPr>
              <w:t>ngành</w:t>
            </w:r>
          </w:p>
        </w:tc>
        <w:tc>
          <w:tcPr>
            <w:tcW w:w="2616" w:type="dxa"/>
            <w:vAlign w:val="center"/>
          </w:tcPr>
          <w:p w:rsidR="000D2CE0" w:rsidRPr="006E13D6" w:rsidRDefault="000D2CE0" w:rsidP="006E13D6">
            <w:pPr>
              <w:spacing w:after="0" w:line="240" w:lineRule="auto"/>
              <w:outlineLvl w:val="2"/>
              <w:rPr>
                <w:rFonts w:ascii="Times New Roman" w:hAnsi="Times New Roman" w:cs="Times New Roman"/>
                <w:b/>
                <w:bCs/>
                <w:sz w:val="24"/>
                <w:szCs w:val="24"/>
              </w:rPr>
            </w:pPr>
            <w:r w:rsidRPr="006E13D6">
              <w:rPr>
                <w:rFonts w:ascii="Times New Roman" w:hAnsi="Times New Roman" w:cs="Times New Roman"/>
                <w:b/>
                <w:bCs/>
                <w:sz w:val="24"/>
                <w:szCs w:val="24"/>
              </w:rPr>
              <w:t>Tổ hợp</w:t>
            </w:r>
          </w:p>
          <w:p w:rsidR="000D2CE0" w:rsidRPr="006E13D6" w:rsidRDefault="000D2CE0" w:rsidP="006E13D6">
            <w:pPr>
              <w:spacing w:after="0" w:line="240" w:lineRule="auto"/>
              <w:outlineLvl w:val="2"/>
              <w:rPr>
                <w:rFonts w:ascii="Times New Roman" w:hAnsi="Times New Roman" w:cs="Times New Roman"/>
                <w:b/>
                <w:bCs/>
                <w:sz w:val="24"/>
                <w:szCs w:val="24"/>
              </w:rPr>
            </w:pPr>
            <w:r w:rsidRPr="006E13D6">
              <w:rPr>
                <w:rFonts w:ascii="Times New Roman" w:hAnsi="Times New Roman" w:cs="Times New Roman"/>
                <w:b/>
                <w:bCs/>
                <w:sz w:val="24"/>
                <w:szCs w:val="24"/>
              </w:rPr>
              <w:t>môn xét tuyển</w:t>
            </w:r>
          </w:p>
        </w:tc>
        <w:tc>
          <w:tcPr>
            <w:tcW w:w="783" w:type="dxa"/>
            <w:vAlign w:val="center"/>
          </w:tcPr>
          <w:p w:rsidR="000D2CE0" w:rsidRPr="006E13D6" w:rsidRDefault="000D2CE0" w:rsidP="006E13D6">
            <w:pPr>
              <w:spacing w:after="0" w:line="240" w:lineRule="auto"/>
              <w:jc w:val="center"/>
              <w:outlineLvl w:val="2"/>
              <w:rPr>
                <w:rFonts w:ascii="Times New Roman" w:hAnsi="Times New Roman" w:cs="Times New Roman"/>
                <w:b/>
                <w:bCs/>
                <w:sz w:val="24"/>
                <w:szCs w:val="24"/>
              </w:rPr>
            </w:pPr>
            <w:r w:rsidRPr="006E13D6">
              <w:rPr>
                <w:rFonts w:ascii="Times New Roman" w:hAnsi="Times New Roman" w:cs="Times New Roman"/>
                <w:b/>
                <w:bCs/>
                <w:sz w:val="24"/>
                <w:szCs w:val="24"/>
              </w:rPr>
              <w:t>Chỉ tiêu</w:t>
            </w:r>
          </w:p>
        </w:tc>
        <w:tc>
          <w:tcPr>
            <w:tcW w:w="960" w:type="dxa"/>
            <w:vAlign w:val="center"/>
          </w:tcPr>
          <w:p w:rsidR="000D2CE0" w:rsidRPr="006E13D6" w:rsidRDefault="000D2CE0" w:rsidP="006E13D6">
            <w:pPr>
              <w:spacing w:after="0" w:line="240" w:lineRule="auto"/>
              <w:jc w:val="center"/>
              <w:outlineLvl w:val="2"/>
              <w:rPr>
                <w:rFonts w:ascii="Times New Roman" w:hAnsi="Times New Roman" w:cs="Times New Roman"/>
                <w:b/>
                <w:bCs/>
                <w:sz w:val="24"/>
                <w:szCs w:val="24"/>
              </w:rPr>
            </w:pPr>
            <w:r w:rsidRPr="006E13D6">
              <w:rPr>
                <w:rFonts w:ascii="Times New Roman" w:hAnsi="Times New Roman" w:cs="Times New Roman"/>
                <w:b/>
                <w:bCs/>
                <w:sz w:val="24"/>
                <w:szCs w:val="24"/>
              </w:rPr>
              <w:t>Điểm nộp hồ sơ</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1</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Công nghệ kỹ thuật công trình xây dựng</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C510102</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330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2</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Quản lý xây dựng</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C580302</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3</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Công nghệ kỹ thuật tài nguyên nước</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C510405</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4</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Kế toán</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C340301</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5</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Công nghệ kỹ thuật vật liệu xây dựng</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C510105</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70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6</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Công nghệ kỹ thuật giao thông</w:t>
            </w:r>
            <w:r w:rsidRPr="00BB5745">
              <w:rPr>
                <w:rFonts w:ascii="Times New Roman" w:hAnsi="Times New Roman" w:cs="Times New Roman"/>
                <w:bCs/>
                <w:i/>
                <w:iCs/>
                <w:sz w:val="24"/>
                <w:szCs w:val="24"/>
              </w:rPr>
              <w:t>(Chuyên ngành: Xây dựng cầu đường)</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C510104</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7</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Quản trị kinh doanh </w:t>
            </w:r>
            <w:r w:rsidRPr="00BB5745">
              <w:rPr>
                <w:rFonts w:ascii="Times New Roman" w:hAnsi="Times New Roman" w:cs="Times New Roman"/>
                <w:bCs/>
                <w:i/>
                <w:iCs/>
                <w:sz w:val="24"/>
                <w:szCs w:val="24"/>
              </w:rPr>
              <w:t>(Chuyên ngành: Kinh doanh tổng hợp, Kinh doanh bất động sản)</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C340101</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r w:rsidR="000D2CE0" w:rsidRPr="006E13D6" w:rsidTr="00BB5745">
        <w:trPr>
          <w:tblCellSpacing w:w="0" w:type="dxa"/>
        </w:trPr>
        <w:tc>
          <w:tcPr>
            <w:tcW w:w="679"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8</w:t>
            </w:r>
          </w:p>
        </w:tc>
        <w:tc>
          <w:tcPr>
            <w:tcW w:w="3173" w:type="dxa"/>
            <w:vAlign w:val="center"/>
          </w:tcPr>
          <w:p w:rsidR="000D2CE0" w:rsidRPr="00BB5745" w:rsidRDefault="000D2CE0" w:rsidP="006E13D6">
            <w:pPr>
              <w:spacing w:after="0" w:line="240" w:lineRule="auto"/>
              <w:jc w:val="both"/>
              <w:outlineLvl w:val="2"/>
              <w:rPr>
                <w:rFonts w:ascii="Times New Roman" w:hAnsi="Times New Roman" w:cs="Times New Roman"/>
                <w:bCs/>
                <w:sz w:val="24"/>
                <w:szCs w:val="24"/>
              </w:rPr>
            </w:pPr>
            <w:r w:rsidRPr="00BB5745">
              <w:rPr>
                <w:rFonts w:ascii="Times New Roman" w:hAnsi="Times New Roman" w:cs="Times New Roman"/>
                <w:bCs/>
                <w:sz w:val="24"/>
                <w:szCs w:val="24"/>
              </w:rPr>
              <w:t>Công nghệ kỹ thuật kiến trúc</w:t>
            </w:r>
          </w:p>
        </w:tc>
        <w:tc>
          <w:tcPr>
            <w:tcW w:w="1107" w:type="dxa"/>
            <w:vAlign w:val="center"/>
          </w:tcPr>
          <w:p w:rsidR="000D2CE0" w:rsidRPr="00BB5745" w:rsidRDefault="000D2CE0" w:rsidP="006E13D6">
            <w:pPr>
              <w:spacing w:after="0" w:line="240" w:lineRule="auto"/>
              <w:jc w:val="center"/>
              <w:outlineLvl w:val="2"/>
              <w:rPr>
                <w:rFonts w:ascii="Times New Roman" w:hAnsi="Times New Roman" w:cs="Times New Roman"/>
                <w:bCs/>
                <w:sz w:val="24"/>
                <w:szCs w:val="24"/>
              </w:rPr>
            </w:pPr>
            <w:r w:rsidRPr="00BB5745">
              <w:rPr>
                <w:rFonts w:ascii="Times New Roman" w:hAnsi="Times New Roman" w:cs="Times New Roman"/>
                <w:bCs/>
                <w:sz w:val="24"/>
                <w:szCs w:val="24"/>
              </w:rPr>
              <w:t>C510101</w:t>
            </w:r>
          </w:p>
        </w:tc>
        <w:tc>
          <w:tcPr>
            <w:tcW w:w="2616" w:type="dxa"/>
            <w:vAlign w:val="center"/>
          </w:tcPr>
          <w:p w:rsidR="000D2CE0" w:rsidRPr="006E13D6" w:rsidRDefault="000D2CE0"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Vật lí, Hoá học</w:t>
            </w:r>
            <w:r w:rsidRPr="006E13D6">
              <w:rPr>
                <w:rFonts w:ascii="Times New Roman" w:hAnsi="Times New Roman" w:cs="Times New Roman"/>
                <w:sz w:val="24"/>
                <w:szCs w:val="24"/>
              </w:rPr>
              <w:br/>
              <w:t>-Toán, Vật lí, Tiếng Anh</w:t>
            </w:r>
            <w:r w:rsidRPr="006E13D6">
              <w:rPr>
                <w:rFonts w:ascii="Times New Roman" w:hAnsi="Times New Roman" w:cs="Times New Roman"/>
                <w:sz w:val="24"/>
                <w:szCs w:val="24"/>
              </w:rPr>
              <w:br/>
              <w:t>-Toán, Ngữ văn, Tiếng Anh</w:t>
            </w:r>
            <w:r w:rsidRPr="006E13D6">
              <w:rPr>
                <w:rFonts w:ascii="Times New Roman" w:hAnsi="Times New Roman" w:cs="Times New Roman"/>
                <w:sz w:val="24"/>
                <w:szCs w:val="24"/>
              </w:rPr>
              <w:br/>
              <w:t>- Toán, Ngữ văn, Vẽ</w:t>
            </w:r>
          </w:p>
        </w:tc>
        <w:tc>
          <w:tcPr>
            <w:tcW w:w="783"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160</w:t>
            </w:r>
          </w:p>
        </w:tc>
        <w:tc>
          <w:tcPr>
            <w:tcW w:w="960" w:type="dxa"/>
            <w:vAlign w:val="center"/>
          </w:tcPr>
          <w:p w:rsidR="000D2CE0" w:rsidRPr="006E13D6" w:rsidRDefault="000D2CE0"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r>
    </w:tbl>
    <w:p w:rsidR="000D2CE0" w:rsidRPr="006E13D6" w:rsidRDefault="000D2CE0" w:rsidP="006E13D6">
      <w:pPr>
        <w:spacing w:after="0" w:line="240" w:lineRule="auto"/>
        <w:jc w:val="both"/>
        <w:outlineLvl w:val="2"/>
        <w:rPr>
          <w:rFonts w:ascii="Times New Roman" w:hAnsi="Times New Roman" w:cs="Times New Roman"/>
          <w:b/>
          <w:bCs/>
          <w:sz w:val="24"/>
          <w:szCs w:val="24"/>
        </w:rPr>
      </w:pPr>
      <w:r w:rsidRPr="006E13D6">
        <w:rPr>
          <w:rFonts w:ascii="Times New Roman" w:hAnsi="Times New Roman" w:cs="Times New Roman"/>
          <w:b/>
          <w:bCs/>
          <w:sz w:val="24"/>
          <w:szCs w:val="24"/>
        </w:rPr>
        <w:t>3. Hồ sơ xét tuyển:</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Hồ sơ đăng ký xét tuyển bao gồm:</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Phiếu đăng ký xét tuyển có ghi rõ đợt xét tuyển và mã vạch (</w:t>
      </w:r>
      <w:hyperlink r:id="rId19" w:history="1">
        <w:r w:rsidRPr="006E13D6">
          <w:rPr>
            <w:rFonts w:ascii="Times New Roman" w:hAnsi="Times New Roman" w:cs="Times New Roman"/>
            <w:sz w:val="24"/>
            <w:szCs w:val="24"/>
            <w:u w:val="single"/>
          </w:rPr>
          <w:t>Tải mẫu tại đây</w:t>
        </w:r>
      </w:hyperlink>
      <w:r w:rsidRPr="006E13D6">
        <w:rPr>
          <w:rFonts w:ascii="Times New Roman" w:hAnsi="Times New Roman" w:cs="Times New Roman"/>
          <w:sz w:val="24"/>
          <w:szCs w:val="24"/>
        </w:rPr>
        <w:t>)</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Lệ phí xét tuyển là 30.000đ/1 hồ sơ đăng ký xét tuyển.</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i/>
          <w:iCs/>
          <w:sz w:val="24"/>
          <w:szCs w:val="24"/>
        </w:rPr>
        <w:t>* Nếu thí sinh xét tuyển ngành Công nghệ kỹ thuật kiến trúc (tổ hợp môn Toán, Ngữ văn, Vẽ) thì phải nộp thêm phiếu báo điểm môn vẽ do các trường trường đại học, cao đẳng mà thi sinh đăng ký dự thi cấp.</w:t>
      </w:r>
    </w:p>
    <w:p w:rsidR="000D2CE0" w:rsidRPr="006E13D6" w:rsidRDefault="000D2CE0" w:rsidP="006E13D6">
      <w:pPr>
        <w:spacing w:after="0" w:line="240" w:lineRule="auto"/>
        <w:jc w:val="both"/>
        <w:outlineLvl w:val="2"/>
        <w:rPr>
          <w:rFonts w:ascii="Times New Roman" w:hAnsi="Times New Roman" w:cs="Times New Roman"/>
          <w:b/>
          <w:bCs/>
          <w:sz w:val="24"/>
          <w:szCs w:val="24"/>
        </w:rPr>
      </w:pPr>
      <w:r w:rsidRPr="006E13D6">
        <w:rPr>
          <w:rFonts w:ascii="Times New Roman" w:hAnsi="Times New Roman" w:cs="Times New Roman"/>
          <w:b/>
          <w:bCs/>
          <w:sz w:val="24"/>
          <w:szCs w:val="24"/>
        </w:rPr>
        <w:t>4. Thời gian và hình thức nộp hồ sơ:</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i/>
          <w:iCs/>
          <w:sz w:val="24"/>
          <w:szCs w:val="24"/>
        </w:rPr>
        <w:t>4.1. Thời gian nhận hồ sơ:</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Nhận hồ sơ xét tuyển NVBS đợt 1: </w:t>
      </w:r>
      <w:r w:rsidRPr="006E13D6">
        <w:rPr>
          <w:rFonts w:ascii="Times New Roman" w:hAnsi="Times New Roman" w:cs="Times New Roman"/>
          <w:b/>
          <w:bCs/>
          <w:i/>
          <w:iCs/>
          <w:sz w:val="24"/>
          <w:szCs w:val="24"/>
        </w:rPr>
        <w:t>Từ ngày 26/08/2015 đến ngày 07/09/2015</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Nhận hồ sơ xét tuyển NVBS đợt 2: </w:t>
      </w:r>
      <w:r w:rsidRPr="006E13D6">
        <w:rPr>
          <w:rFonts w:ascii="Times New Roman" w:hAnsi="Times New Roman" w:cs="Times New Roman"/>
          <w:b/>
          <w:bCs/>
          <w:i/>
          <w:iCs/>
          <w:sz w:val="24"/>
          <w:szCs w:val="24"/>
        </w:rPr>
        <w:t>Từ ngày 11/09/2015 đến ngày 21/09/2015</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Nhận hồ sơ xét tuyển NVBS đợt 3: </w:t>
      </w:r>
      <w:r w:rsidRPr="006E13D6">
        <w:rPr>
          <w:rFonts w:ascii="Times New Roman" w:hAnsi="Times New Roman" w:cs="Times New Roman"/>
          <w:b/>
          <w:bCs/>
          <w:i/>
          <w:iCs/>
          <w:sz w:val="24"/>
          <w:szCs w:val="24"/>
        </w:rPr>
        <w:t>Từ ngày 25/09/2015 đến ngày 15/10/2015</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Thời gian nhận hồ sơ vào giờ hành chính từ 7h00 đến 17h00 các ngày trong tuần (trừ ngày lễ và chủ nhật). Đối với hồ sơ gửi qua đường bưu điện, thời gian được tính theo dấu bưu điện trên bì thư.</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bCs/>
          <w:i/>
          <w:iCs/>
          <w:sz w:val="24"/>
          <w:szCs w:val="24"/>
        </w:rPr>
        <w:t>4.2. Hình thức nhận hồ sơ:</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Thí sinh có thể nộp hồ sơ xét tuyển bằng một trong các hình thức sau:</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Nộp tại sở GD-ĐT hoặc trường THPT do sở GD-ĐT quy định;</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Nộp trực tiếp tại trường Cao đẳng Xây dựng số 2;</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Nộp qua đường bưu điện bằng hình thức chuyển phát nhanh về địa chỉ: Phòng Đào tạo – Trường Cao đẳng Xây dựng số 2 – Số 190 Đường Võ Văn Ngân – Phường Bình Thọ - Quận Thủ Đức – Tp. Hồ Chí Minh; Điện thoại:  083 8960607- 0961 870 641</w:t>
      </w:r>
    </w:p>
    <w:p w:rsidR="000D2CE0" w:rsidRPr="006E13D6" w:rsidRDefault="000D2CE0" w:rsidP="006E13D6">
      <w:pPr>
        <w:spacing w:after="0" w:line="240" w:lineRule="auto"/>
        <w:jc w:val="both"/>
        <w:outlineLvl w:val="2"/>
        <w:rPr>
          <w:rFonts w:ascii="Times New Roman" w:hAnsi="Times New Roman" w:cs="Times New Roman"/>
          <w:b/>
          <w:bCs/>
          <w:sz w:val="24"/>
          <w:szCs w:val="24"/>
        </w:rPr>
      </w:pPr>
      <w:r w:rsidRPr="006E13D6">
        <w:rPr>
          <w:rFonts w:ascii="Times New Roman" w:hAnsi="Times New Roman" w:cs="Times New Roman"/>
          <w:b/>
          <w:bCs/>
          <w:sz w:val="24"/>
          <w:szCs w:val="24"/>
        </w:rPr>
        <w:t>5. Một số lưu ý:</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Trong thời gian quy định nhận hồ sơ xét tuyển, thí sinh được phép đăng ký tối đa là 4 nguyện vọng vào 4 ngành.</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Trong các đợt xét tuyển bổ sung, sau khi đã đăng ký xét tuyển vào trường, thí sinh không được thay đổi nguyện vọng và không được rút hồ sơ để chuyển sang trường  khác.  </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Khi đăng ký xét tuyển qua đường bưu điện và nộp trực tiếp tại trường cần kèm theo bản photo giấy chứng nhận kết quả thi.</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Thí sinh có thể sử dụng tối đa 3 phiếu để đăng ký vào 3 trường khác nhau trong mỗi đợt xét tuyển theo phương thức trên.</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Khi trúng tuyển, thí sinh mang theo bản chính giấy chứng nhận kết quả thi để làm thủ tục nhập học tại trường.</w:t>
      </w:r>
    </w:p>
    <w:p w:rsidR="000D2CE0" w:rsidRPr="006E13D6" w:rsidRDefault="000D2CE0"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Thí sinh có thể gặp trực tiếp chuyên viên phòng Đào tạo để được tư vấn khi nộp hồ sơ hoặc liên lạc qua điện thoại: </w:t>
      </w:r>
      <w:r w:rsidRPr="006E13D6">
        <w:rPr>
          <w:rFonts w:ascii="Times New Roman" w:hAnsi="Times New Roman" w:cs="Times New Roman"/>
          <w:b/>
          <w:bCs/>
          <w:sz w:val="24"/>
          <w:szCs w:val="24"/>
        </w:rPr>
        <w:t>0961 870 641</w:t>
      </w:r>
      <w:r w:rsidRPr="006E13D6">
        <w:rPr>
          <w:rFonts w:ascii="Times New Roman" w:hAnsi="Times New Roman" w:cs="Times New Roman"/>
          <w:sz w:val="24"/>
          <w:szCs w:val="24"/>
        </w:rPr>
        <w:t> hoặc </w:t>
      </w:r>
      <w:r w:rsidRPr="006E13D6">
        <w:rPr>
          <w:rFonts w:ascii="Times New Roman" w:hAnsi="Times New Roman" w:cs="Times New Roman"/>
          <w:b/>
          <w:bCs/>
          <w:sz w:val="24"/>
          <w:szCs w:val="24"/>
        </w:rPr>
        <w:t>083 896 0607</w:t>
      </w:r>
      <w:r w:rsidRPr="006E13D6">
        <w:rPr>
          <w:rFonts w:ascii="Times New Roman" w:hAnsi="Times New Roman" w:cs="Times New Roman"/>
          <w:sz w:val="24"/>
          <w:szCs w:val="24"/>
        </w:rPr>
        <w:t> để được biết thêm thông tin chi tiết./.</w:t>
      </w:r>
    </w:p>
    <w:p w:rsidR="001E2304" w:rsidRPr="006E13D6" w:rsidRDefault="001E2304" w:rsidP="006E13D6">
      <w:pPr>
        <w:spacing w:after="0" w:line="240" w:lineRule="auto"/>
        <w:rPr>
          <w:rFonts w:ascii="Times New Roman" w:hAnsi="Times New Roman" w:cs="Times New Roman"/>
          <w:sz w:val="24"/>
          <w:szCs w:val="24"/>
        </w:rPr>
      </w:pPr>
    </w:p>
    <w:p w:rsidR="00BB5745" w:rsidRPr="00BB5745" w:rsidRDefault="00BB5745" w:rsidP="00BB5745">
      <w:pPr>
        <w:spacing w:after="0" w:line="240" w:lineRule="auto"/>
        <w:rPr>
          <w:rFonts w:ascii="Times New Roman" w:eastAsia="Times New Roman" w:hAnsi="Times New Roman" w:cs="Times New Roman"/>
          <w:b/>
          <w:color w:val="C00000"/>
          <w:sz w:val="24"/>
          <w:szCs w:val="24"/>
        </w:rPr>
      </w:pPr>
      <w:r w:rsidRPr="00BB5745">
        <w:rPr>
          <w:rFonts w:ascii="Times New Roman" w:eastAsia="Times New Roman" w:hAnsi="Times New Roman" w:cs="Times New Roman"/>
          <w:b/>
          <w:color w:val="C00000"/>
          <w:sz w:val="24"/>
          <w:szCs w:val="24"/>
        </w:rPr>
        <w:t>18. TRƯỜNG CĐ KINH TẾ - KỸ THUẬT CẦN THƠ (MÃ TRƯỜNG CEC)</w:t>
      </w:r>
    </w:p>
    <w:p w:rsidR="000D2CE0" w:rsidRPr="006E13D6" w:rsidRDefault="000D2CE0"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sym w:font="Wingdings" w:char="F046"/>
      </w:r>
      <w:r w:rsidRPr="006E13D6">
        <w:rPr>
          <w:rFonts w:ascii="Times New Roman" w:eastAsia="Calibri" w:hAnsi="Times New Roman" w:cs="Times New Roman"/>
          <w:bCs/>
          <w:i/>
          <w:sz w:val="24"/>
          <w:szCs w:val="24"/>
        </w:rPr>
        <w:t xml:space="preserve"> Thí sinh được cộng điểm ưu tiên đối tượng, khu vực theo quy định của Bộ Giáo dục và Đào tạo.Mỗi năm học Trường dành 1.400 suất học bổng hỗ trợ khuyến học, khuyến tài, đặc biệt thí sinh có sổ hộ nghèo hoặc có điểm trúng tuyển thủ khoa theo từng ngành sẽ được cấp ngay 01 suất học bổng học kỳ I.</w:t>
      </w:r>
    </w:p>
    <w:p w:rsidR="000D2CE0" w:rsidRPr="006E13D6" w:rsidRDefault="000D2CE0" w:rsidP="006E13D6">
      <w:pPr>
        <w:spacing w:after="0" w:line="240" w:lineRule="auto"/>
        <w:rPr>
          <w:rFonts w:ascii="Times New Roman" w:eastAsia="Calibri" w:hAnsi="Times New Roman" w:cs="Times New Roman"/>
          <w:b/>
          <w:sz w:val="24"/>
          <w:szCs w:val="24"/>
        </w:rPr>
      </w:pPr>
      <w:r w:rsidRPr="006E13D6">
        <w:rPr>
          <w:rFonts w:ascii="Times New Roman" w:eastAsia="Calibri" w:hAnsi="Times New Roman" w:cs="Times New Roman"/>
          <w:b/>
          <w:sz w:val="24"/>
          <w:szCs w:val="24"/>
        </w:rPr>
        <w:t xml:space="preserve">A. BẬC CAO ĐẲNG: </w:t>
      </w:r>
      <w:r w:rsidRPr="006E13D6">
        <w:rPr>
          <w:rFonts w:ascii="Times New Roman" w:eastAsia="Calibri" w:hAnsi="Times New Roman" w:cs="Times New Roman"/>
          <w:bCs/>
          <w:sz w:val="24"/>
          <w:szCs w:val="24"/>
        </w:rPr>
        <w:t>Ký hiệu trường</w:t>
      </w:r>
      <w:r w:rsidRPr="006E13D6">
        <w:rPr>
          <w:rFonts w:ascii="Times New Roman" w:eastAsia="Calibri" w:hAnsi="Times New Roman" w:cs="Times New Roman"/>
          <w:b/>
          <w:sz w:val="24"/>
          <w:szCs w:val="24"/>
        </w:rPr>
        <w:t xml:space="preserve"> CEC</w:t>
      </w:r>
    </w:p>
    <w:p w:rsidR="000D2CE0" w:rsidRPr="006E13D6" w:rsidRDefault="000D2CE0" w:rsidP="006E13D6">
      <w:pPr>
        <w:spacing w:after="0" w:line="240" w:lineRule="auto"/>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I. NGÀNH ĐÀO TẠO, CHỈ TIÊU, HÌNH THỨC TUYỂN SINH:</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217"/>
        <w:gridCol w:w="1157"/>
        <w:gridCol w:w="1004"/>
        <w:gridCol w:w="914"/>
        <w:gridCol w:w="1308"/>
        <w:gridCol w:w="2038"/>
      </w:tblGrid>
      <w:tr w:rsidR="000D2CE0" w:rsidRPr="006E13D6" w:rsidTr="003F668F">
        <w:trPr>
          <w:tblHeade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   T</w:t>
            </w:r>
          </w:p>
        </w:tc>
        <w:tc>
          <w:tcPr>
            <w:tcW w:w="321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NGÀNH ĐÀO TẠO</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MÃ NGÀNH</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CHỈ TIÊU</w:t>
            </w:r>
          </w:p>
        </w:tc>
        <w:tc>
          <w:tcPr>
            <w:tcW w:w="914" w:type="dxa"/>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ĐIỂM</w:t>
            </w:r>
          </w:p>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SÀN</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KHỐI</w:t>
            </w:r>
          </w:p>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XÉT TUYỂN</w:t>
            </w:r>
          </w:p>
        </w:tc>
        <w:tc>
          <w:tcPr>
            <w:tcW w:w="203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GHI CHÚ</w:t>
            </w:r>
          </w:p>
        </w:tc>
      </w:tr>
      <w:tr w:rsidR="000D2CE0" w:rsidRPr="006E13D6" w:rsidTr="003F668F">
        <w:trPr>
          <w:jc w:val="center"/>
        </w:trPr>
        <w:tc>
          <w:tcPr>
            <w:tcW w:w="645" w:type="dxa"/>
            <w:shd w:val="clear" w:color="auto" w:fill="auto"/>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Tài chính - Ngân hàng, có 3 chuyên ngành:</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1. Tài chính nhà nước</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2. Thuế nhà nước</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3. Tín dụng ngân hàng</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01</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01A</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01B</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01C</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 A01, D01</w:t>
            </w:r>
          </w:p>
        </w:tc>
        <w:tc>
          <w:tcPr>
            <w:tcW w:w="2038" w:type="dxa"/>
            <w:vMerge w:val="restart"/>
            <w:shd w:val="clear" w:color="auto" w:fill="auto"/>
          </w:tcPr>
          <w:p w:rsidR="000D2CE0" w:rsidRPr="006E13D6" w:rsidRDefault="000D2CE0" w:rsidP="006E13D6">
            <w:pPr>
              <w:spacing w:after="0" w:line="240" w:lineRule="auto"/>
              <w:jc w:val="both"/>
              <w:rPr>
                <w:rFonts w:ascii="Times New Roman" w:eastAsia="Calibri" w:hAnsi="Times New Roman" w:cs="Times New Roman"/>
                <w:bCs/>
                <w:sz w:val="24"/>
                <w:szCs w:val="24"/>
                <w:lang w:val="nl-NL"/>
              </w:rPr>
            </w:pPr>
            <w:r w:rsidRPr="006E13D6">
              <w:rPr>
                <w:rFonts w:ascii="Times New Roman" w:eastAsia="Calibri" w:hAnsi="Times New Roman" w:cs="Times New Roman"/>
                <w:sz w:val="24"/>
                <w:szCs w:val="24"/>
                <w:lang w:val="nl-NL"/>
              </w:rPr>
              <w:t xml:space="preserve">- Tuyển sinh vùng </w:t>
            </w:r>
            <w:r w:rsidRPr="006E13D6">
              <w:rPr>
                <w:rFonts w:ascii="Times New Roman" w:eastAsia="Calibri" w:hAnsi="Times New Roman" w:cs="Times New Roman"/>
                <w:b/>
                <w:bCs/>
                <w:i/>
                <w:sz w:val="24"/>
                <w:szCs w:val="24"/>
                <w:lang w:val="nl-NL"/>
              </w:rPr>
              <w:t>Đồng bằng Sông Cửu Long</w:t>
            </w:r>
            <w:r w:rsidRPr="006E13D6">
              <w:rPr>
                <w:rFonts w:ascii="Times New Roman" w:eastAsia="Calibri" w:hAnsi="Times New Roman" w:cs="Times New Roman"/>
                <w:sz w:val="24"/>
                <w:szCs w:val="24"/>
                <w:lang w:val="nl-NL"/>
              </w:rPr>
              <w:t xml:space="preserve"> theo hồ sơ đăng ký xét tuyển của thí sinh đã dự thi Kỳ thi THPT quốc gia theo tổ hợp môn thi thuộc khối A00</w:t>
            </w:r>
            <w:r w:rsidRPr="006E13D6">
              <w:rPr>
                <w:rFonts w:ascii="Times New Roman" w:eastAsia="Calibri" w:hAnsi="Times New Roman" w:cs="Times New Roman"/>
                <w:bCs/>
                <w:sz w:val="24"/>
                <w:szCs w:val="24"/>
                <w:lang w:val="nl-NL"/>
              </w:rPr>
              <w:t>, A01</w:t>
            </w:r>
            <w:r w:rsidRPr="006E13D6">
              <w:rPr>
                <w:rFonts w:ascii="Times New Roman" w:eastAsia="Calibri" w:hAnsi="Times New Roman" w:cs="Times New Roman"/>
                <w:sz w:val="24"/>
                <w:szCs w:val="24"/>
                <w:lang w:val="nl-NL"/>
              </w:rPr>
              <w:t xml:space="preserve">, B00, </w:t>
            </w:r>
            <w:r w:rsidRPr="006E13D6">
              <w:rPr>
                <w:rFonts w:ascii="Times New Roman" w:eastAsia="Calibri" w:hAnsi="Times New Roman" w:cs="Times New Roman"/>
                <w:bCs/>
                <w:sz w:val="24"/>
                <w:szCs w:val="24"/>
                <w:lang w:val="nl-NL"/>
              </w:rPr>
              <w:t>D01</w:t>
            </w:r>
            <w:r w:rsidRPr="006E13D6">
              <w:rPr>
                <w:rFonts w:ascii="Times New Roman" w:eastAsia="Calibri" w:hAnsi="Times New Roman" w:cs="Times New Roman"/>
                <w:bCs/>
                <w:sz w:val="24"/>
                <w:szCs w:val="24"/>
                <w:vertAlign w:val="subscript"/>
                <w:lang w:val="nl-NL"/>
              </w:rPr>
              <w:t xml:space="preserve"> </w:t>
            </w:r>
            <w:r w:rsidRPr="006E13D6">
              <w:rPr>
                <w:rFonts w:ascii="Times New Roman" w:eastAsia="Calibri" w:hAnsi="Times New Roman" w:cs="Times New Roman"/>
                <w:bCs/>
                <w:sz w:val="24"/>
                <w:szCs w:val="24"/>
                <w:lang w:val="nl-NL"/>
              </w:rPr>
              <w:t xml:space="preserve"> </w:t>
            </w:r>
          </w:p>
          <w:p w:rsidR="000D2CE0" w:rsidRPr="006E13D6" w:rsidRDefault="000D2CE0" w:rsidP="006E13D6">
            <w:pPr>
              <w:spacing w:after="0" w:line="240" w:lineRule="auto"/>
              <w:jc w:val="both"/>
              <w:rPr>
                <w:rFonts w:ascii="Times New Roman" w:eastAsia="Calibri" w:hAnsi="Times New Roman" w:cs="Times New Roman"/>
                <w:i/>
                <w:spacing w:val="-10"/>
                <w:sz w:val="24"/>
                <w:szCs w:val="24"/>
              </w:rPr>
            </w:pPr>
            <w:r w:rsidRPr="006E13D6">
              <w:rPr>
                <w:rFonts w:ascii="Times New Roman" w:eastAsia="Calibri" w:hAnsi="Times New Roman" w:cs="Times New Roman"/>
                <w:i/>
                <w:spacing w:val="-10"/>
                <w:sz w:val="24"/>
                <w:szCs w:val="24"/>
                <w:lang w:val="nl-NL"/>
              </w:rPr>
              <w:t xml:space="preserve"> </w:t>
            </w:r>
            <w:r w:rsidRPr="006E13D6">
              <w:rPr>
                <w:rFonts w:ascii="Times New Roman" w:eastAsia="Calibri" w:hAnsi="Times New Roman" w:cs="Times New Roman"/>
                <w:i/>
                <w:spacing w:val="-10"/>
                <w:sz w:val="24"/>
                <w:szCs w:val="24"/>
              </w:rPr>
              <w:t>. Khối A00: Toán, Lí, Hoá.</w:t>
            </w:r>
          </w:p>
          <w:p w:rsidR="000D2CE0" w:rsidRPr="006E13D6" w:rsidRDefault="000D2CE0" w:rsidP="006E13D6">
            <w:pPr>
              <w:spacing w:after="0" w:line="240" w:lineRule="auto"/>
              <w:jc w:val="both"/>
              <w:rPr>
                <w:rFonts w:ascii="Times New Roman" w:eastAsia="Calibri" w:hAnsi="Times New Roman" w:cs="Times New Roman"/>
                <w:i/>
                <w:spacing w:val="-10"/>
                <w:sz w:val="24"/>
                <w:szCs w:val="24"/>
                <w:lang w:val="es-ES"/>
              </w:rPr>
            </w:pPr>
            <w:r w:rsidRPr="006E13D6">
              <w:rPr>
                <w:rFonts w:ascii="Times New Roman" w:eastAsia="Calibri" w:hAnsi="Times New Roman" w:cs="Times New Roman"/>
                <w:i/>
                <w:spacing w:val="-10"/>
                <w:sz w:val="24"/>
                <w:szCs w:val="24"/>
                <w:lang w:val="es-ES"/>
              </w:rPr>
              <w:t xml:space="preserve"> . Khối A01: Toán, Lí, Tiếng Anh.</w:t>
            </w:r>
          </w:p>
          <w:p w:rsidR="000D2CE0" w:rsidRPr="006E13D6" w:rsidRDefault="000D2CE0" w:rsidP="006E13D6">
            <w:pPr>
              <w:spacing w:after="0" w:line="240" w:lineRule="auto"/>
              <w:jc w:val="both"/>
              <w:rPr>
                <w:rFonts w:ascii="Times New Roman" w:eastAsia="Calibri" w:hAnsi="Times New Roman" w:cs="Times New Roman"/>
                <w:i/>
                <w:spacing w:val="-10"/>
                <w:sz w:val="24"/>
                <w:szCs w:val="24"/>
                <w:lang w:val="es-ES"/>
              </w:rPr>
            </w:pPr>
            <w:r w:rsidRPr="006E13D6">
              <w:rPr>
                <w:rFonts w:ascii="Times New Roman" w:eastAsia="Calibri" w:hAnsi="Times New Roman" w:cs="Times New Roman"/>
                <w:i/>
                <w:spacing w:val="-10"/>
                <w:sz w:val="24"/>
                <w:szCs w:val="24"/>
                <w:lang w:val="es-ES"/>
              </w:rPr>
              <w:t xml:space="preserve"> . Khối B00: Toán, Hóa, Sinh.</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i/>
                <w:spacing w:val="-10"/>
                <w:sz w:val="24"/>
                <w:szCs w:val="24"/>
                <w:lang w:val="es-ES"/>
              </w:rPr>
              <w:t xml:space="preserve">. Khối D01: Toán, Ngữ văn,  Tiếng Anh. </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 Điểm xét tuyển theo từng chuyên ngành học.</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 Số chỗ trong ký túc xá: 1.200 chỗ</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 Học phí hệ chính quy năm học 2015-2016:</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 xml:space="preserve">   + Khối Kinh tế, xã hội và Nông nghiệp: 2.000.000 đ/họ</w:t>
            </w:r>
            <w:r w:rsidR="005556B2" w:rsidRPr="006E13D6">
              <w:rPr>
                <w:rFonts w:ascii="Times New Roman" w:eastAsia="Calibri" w:hAnsi="Times New Roman" w:cs="Times New Roman"/>
                <w:sz w:val="24"/>
                <w:szCs w:val="24"/>
                <w:lang w:val="nl-NL"/>
              </w:rPr>
              <w:t xml:space="preserve">c </w:t>
            </w:r>
            <w:r w:rsidRPr="006E13D6">
              <w:rPr>
                <w:rFonts w:ascii="Times New Roman" w:eastAsia="Calibri" w:hAnsi="Times New Roman" w:cs="Times New Roman"/>
                <w:sz w:val="24"/>
                <w:szCs w:val="24"/>
                <w:lang w:val="nl-NL"/>
              </w:rPr>
              <w:t>kỳ</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 xml:space="preserve">   + Khối Công nghệ: </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2.200.000 đ/học kỳ</w:t>
            </w:r>
          </w:p>
          <w:p w:rsidR="000D2CE0" w:rsidRPr="006E13D6" w:rsidRDefault="000D2CE0" w:rsidP="006E13D6">
            <w:pPr>
              <w:spacing w:after="0" w:line="240" w:lineRule="auto"/>
              <w:jc w:val="both"/>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 Website:</w:t>
            </w:r>
          </w:p>
          <w:p w:rsidR="000D2CE0" w:rsidRPr="006E13D6" w:rsidRDefault="000D2CE0" w:rsidP="006E13D6">
            <w:pPr>
              <w:spacing w:after="0" w:line="240" w:lineRule="auto"/>
              <w:jc w:val="both"/>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www.ctec.edu.vn</w:t>
            </w:r>
          </w:p>
        </w:tc>
      </w:tr>
      <w:tr w:rsidR="000D2CE0" w:rsidRPr="006E13D6" w:rsidTr="003F668F">
        <w:trPr>
          <w:jc w:val="center"/>
        </w:trPr>
        <w:tc>
          <w:tcPr>
            <w:tcW w:w="645" w:type="dxa"/>
            <w:shd w:val="clear" w:color="auto" w:fill="auto"/>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2</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Kế toán, có 2 chuyên ngành:</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1. Kế toán doanh nghiệp</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2. Kế toán tài chính nhà nước</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02</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02A</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02B</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 A01, D01</w:t>
            </w:r>
          </w:p>
        </w:tc>
        <w:tc>
          <w:tcPr>
            <w:tcW w:w="2038" w:type="dxa"/>
            <w:vMerge/>
            <w:shd w:val="clear" w:color="auto" w:fill="auto"/>
          </w:tcPr>
          <w:p w:rsidR="000D2CE0" w:rsidRPr="006E13D6" w:rsidRDefault="000D2CE0" w:rsidP="006E13D6">
            <w:pPr>
              <w:spacing w:after="0" w:line="240" w:lineRule="auto"/>
              <w:jc w:val="center"/>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3</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kinh doanh, có 3 chuyên ngành:</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1. Quản trị kinh doanh tổng hợp</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2. Quản trị tài nguyên môi trường</w:t>
            </w:r>
          </w:p>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3. Quản trị dịch vụ du lịch và lữ hành</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03</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03A</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03B</w:t>
            </w:r>
          </w:p>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03C</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40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 A01, D01</w:t>
            </w:r>
          </w:p>
        </w:tc>
        <w:tc>
          <w:tcPr>
            <w:tcW w:w="2038" w:type="dxa"/>
            <w:vMerge/>
            <w:shd w:val="clear" w:color="auto" w:fill="auto"/>
          </w:tcPr>
          <w:p w:rsidR="000D2CE0" w:rsidRPr="006E13D6" w:rsidRDefault="000D2CE0" w:rsidP="006E13D6">
            <w:pPr>
              <w:spacing w:after="0" w:line="240" w:lineRule="auto"/>
              <w:jc w:val="center"/>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4</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Kinh doanh quốc tế</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04</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w:t>
            </w:r>
          </w:p>
        </w:tc>
        <w:tc>
          <w:tcPr>
            <w:tcW w:w="2038" w:type="dxa"/>
            <w:vMerge/>
            <w:shd w:val="clear" w:color="auto" w:fill="auto"/>
          </w:tcPr>
          <w:p w:rsidR="000D2CE0" w:rsidRPr="006E13D6" w:rsidRDefault="000D2CE0" w:rsidP="006E13D6">
            <w:pPr>
              <w:spacing w:after="0" w:line="240" w:lineRule="auto"/>
              <w:jc w:val="center"/>
              <w:rPr>
                <w:rFonts w:ascii="Times New Roman" w:eastAsia="Calibri" w:hAnsi="Times New Roman" w:cs="Times New Roman"/>
                <w:b/>
                <w:sz w:val="24"/>
                <w:szCs w:val="24"/>
                <w:lang w:val="nl-NL"/>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5</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Kinh doanh thương mại</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05</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w:t>
            </w:r>
          </w:p>
        </w:tc>
        <w:tc>
          <w:tcPr>
            <w:tcW w:w="2038" w:type="dxa"/>
            <w:vMerge/>
            <w:shd w:val="clear" w:color="auto" w:fill="auto"/>
          </w:tcPr>
          <w:p w:rsidR="000D2CE0" w:rsidRPr="006E13D6" w:rsidRDefault="000D2CE0" w:rsidP="006E13D6">
            <w:pPr>
              <w:spacing w:after="0" w:line="240" w:lineRule="auto"/>
              <w:jc w:val="center"/>
              <w:rPr>
                <w:rFonts w:ascii="Times New Roman" w:eastAsia="Calibri" w:hAnsi="Times New Roman" w:cs="Times New Roman"/>
                <w:b/>
                <w:sz w:val="24"/>
                <w:szCs w:val="24"/>
                <w:lang w:val="nl-NL"/>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6</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Kinh doanh nông nghiệp</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06</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center"/>
              <w:rPr>
                <w:rFonts w:ascii="Times New Roman" w:eastAsia="Calibri" w:hAnsi="Times New Roman" w:cs="Times New Roman"/>
                <w:b/>
                <w:sz w:val="24"/>
                <w:szCs w:val="24"/>
                <w:lang w:val="nl-NL"/>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7</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Pháp luật (Dịch vụ pháp lý)</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07</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w:t>
            </w:r>
          </w:p>
        </w:tc>
        <w:tc>
          <w:tcPr>
            <w:tcW w:w="2038" w:type="dxa"/>
            <w:vMerge/>
            <w:shd w:val="clear" w:color="auto" w:fill="auto"/>
          </w:tcPr>
          <w:p w:rsidR="000D2CE0" w:rsidRPr="006E13D6" w:rsidRDefault="000D2CE0" w:rsidP="006E13D6">
            <w:pPr>
              <w:spacing w:after="0" w:line="240" w:lineRule="auto"/>
              <w:jc w:val="center"/>
              <w:rPr>
                <w:rFonts w:ascii="Times New Roman" w:eastAsia="Calibri" w:hAnsi="Times New Roman" w:cs="Times New Roman"/>
                <w:b/>
                <w:sz w:val="24"/>
                <w:szCs w:val="24"/>
                <w:lang w:val="nl-NL"/>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8</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nghệ thông tin</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08</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12,5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9</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nghệ thực phẩm *</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09</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14,5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10</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nghệ chế biến thủy sản *</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10</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13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11</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Nuôi trồng thủy sản *</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11</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30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12</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lý đất đai</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12</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13</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lý tài nguyên và môi trường</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13</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14</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Bảo vệ thực vật</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14</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13,5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trHeight w:val="64"/>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15</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Chăn nuôi *</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15</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50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12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r w:rsidR="000D2CE0" w:rsidRPr="006E13D6" w:rsidTr="003F668F">
        <w:trPr>
          <w:trHeight w:hRule="exact" w:val="340"/>
          <w:jc w:val="center"/>
        </w:trPr>
        <w:tc>
          <w:tcPr>
            <w:tcW w:w="645"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16</w:t>
            </w:r>
          </w:p>
        </w:tc>
        <w:tc>
          <w:tcPr>
            <w:tcW w:w="3217" w:type="dxa"/>
            <w:shd w:val="clear" w:color="auto" w:fill="auto"/>
            <w:vAlign w:val="center"/>
          </w:tcPr>
          <w:p w:rsidR="000D2CE0" w:rsidRPr="006E13D6" w:rsidRDefault="000D2CE0"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Dịch vụ thú y *</w:t>
            </w:r>
          </w:p>
        </w:tc>
        <w:tc>
          <w:tcPr>
            <w:tcW w:w="1157"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16</w:t>
            </w:r>
          </w:p>
        </w:tc>
        <w:tc>
          <w:tcPr>
            <w:tcW w:w="1004" w:type="dxa"/>
            <w:vAlign w:val="center"/>
          </w:tcPr>
          <w:p w:rsidR="000D2CE0" w:rsidRPr="006E13D6" w:rsidRDefault="000D2CE0"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20</w:t>
            </w:r>
          </w:p>
        </w:tc>
        <w:tc>
          <w:tcPr>
            <w:tcW w:w="914" w:type="dxa"/>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13,5 đ</w:t>
            </w:r>
          </w:p>
        </w:tc>
        <w:tc>
          <w:tcPr>
            <w:tcW w:w="1308" w:type="dxa"/>
            <w:shd w:val="clear" w:color="auto" w:fill="auto"/>
            <w:vAlign w:val="center"/>
          </w:tcPr>
          <w:p w:rsidR="000D2CE0" w:rsidRPr="006E13D6" w:rsidRDefault="000D2CE0" w:rsidP="006E13D6">
            <w:pPr>
              <w:spacing w:after="0" w:line="240" w:lineRule="auto"/>
              <w:jc w:val="center"/>
              <w:rPr>
                <w:rFonts w:ascii="Times New Roman" w:eastAsia="Calibri" w:hAnsi="Times New Roman" w:cs="Times New Roman"/>
                <w:bCs/>
                <w:sz w:val="24"/>
                <w:szCs w:val="24"/>
                <w:lang w:val="nl-NL"/>
              </w:rPr>
            </w:pPr>
            <w:r w:rsidRPr="006E13D6">
              <w:rPr>
                <w:rFonts w:ascii="Times New Roman" w:eastAsia="Calibri" w:hAnsi="Times New Roman" w:cs="Times New Roman"/>
                <w:bCs/>
                <w:sz w:val="24"/>
                <w:szCs w:val="24"/>
                <w:lang w:val="nl-NL"/>
              </w:rPr>
              <w:t>A00,A01,D01,B00</w:t>
            </w:r>
          </w:p>
        </w:tc>
        <w:tc>
          <w:tcPr>
            <w:tcW w:w="2038" w:type="dxa"/>
            <w:vMerge/>
            <w:shd w:val="clear" w:color="auto" w:fill="auto"/>
          </w:tcPr>
          <w:p w:rsidR="000D2CE0" w:rsidRPr="006E13D6" w:rsidRDefault="000D2CE0" w:rsidP="006E13D6">
            <w:pPr>
              <w:spacing w:after="0" w:line="240" w:lineRule="auto"/>
              <w:jc w:val="both"/>
              <w:rPr>
                <w:rFonts w:ascii="Times New Roman" w:eastAsia="Calibri" w:hAnsi="Times New Roman" w:cs="Times New Roman"/>
                <w:sz w:val="24"/>
                <w:szCs w:val="24"/>
              </w:rPr>
            </w:pPr>
          </w:p>
        </w:tc>
      </w:tr>
    </w:tbl>
    <w:p w:rsidR="00AA3D23" w:rsidRDefault="00AA3D23">
      <w:pPr>
        <w:spacing w:after="0" w:line="240" w:lineRule="auto"/>
        <w:rPr>
          <w:rFonts w:ascii="Times New Roman" w:eastAsia="Calibri" w:hAnsi="Times New Roman" w:cs="Times New Roman"/>
          <w:b/>
          <w:sz w:val="24"/>
          <w:szCs w:val="24"/>
        </w:rPr>
      </w:pPr>
    </w:p>
    <w:p w:rsidR="000D2CE0" w:rsidRPr="006E13D6" w:rsidRDefault="000D2CE0" w:rsidP="006E13D6">
      <w:pPr>
        <w:spacing w:after="0" w:line="240" w:lineRule="auto"/>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II. NHẬN HỒ SƠ:</w:t>
      </w:r>
    </w:p>
    <w:p w:rsidR="000D2CE0" w:rsidRPr="006E13D6" w:rsidRDefault="000D2CE0"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b/>
          <w:sz w:val="24"/>
          <w:szCs w:val="24"/>
        </w:rPr>
        <w:t xml:space="preserve">1. Hồ sơ xét tuyển: </w:t>
      </w:r>
      <w:r w:rsidRPr="006E13D6">
        <w:rPr>
          <w:rFonts w:ascii="Times New Roman" w:eastAsia="Calibri" w:hAnsi="Times New Roman" w:cs="Times New Roman"/>
          <w:sz w:val="24"/>
          <w:szCs w:val="24"/>
        </w:rPr>
        <w:t>Phiếu đăng ký xét tuyển, Bản gốc Giấy chứng nhận kết quả thi THPT Quốc gia (ghi rõ đợt xét tuyển nguyện vọng bổ sung, điểm tổ hợp các môn thi) và Giấy chứng nhận Tốt nghiệp THPT tạm thời (bản sao); 01 phong bì đã dán sẵn tem, ghi rõ họ tên, địa chỉ, số điện thoại liên lạc. Nộp lệ phí xét tuyển: 30.000 đ/hồ sơ.</w:t>
      </w:r>
    </w:p>
    <w:p w:rsidR="000D2CE0" w:rsidRPr="006E13D6" w:rsidRDefault="000D2CE0" w:rsidP="006E13D6">
      <w:pPr>
        <w:spacing w:after="0" w:line="240" w:lineRule="auto"/>
        <w:jc w:val="both"/>
        <w:rPr>
          <w:rFonts w:ascii="Times New Roman" w:eastAsia="Calibri" w:hAnsi="Times New Roman" w:cs="Times New Roman"/>
          <w:bCs/>
          <w:sz w:val="24"/>
          <w:szCs w:val="24"/>
        </w:rPr>
      </w:pPr>
      <w:r w:rsidRPr="006E13D6">
        <w:rPr>
          <w:rFonts w:ascii="Times New Roman" w:eastAsia="Calibri" w:hAnsi="Times New Roman" w:cs="Times New Roman"/>
          <w:b/>
          <w:sz w:val="24"/>
          <w:szCs w:val="24"/>
        </w:rPr>
        <w:t>2. Thời gian nhận hồ sơ:</w:t>
      </w:r>
      <w:r w:rsidRPr="006E13D6">
        <w:rPr>
          <w:rFonts w:ascii="Times New Roman" w:eastAsia="Calibri" w:hAnsi="Times New Roman" w:cs="Times New Roman"/>
          <w:bCs/>
          <w:sz w:val="24"/>
          <w:szCs w:val="24"/>
        </w:rPr>
        <w:t xml:space="preserve"> từ 25/8/2015 đến 15/9/2015</w:t>
      </w:r>
    </w:p>
    <w:p w:rsidR="000D2CE0" w:rsidRPr="006E13D6" w:rsidRDefault="000D2CE0" w:rsidP="006E13D6">
      <w:pPr>
        <w:spacing w:after="0" w:line="240" w:lineRule="auto"/>
        <w:jc w:val="both"/>
        <w:rPr>
          <w:rFonts w:ascii="Times New Roman" w:eastAsia="Calibri" w:hAnsi="Times New Roman" w:cs="Times New Roman"/>
          <w:i/>
          <w:sz w:val="24"/>
          <w:szCs w:val="24"/>
        </w:rPr>
      </w:pPr>
      <w:r w:rsidRPr="006E13D6">
        <w:rPr>
          <w:rFonts w:ascii="Times New Roman" w:eastAsia="Calibri" w:hAnsi="Times New Roman" w:cs="Times New Roman"/>
          <w:sz w:val="24"/>
          <w:szCs w:val="24"/>
        </w:rPr>
        <w:t>Muốn biết thêm chi tiết, vui lòng liên hệ</w:t>
      </w:r>
      <w:r w:rsidRPr="006E13D6">
        <w:rPr>
          <w:rFonts w:ascii="Times New Roman" w:eastAsia="Calibri" w:hAnsi="Times New Roman" w:cs="Times New Roman"/>
          <w:i/>
          <w:sz w:val="24"/>
          <w:szCs w:val="24"/>
        </w:rPr>
        <w:t xml:space="preserve"> </w:t>
      </w:r>
      <w:r w:rsidRPr="006E13D6">
        <w:rPr>
          <w:rFonts w:ascii="Times New Roman" w:eastAsia="Calibri" w:hAnsi="Times New Roman" w:cs="Times New Roman"/>
          <w:sz w:val="24"/>
          <w:szCs w:val="24"/>
        </w:rPr>
        <w:t>phòng Đào tạo Trường CĐ Kinh tế - Kỹ thuật Cần Thơ, số 09 đường Cách mạng tháng 8, quận Ninh Kiều, TP Cần Thơ - ĐT: (0710) 3826072 - (0710) 3769475</w:t>
      </w:r>
      <w:r w:rsidRPr="006E13D6">
        <w:rPr>
          <w:rFonts w:ascii="Times New Roman" w:eastAsia="Calibri" w:hAnsi="Times New Roman" w:cs="Times New Roman"/>
          <w:i/>
          <w:sz w:val="24"/>
          <w:szCs w:val="24"/>
        </w:rPr>
        <w:t>.</w:t>
      </w:r>
    </w:p>
    <w:p w:rsidR="000D2CE0" w:rsidRPr="006E13D6" w:rsidRDefault="000D2CE0" w:rsidP="006E13D6">
      <w:pPr>
        <w:spacing w:after="0" w:line="240" w:lineRule="auto"/>
        <w:rPr>
          <w:rFonts w:ascii="Times New Roman" w:hAnsi="Times New Roman" w:cs="Times New Roman"/>
          <w:sz w:val="24"/>
          <w:szCs w:val="24"/>
        </w:rPr>
      </w:pPr>
    </w:p>
    <w:p w:rsidR="00AA3D23" w:rsidRPr="00AA3D23" w:rsidRDefault="00AA3D23" w:rsidP="00AA3D23">
      <w:pPr>
        <w:spacing w:after="0" w:line="240" w:lineRule="auto"/>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19</w:t>
      </w:r>
      <w:r w:rsidRPr="00AA3D23">
        <w:rPr>
          <w:rFonts w:ascii="Times New Roman" w:eastAsia="Times New Roman" w:hAnsi="Times New Roman" w:cs="Times New Roman"/>
          <w:b/>
          <w:color w:val="C00000"/>
          <w:sz w:val="24"/>
          <w:szCs w:val="24"/>
        </w:rPr>
        <w:t>. TRƯỜNG CAO ĐẲNG CÔNG NGHỆ, KINH TẾ VÀ THỦY LỢI MIỀN TRUNG (MÃ TR</w:t>
      </w:r>
      <w:r w:rsidRPr="00AA3D23">
        <w:rPr>
          <w:rFonts w:ascii="Times New Roman" w:eastAsia="Times New Roman" w:hAnsi="Times New Roman" w:cs="Times New Roman"/>
          <w:b/>
          <w:color w:val="C00000"/>
          <w:sz w:val="24"/>
          <w:szCs w:val="24"/>
          <w:lang w:val="vi-VN"/>
        </w:rPr>
        <w:t>ƯỜNG CEM)</w:t>
      </w:r>
    </w:p>
    <w:p w:rsidR="001E4ED3" w:rsidRPr="006E13D6" w:rsidRDefault="001E4ED3" w:rsidP="006E13D6">
      <w:pPr>
        <w:spacing w:after="0" w:line="240" w:lineRule="auto"/>
        <w:jc w:val="both"/>
        <w:rPr>
          <w:rFonts w:ascii="Times New Roman" w:eastAsia="Calibri" w:hAnsi="Times New Roman" w:cs="Times New Roman"/>
          <w:b/>
          <w:sz w:val="24"/>
          <w:szCs w:val="24"/>
        </w:rPr>
      </w:pPr>
      <w:r w:rsidRPr="006E13D6">
        <w:rPr>
          <w:rFonts w:ascii="Times New Roman" w:eastAsia="Calibri" w:hAnsi="Times New Roman" w:cs="Times New Roman"/>
          <w:b/>
          <w:sz w:val="24"/>
          <w:szCs w:val="24"/>
        </w:rPr>
        <w:t>Điểm chuẩn dành cho HSPT, KV 3. Các đối tượng ưu tiên chênh nhau 1 đ, Các khu vực chênh nhau 0,5đ</w:t>
      </w:r>
    </w:p>
    <w:tbl>
      <w:tblPr>
        <w:tblStyle w:val="TableGrid"/>
        <w:tblW w:w="0" w:type="auto"/>
        <w:jc w:val="center"/>
        <w:tblLook w:val="01E0" w:firstRow="1" w:lastRow="1" w:firstColumn="1" w:lastColumn="1" w:noHBand="0" w:noVBand="0"/>
      </w:tblPr>
      <w:tblGrid>
        <w:gridCol w:w="608"/>
        <w:gridCol w:w="2667"/>
        <w:gridCol w:w="1248"/>
        <w:gridCol w:w="1444"/>
        <w:gridCol w:w="1254"/>
        <w:gridCol w:w="980"/>
        <w:gridCol w:w="1370"/>
      </w:tblGrid>
      <w:tr w:rsidR="00BB5745" w:rsidRPr="006E13D6" w:rsidTr="001E4ED3">
        <w:trPr>
          <w:jc w:val="center"/>
        </w:trPr>
        <w:tc>
          <w:tcPr>
            <w:tcW w:w="673"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TT</w:t>
            </w:r>
          </w:p>
        </w:tc>
        <w:tc>
          <w:tcPr>
            <w:tcW w:w="4232"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Ngành học</w:t>
            </w:r>
          </w:p>
        </w:tc>
        <w:tc>
          <w:tcPr>
            <w:tcW w:w="1531"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Mã trường</w:t>
            </w:r>
          </w:p>
        </w:tc>
        <w:tc>
          <w:tcPr>
            <w:tcW w:w="2030"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Tổ hợp</w:t>
            </w:r>
          </w:p>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xét tuyển</w:t>
            </w:r>
          </w:p>
        </w:tc>
        <w:tc>
          <w:tcPr>
            <w:tcW w:w="1622"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Điểm chuẩn NV1</w:t>
            </w:r>
          </w:p>
        </w:tc>
        <w:tc>
          <w:tcPr>
            <w:tcW w:w="1318"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Chỉ tiêu còn lại</w:t>
            </w:r>
          </w:p>
        </w:tc>
        <w:tc>
          <w:tcPr>
            <w:tcW w:w="1831" w:type="dxa"/>
            <w:vAlign w:val="center"/>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Điểm xét tuyển NVBS</w:t>
            </w:r>
          </w:p>
        </w:tc>
      </w:tr>
      <w:tr w:rsidR="00BB5745" w:rsidRPr="006E13D6" w:rsidTr="001E4ED3">
        <w:trPr>
          <w:jc w:val="center"/>
        </w:trPr>
        <w:tc>
          <w:tcPr>
            <w:tcW w:w="673"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1</w:t>
            </w:r>
          </w:p>
        </w:tc>
        <w:tc>
          <w:tcPr>
            <w:tcW w:w="4232" w:type="dxa"/>
          </w:tcPr>
          <w:p w:rsidR="001E4ED3" w:rsidRPr="006E13D6" w:rsidRDefault="001E4ED3"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nghệ kỹ thuật xây dựng</w:t>
            </w:r>
          </w:p>
        </w:tc>
        <w:tc>
          <w:tcPr>
            <w:tcW w:w="1531" w:type="dxa"/>
            <w:vMerge w:val="restart"/>
            <w:vAlign w:val="center"/>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CEM</w:t>
            </w:r>
          </w:p>
        </w:tc>
        <w:tc>
          <w:tcPr>
            <w:tcW w:w="2030"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A, A1</w:t>
            </w:r>
          </w:p>
        </w:tc>
        <w:tc>
          <w:tcPr>
            <w:tcW w:w="1622"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c>
          <w:tcPr>
            <w:tcW w:w="1318"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237</w:t>
            </w:r>
          </w:p>
        </w:tc>
        <w:tc>
          <w:tcPr>
            <w:tcW w:w="1831"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r>
      <w:tr w:rsidR="00BB5745" w:rsidRPr="006E13D6" w:rsidTr="001E4ED3">
        <w:trPr>
          <w:jc w:val="center"/>
        </w:trPr>
        <w:tc>
          <w:tcPr>
            <w:tcW w:w="673"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2</w:t>
            </w:r>
          </w:p>
        </w:tc>
        <w:tc>
          <w:tcPr>
            <w:tcW w:w="4232" w:type="dxa"/>
          </w:tcPr>
          <w:p w:rsidR="001E4ED3" w:rsidRPr="006E13D6" w:rsidRDefault="001E4ED3"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nghệ kỹ thuật tài nguyên nước</w:t>
            </w:r>
          </w:p>
        </w:tc>
        <w:tc>
          <w:tcPr>
            <w:tcW w:w="1531" w:type="dxa"/>
            <w:vMerge/>
          </w:tcPr>
          <w:p w:rsidR="001E4ED3" w:rsidRPr="006E13D6" w:rsidRDefault="001E4ED3" w:rsidP="006E13D6">
            <w:pPr>
              <w:spacing w:after="0" w:line="240" w:lineRule="auto"/>
              <w:jc w:val="center"/>
              <w:rPr>
                <w:rFonts w:ascii="Times New Roman" w:eastAsia="Calibri" w:hAnsi="Times New Roman" w:cs="Times New Roman"/>
                <w:sz w:val="24"/>
                <w:szCs w:val="24"/>
              </w:rPr>
            </w:pPr>
          </w:p>
        </w:tc>
        <w:tc>
          <w:tcPr>
            <w:tcW w:w="2030"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A, A1</w:t>
            </w:r>
          </w:p>
        </w:tc>
        <w:tc>
          <w:tcPr>
            <w:tcW w:w="1622"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c>
          <w:tcPr>
            <w:tcW w:w="1318"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91</w:t>
            </w:r>
          </w:p>
        </w:tc>
        <w:tc>
          <w:tcPr>
            <w:tcW w:w="1831"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r>
      <w:tr w:rsidR="00BB5745" w:rsidRPr="006E13D6" w:rsidTr="001E4ED3">
        <w:trPr>
          <w:jc w:val="center"/>
        </w:trPr>
        <w:tc>
          <w:tcPr>
            <w:tcW w:w="673"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3</w:t>
            </w:r>
          </w:p>
        </w:tc>
        <w:tc>
          <w:tcPr>
            <w:tcW w:w="4232" w:type="dxa"/>
          </w:tcPr>
          <w:p w:rsidR="001E4ED3" w:rsidRPr="006E13D6" w:rsidRDefault="001E4ED3"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lý đất đai</w:t>
            </w:r>
          </w:p>
        </w:tc>
        <w:tc>
          <w:tcPr>
            <w:tcW w:w="1531" w:type="dxa"/>
            <w:vMerge/>
          </w:tcPr>
          <w:p w:rsidR="001E4ED3" w:rsidRPr="006E13D6" w:rsidRDefault="001E4ED3" w:rsidP="006E13D6">
            <w:pPr>
              <w:spacing w:after="0" w:line="240" w:lineRule="auto"/>
              <w:jc w:val="center"/>
              <w:rPr>
                <w:rFonts w:ascii="Times New Roman" w:eastAsia="Calibri" w:hAnsi="Times New Roman" w:cs="Times New Roman"/>
                <w:sz w:val="24"/>
                <w:szCs w:val="24"/>
              </w:rPr>
            </w:pPr>
          </w:p>
        </w:tc>
        <w:tc>
          <w:tcPr>
            <w:tcW w:w="2030"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A, A1, B, D1</w:t>
            </w:r>
          </w:p>
        </w:tc>
        <w:tc>
          <w:tcPr>
            <w:tcW w:w="1622"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c>
          <w:tcPr>
            <w:tcW w:w="1318"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50</w:t>
            </w:r>
          </w:p>
        </w:tc>
        <w:tc>
          <w:tcPr>
            <w:tcW w:w="1831"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r>
      <w:tr w:rsidR="00BB5745" w:rsidRPr="006E13D6" w:rsidTr="001E4ED3">
        <w:trPr>
          <w:jc w:val="center"/>
        </w:trPr>
        <w:tc>
          <w:tcPr>
            <w:tcW w:w="673"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4</w:t>
            </w:r>
          </w:p>
        </w:tc>
        <w:tc>
          <w:tcPr>
            <w:tcW w:w="4232" w:type="dxa"/>
          </w:tcPr>
          <w:p w:rsidR="001E4ED3" w:rsidRPr="006E13D6" w:rsidRDefault="001E4ED3"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Kế toán</w:t>
            </w:r>
          </w:p>
        </w:tc>
        <w:tc>
          <w:tcPr>
            <w:tcW w:w="1531" w:type="dxa"/>
            <w:vMerge/>
          </w:tcPr>
          <w:p w:rsidR="001E4ED3" w:rsidRPr="006E13D6" w:rsidRDefault="001E4ED3" w:rsidP="006E13D6">
            <w:pPr>
              <w:spacing w:after="0" w:line="240" w:lineRule="auto"/>
              <w:jc w:val="center"/>
              <w:rPr>
                <w:rFonts w:ascii="Times New Roman" w:eastAsia="Calibri" w:hAnsi="Times New Roman" w:cs="Times New Roman"/>
                <w:sz w:val="24"/>
                <w:szCs w:val="24"/>
              </w:rPr>
            </w:pPr>
          </w:p>
        </w:tc>
        <w:tc>
          <w:tcPr>
            <w:tcW w:w="2030"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A, A1, D1</w:t>
            </w:r>
          </w:p>
        </w:tc>
        <w:tc>
          <w:tcPr>
            <w:tcW w:w="1622"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c>
          <w:tcPr>
            <w:tcW w:w="1318" w:type="dxa"/>
          </w:tcPr>
          <w:p w:rsidR="001E4ED3" w:rsidRPr="006E13D6" w:rsidRDefault="001E4ED3" w:rsidP="006E13D6">
            <w:pPr>
              <w:spacing w:after="0" w:line="240" w:lineRule="auto"/>
              <w:jc w:val="center"/>
              <w:rPr>
                <w:rFonts w:ascii="Times New Roman" w:eastAsia="Calibri" w:hAnsi="Times New Roman" w:cs="Times New Roman"/>
                <w:sz w:val="24"/>
                <w:szCs w:val="24"/>
              </w:rPr>
            </w:pPr>
            <w:r w:rsidRPr="006E13D6">
              <w:rPr>
                <w:rFonts w:ascii="Times New Roman" w:eastAsia="Calibri" w:hAnsi="Times New Roman" w:cs="Times New Roman"/>
                <w:sz w:val="24"/>
                <w:szCs w:val="24"/>
              </w:rPr>
              <w:t>50</w:t>
            </w:r>
          </w:p>
        </w:tc>
        <w:tc>
          <w:tcPr>
            <w:tcW w:w="1831" w:type="dxa"/>
          </w:tcPr>
          <w:p w:rsidR="001E4ED3" w:rsidRPr="006E13D6" w:rsidRDefault="001E4ED3"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12</w:t>
            </w:r>
          </w:p>
        </w:tc>
      </w:tr>
    </w:tbl>
    <w:p w:rsidR="001E4ED3" w:rsidRPr="006E13D6" w:rsidRDefault="001E4ED3"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 Nhà trường xét tuyển theo học bạ lớp 10, 11 và học kỳ 1 lớp 12 hoặc theo tổ hợp môn lớp 12 từ 16.5 đ (cả điểm ưu tiên đối tượng và ưu tiên khu vực)</w:t>
      </w:r>
    </w:p>
    <w:p w:rsidR="001E4ED3" w:rsidRPr="006E13D6" w:rsidRDefault="001E4ED3"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 Các ngành Quản lý đất đai; Kế toán giảm 50% học phí.</w:t>
      </w:r>
    </w:p>
    <w:p w:rsidR="00AA3D23" w:rsidRDefault="00AA3D23" w:rsidP="006E13D6">
      <w:pPr>
        <w:spacing w:after="0" w:line="240" w:lineRule="auto"/>
        <w:rPr>
          <w:rFonts w:ascii="Times New Roman" w:hAnsi="Times New Roman" w:cs="Times New Roman"/>
          <w:sz w:val="24"/>
          <w:szCs w:val="24"/>
        </w:rPr>
      </w:pPr>
    </w:p>
    <w:p w:rsidR="00AA3D23" w:rsidRPr="00AA3D23" w:rsidRDefault="00AA3D23" w:rsidP="00AA3D23">
      <w:pPr>
        <w:spacing w:after="0" w:line="240" w:lineRule="auto"/>
        <w:rPr>
          <w:rFonts w:ascii="Times New Roman" w:eastAsia="Times New Roman" w:hAnsi="Times New Roman" w:cs="Times New Roman"/>
          <w:b/>
          <w:color w:val="C00000"/>
          <w:sz w:val="24"/>
          <w:szCs w:val="24"/>
        </w:rPr>
      </w:pPr>
      <w:r w:rsidRPr="00AA3D23">
        <w:rPr>
          <w:rFonts w:ascii="Times New Roman" w:eastAsia="Times New Roman" w:hAnsi="Times New Roman" w:cs="Times New Roman"/>
          <w:b/>
          <w:color w:val="C00000"/>
          <w:sz w:val="24"/>
          <w:szCs w:val="24"/>
        </w:rPr>
        <w:t>20. TRƯỜNG CAO ĐẲNG CỘNG ĐÔNG CÀ MAU (MÃ TRƯỜNG D61)</w:t>
      </w:r>
    </w:p>
    <w:p w:rsidR="0016073A" w:rsidRPr="006E13D6" w:rsidRDefault="0016073A" w:rsidP="006E13D6">
      <w:pPr>
        <w:tabs>
          <w:tab w:val="left" w:pos="378"/>
        </w:tabs>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 xml:space="preserve">1. Đối tượng </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Các thí sinh đã tốt nghiệp trung học phổ thông quốc gia và có nguyện vọng đăng ký xét tuyển vào Trường Cao đẳng Cộng đồng Cà Mau.</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 xml:space="preserve">2. Ngành, mã ngành, chỉ tiêu và tổ hợp môn xét tuyển nguyện vọng 2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551"/>
        <w:gridCol w:w="1418"/>
        <w:gridCol w:w="1276"/>
        <w:gridCol w:w="3683"/>
      </w:tblGrid>
      <w:tr w:rsidR="0016073A" w:rsidRPr="006E13D6" w:rsidTr="00B0557D">
        <w:trPr>
          <w:trHeight w:hRule="exact" w:val="510"/>
        </w:trPr>
        <w:tc>
          <w:tcPr>
            <w:tcW w:w="71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TTTtt</w:t>
            </w:r>
          </w:p>
        </w:tc>
        <w:tc>
          <w:tcPr>
            <w:tcW w:w="255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Ngành</w:t>
            </w:r>
          </w:p>
        </w:tc>
        <w:tc>
          <w:tcPr>
            <w:tcW w:w="1418" w:type="dxa"/>
            <w:shd w:val="clear" w:color="auto" w:fill="auto"/>
            <w:vAlign w:val="center"/>
          </w:tcPr>
          <w:p w:rsidR="0016073A" w:rsidRPr="006E13D6" w:rsidRDefault="0016073A" w:rsidP="006E13D6">
            <w:pPr>
              <w:tabs>
                <w:tab w:val="left" w:pos="378"/>
              </w:tabs>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Mã ngành</w:t>
            </w:r>
          </w:p>
        </w:tc>
        <w:tc>
          <w:tcPr>
            <w:tcW w:w="1276" w:type="dxa"/>
            <w:vAlign w:val="center"/>
          </w:tcPr>
          <w:p w:rsidR="0016073A" w:rsidRPr="006E13D6" w:rsidRDefault="0016073A" w:rsidP="006E13D6">
            <w:pPr>
              <w:tabs>
                <w:tab w:val="left" w:pos="378"/>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Chỉ tiêu</w:t>
            </w:r>
          </w:p>
        </w:tc>
        <w:tc>
          <w:tcPr>
            <w:tcW w:w="3683"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Tổ hợp môn xét tuyển</w:t>
            </w:r>
          </w:p>
        </w:tc>
      </w:tr>
      <w:tr w:rsidR="0016073A" w:rsidRPr="006E13D6" w:rsidTr="00B0557D">
        <w:trPr>
          <w:trHeight w:hRule="exact" w:val="668"/>
        </w:trPr>
        <w:tc>
          <w:tcPr>
            <w:tcW w:w="71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2551" w:type="dxa"/>
            <w:shd w:val="clear" w:color="auto" w:fill="auto"/>
            <w:vAlign w:val="center"/>
          </w:tcPr>
          <w:p w:rsidR="0016073A" w:rsidRPr="006E13D6" w:rsidRDefault="0016073A" w:rsidP="006E13D6">
            <w:pPr>
              <w:tabs>
                <w:tab w:val="left" w:pos="378"/>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Kế toán</w:t>
            </w:r>
          </w:p>
        </w:tc>
        <w:tc>
          <w:tcPr>
            <w:tcW w:w="1418"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rPr>
              <w:t>C340301</w:t>
            </w:r>
          </w:p>
        </w:tc>
        <w:tc>
          <w:tcPr>
            <w:tcW w:w="1276" w:type="dxa"/>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55</w:t>
            </w:r>
          </w:p>
        </w:tc>
        <w:tc>
          <w:tcPr>
            <w:tcW w:w="3683" w:type="dxa"/>
            <w:vMerge w:val="restart"/>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1. Toán, Vật lý, Hoá học.</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2. Toán, Vật lý, Tiếng Anh.</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3. Toán, Ngữ văn, Vật lý.</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 xml:space="preserve">4. Toán, Ngữ văn, Tiếng Anh. </w:t>
            </w:r>
          </w:p>
        </w:tc>
      </w:tr>
      <w:tr w:rsidR="0016073A" w:rsidRPr="006E13D6" w:rsidTr="00B0557D">
        <w:trPr>
          <w:trHeight w:hRule="exact" w:val="707"/>
        </w:trPr>
        <w:tc>
          <w:tcPr>
            <w:tcW w:w="71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2551" w:type="dxa"/>
            <w:shd w:val="clear" w:color="auto" w:fill="auto"/>
            <w:vAlign w:val="center"/>
          </w:tcPr>
          <w:p w:rsidR="0016073A" w:rsidRPr="006E13D6" w:rsidRDefault="0016073A" w:rsidP="006E13D6">
            <w:pPr>
              <w:tabs>
                <w:tab w:val="left" w:pos="378"/>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Công nghệ thông tin</w:t>
            </w:r>
          </w:p>
        </w:tc>
        <w:tc>
          <w:tcPr>
            <w:tcW w:w="1418"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lang w:val="en-GB"/>
              </w:rPr>
            </w:pPr>
            <w:r w:rsidRPr="006E13D6">
              <w:rPr>
                <w:rFonts w:ascii="Times New Roman" w:hAnsi="Times New Roman" w:cs="Times New Roman"/>
                <w:sz w:val="24"/>
                <w:szCs w:val="24"/>
              </w:rPr>
              <w:t>C480201</w:t>
            </w:r>
          </w:p>
        </w:tc>
        <w:tc>
          <w:tcPr>
            <w:tcW w:w="1276" w:type="dxa"/>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35</w:t>
            </w:r>
          </w:p>
        </w:tc>
        <w:tc>
          <w:tcPr>
            <w:tcW w:w="3683" w:type="dxa"/>
            <w:vMerge/>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lang w:val="nl-NL"/>
              </w:rPr>
            </w:pPr>
          </w:p>
        </w:tc>
      </w:tr>
      <w:tr w:rsidR="0016073A" w:rsidRPr="006E13D6" w:rsidTr="00B0557D">
        <w:trPr>
          <w:trHeight w:hRule="exact" w:val="687"/>
        </w:trPr>
        <w:tc>
          <w:tcPr>
            <w:tcW w:w="71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2551" w:type="dxa"/>
            <w:shd w:val="clear" w:color="auto" w:fill="auto"/>
            <w:vAlign w:val="center"/>
          </w:tcPr>
          <w:p w:rsidR="0016073A" w:rsidRPr="006E13D6" w:rsidRDefault="0016073A" w:rsidP="006E13D6">
            <w:pPr>
              <w:tabs>
                <w:tab w:val="left" w:pos="378"/>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Quản trị kinh doanh</w:t>
            </w:r>
          </w:p>
        </w:tc>
        <w:tc>
          <w:tcPr>
            <w:tcW w:w="1418"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rPr>
              <w:t>C340101</w:t>
            </w:r>
          </w:p>
        </w:tc>
        <w:tc>
          <w:tcPr>
            <w:tcW w:w="1276" w:type="dxa"/>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45</w:t>
            </w:r>
          </w:p>
        </w:tc>
        <w:tc>
          <w:tcPr>
            <w:tcW w:w="3683" w:type="dxa"/>
            <w:vMerge/>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lang w:val="nl-NL"/>
              </w:rPr>
            </w:pPr>
          </w:p>
        </w:tc>
      </w:tr>
      <w:tr w:rsidR="0016073A" w:rsidRPr="006E13D6" w:rsidTr="00B0557D">
        <w:trPr>
          <w:trHeight w:hRule="exact" w:val="1107"/>
        </w:trPr>
        <w:tc>
          <w:tcPr>
            <w:tcW w:w="71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2551" w:type="dxa"/>
            <w:shd w:val="clear" w:color="auto" w:fill="auto"/>
            <w:vAlign w:val="center"/>
          </w:tcPr>
          <w:p w:rsidR="0016073A" w:rsidRPr="006E13D6" w:rsidRDefault="0016073A" w:rsidP="006E13D6">
            <w:pPr>
              <w:tabs>
                <w:tab w:val="left" w:pos="378"/>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Tiếng Anh</w:t>
            </w:r>
          </w:p>
        </w:tc>
        <w:tc>
          <w:tcPr>
            <w:tcW w:w="1418"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rPr>
              <w:t>C220201</w:t>
            </w:r>
          </w:p>
        </w:tc>
        <w:tc>
          <w:tcPr>
            <w:tcW w:w="1276" w:type="dxa"/>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20</w:t>
            </w:r>
          </w:p>
        </w:tc>
        <w:tc>
          <w:tcPr>
            <w:tcW w:w="3683" w:type="dxa"/>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 xml:space="preserve">1. Toán, Ngữ văn, Tiếng Anh </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 xml:space="preserve">2.  Ngữ văn, Lịch sử, Tiếng Anh </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 xml:space="preserve">3. Ngữ văn, Địa lý, Tiếng Anh </w:t>
            </w:r>
          </w:p>
        </w:tc>
      </w:tr>
      <w:tr w:rsidR="0016073A" w:rsidRPr="006E13D6" w:rsidTr="00B0557D">
        <w:trPr>
          <w:trHeight w:hRule="exact" w:val="1417"/>
        </w:trPr>
        <w:tc>
          <w:tcPr>
            <w:tcW w:w="711" w:type="dxa"/>
            <w:shd w:val="clear" w:color="auto" w:fill="auto"/>
            <w:vAlign w:val="center"/>
          </w:tcPr>
          <w:p w:rsidR="0016073A" w:rsidRPr="006E13D6" w:rsidRDefault="0016073A" w:rsidP="006E13D6">
            <w:pPr>
              <w:tabs>
                <w:tab w:val="left" w:pos="378"/>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2551" w:type="dxa"/>
            <w:shd w:val="clear" w:color="auto" w:fill="auto"/>
            <w:vAlign w:val="center"/>
          </w:tcPr>
          <w:p w:rsidR="0016073A" w:rsidRPr="006E13D6" w:rsidRDefault="0016073A" w:rsidP="006E13D6">
            <w:pPr>
              <w:tabs>
                <w:tab w:val="left" w:pos="378"/>
              </w:tabs>
              <w:spacing w:after="0" w:line="240" w:lineRule="auto"/>
              <w:rPr>
                <w:rFonts w:ascii="Times New Roman" w:hAnsi="Times New Roman" w:cs="Times New Roman"/>
                <w:sz w:val="24"/>
                <w:szCs w:val="24"/>
              </w:rPr>
            </w:pPr>
            <w:r w:rsidRPr="006E13D6">
              <w:rPr>
                <w:rFonts w:ascii="Times New Roman" w:hAnsi="Times New Roman" w:cs="Times New Roman"/>
                <w:sz w:val="24"/>
                <w:szCs w:val="24"/>
              </w:rPr>
              <w:t>Nuôi trồng thủy sản</w:t>
            </w:r>
          </w:p>
        </w:tc>
        <w:tc>
          <w:tcPr>
            <w:tcW w:w="1418"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rPr>
              <w:t>C620301</w:t>
            </w:r>
          </w:p>
        </w:tc>
        <w:tc>
          <w:tcPr>
            <w:tcW w:w="1276" w:type="dxa"/>
            <w:vAlign w:val="center"/>
          </w:tcPr>
          <w:p w:rsidR="0016073A" w:rsidRPr="006E13D6" w:rsidRDefault="0016073A" w:rsidP="006E13D6">
            <w:pPr>
              <w:spacing w:after="0" w:line="240" w:lineRule="auto"/>
              <w:jc w:val="center"/>
              <w:rPr>
                <w:rFonts w:ascii="Times New Roman" w:hAnsi="Times New Roman" w:cs="Times New Roman"/>
                <w:sz w:val="24"/>
                <w:szCs w:val="24"/>
                <w:lang w:val="nl-NL"/>
              </w:rPr>
            </w:pPr>
            <w:r w:rsidRPr="006E13D6">
              <w:rPr>
                <w:rFonts w:ascii="Times New Roman" w:hAnsi="Times New Roman" w:cs="Times New Roman"/>
                <w:sz w:val="24"/>
                <w:szCs w:val="24"/>
                <w:lang w:val="nl-NL"/>
              </w:rPr>
              <w:t>35</w:t>
            </w:r>
          </w:p>
        </w:tc>
        <w:tc>
          <w:tcPr>
            <w:tcW w:w="3683" w:type="dxa"/>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1. Toán, Vật lý, Hoá học.</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2. Toán, Hóa học, Sinh học.</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3. Toán, Hoá học, Tiếng Anh.</w:t>
            </w:r>
          </w:p>
          <w:p w:rsidR="0016073A" w:rsidRPr="006E13D6" w:rsidRDefault="0016073A" w:rsidP="006E13D6">
            <w:pPr>
              <w:spacing w:after="0" w:line="240" w:lineRule="auto"/>
              <w:rPr>
                <w:rFonts w:ascii="Times New Roman" w:hAnsi="Times New Roman" w:cs="Times New Roman"/>
                <w:sz w:val="24"/>
                <w:szCs w:val="24"/>
                <w:lang w:val="nl-NL"/>
              </w:rPr>
            </w:pPr>
            <w:r w:rsidRPr="006E13D6">
              <w:rPr>
                <w:rFonts w:ascii="Times New Roman" w:hAnsi="Times New Roman" w:cs="Times New Roman"/>
                <w:sz w:val="24"/>
                <w:szCs w:val="24"/>
                <w:lang w:val="nl-NL"/>
              </w:rPr>
              <w:t xml:space="preserve">4. Toán, Sinh học, Tiếng Anh. </w:t>
            </w:r>
          </w:p>
        </w:tc>
      </w:tr>
    </w:tbl>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3. Điểm xét tuyển</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sz w:val="24"/>
          <w:szCs w:val="24"/>
        </w:rPr>
        <w:t>Điểm xét tuyển nguyện vọng bổ sung đợt 1 (nguyện vọng 2) cao đẳng hệ chính quy là điểm chung đối với tất cả các ngành đào tạo và với các tổ hợp xét tuyển theo từng phương thức xét tuyển tại Trường, cụ thể như sau:</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3.1. Điểm xét tuyển theo điểm thi tốt nghiệp THPT quốc gia</w:t>
      </w:r>
    </w:p>
    <w:p w:rsidR="0016073A" w:rsidRPr="006E13D6" w:rsidRDefault="0016073A" w:rsidP="006E13D6">
      <w:pPr>
        <w:spacing w:after="0" w:line="240" w:lineRule="auto"/>
        <w:jc w:val="both"/>
        <w:rPr>
          <w:rFonts w:ascii="Times New Roman" w:hAnsi="Times New Roman" w:cs="Times New Roman"/>
          <w:b/>
          <w:sz w:val="24"/>
          <w:szCs w:val="24"/>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4"/>
        <w:gridCol w:w="1299"/>
        <w:gridCol w:w="1299"/>
        <w:gridCol w:w="1299"/>
        <w:gridCol w:w="1299"/>
      </w:tblGrid>
      <w:tr w:rsidR="0016073A" w:rsidRPr="006E13D6" w:rsidTr="00B0557D">
        <w:trPr>
          <w:trHeight w:val="274"/>
          <w:tblHeader/>
        </w:trPr>
        <w:tc>
          <w:tcPr>
            <w:tcW w:w="3260" w:type="dxa"/>
            <w:vMerge w:val="restart"/>
            <w:tcBorders>
              <w:tl2br w:val="single" w:sz="4" w:space="0" w:color="auto"/>
            </w:tcBorders>
          </w:tcPr>
          <w:p w:rsidR="0016073A" w:rsidRPr="006E13D6" w:rsidRDefault="0016073A" w:rsidP="006E13D6">
            <w:pPr>
              <w:spacing w:after="0" w:line="240" w:lineRule="auto"/>
              <w:jc w:val="right"/>
              <w:rPr>
                <w:rFonts w:ascii="Times New Roman" w:hAnsi="Times New Roman" w:cs="Times New Roman"/>
                <w:b/>
                <w:sz w:val="24"/>
                <w:szCs w:val="24"/>
              </w:rPr>
            </w:pPr>
            <w:r w:rsidRPr="006E13D6">
              <w:rPr>
                <w:rFonts w:ascii="Times New Roman" w:hAnsi="Times New Roman" w:cs="Times New Roman"/>
                <w:b/>
                <w:sz w:val="24"/>
                <w:szCs w:val="24"/>
              </w:rPr>
              <w:t>Khu vực</w:t>
            </w:r>
          </w:p>
          <w:p w:rsidR="0016073A" w:rsidRPr="006E13D6" w:rsidRDefault="0016073A" w:rsidP="006E13D6">
            <w:pPr>
              <w:spacing w:after="0" w:line="240" w:lineRule="auto"/>
              <w:rPr>
                <w:rFonts w:ascii="Times New Roman" w:hAnsi="Times New Roman" w:cs="Times New Roman"/>
                <w:b/>
                <w:sz w:val="24"/>
                <w:szCs w:val="24"/>
              </w:rPr>
            </w:pPr>
          </w:p>
          <w:p w:rsidR="0016073A" w:rsidRPr="006E13D6" w:rsidRDefault="0016073A"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Đối tượng (ĐT)</w:t>
            </w:r>
          </w:p>
        </w:tc>
        <w:tc>
          <w:tcPr>
            <w:tcW w:w="1134" w:type="dxa"/>
            <w:gridSpan w:val="4"/>
            <w:tcBorders>
              <w:right w:val="single" w:sz="4" w:space="0" w:color="auto"/>
            </w:tcBorders>
            <w:vAlign w:val="center"/>
          </w:tcPr>
          <w:p w:rsidR="0016073A" w:rsidRPr="006E13D6" w:rsidRDefault="0016073A"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Điểm xét tuyển Nguyện vọng 2</w:t>
            </w:r>
          </w:p>
        </w:tc>
      </w:tr>
      <w:tr w:rsidR="0016073A" w:rsidRPr="006E13D6" w:rsidTr="00B0557D">
        <w:trPr>
          <w:trHeight w:val="145"/>
          <w:tblHeader/>
        </w:trPr>
        <w:tc>
          <w:tcPr>
            <w:tcW w:w="3260" w:type="dxa"/>
            <w:vMerge/>
          </w:tcPr>
          <w:p w:rsidR="0016073A" w:rsidRPr="006E13D6" w:rsidRDefault="0016073A" w:rsidP="006E13D6">
            <w:pPr>
              <w:spacing w:after="0" w:line="240" w:lineRule="auto"/>
              <w:rPr>
                <w:rFonts w:ascii="Times New Roman" w:hAnsi="Times New Roman" w:cs="Times New Roman"/>
                <w:sz w:val="24"/>
                <w:szCs w:val="24"/>
              </w:rPr>
            </w:pPr>
          </w:p>
        </w:tc>
        <w:tc>
          <w:tcPr>
            <w:tcW w:w="1134" w:type="dxa"/>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KV3</w:t>
            </w:r>
          </w:p>
        </w:tc>
        <w:tc>
          <w:tcPr>
            <w:tcW w:w="1134" w:type="dxa"/>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KV2</w:t>
            </w:r>
          </w:p>
        </w:tc>
        <w:tc>
          <w:tcPr>
            <w:tcW w:w="1134" w:type="dxa"/>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KV2-NT</w:t>
            </w:r>
          </w:p>
        </w:tc>
        <w:tc>
          <w:tcPr>
            <w:tcW w:w="1134" w:type="dxa"/>
            <w:tcBorders>
              <w:right w:val="single" w:sz="4" w:space="0" w:color="auto"/>
            </w:tcBorders>
            <w:vAlign w:val="center"/>
          </w:tcPr>
          <w:p w:rsidR="0016073A" w:rsidRPr="006E13D6" w:rsidRDefault="0016073A"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KV1</w:t>
            </w:r>
          </w:p>
        </w:tc>
      </w:tr>
      <w:tr w:rsidR="0016073A" w:rsidRPr="006E13D6" w:rsidTr="00B0557D">
        <w:trPr>
          <w:trHeight w:val="274"/>
        </w:trPr>
        <w:tc>
          <w:tcPr>
            <w:tcW w:w="3260" w:type="dxa"/>
            <w:vAlign w:val="bottom"/>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ĐT3 (Học sinh phổ thông)</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11,50</w:t>
            </w:r>
          </w:p>
        </w:tc>
        <w:tc>
          <w:tcPr>
            <w:tcW w:w="1134" w:type="dxa"/>
            <w:vAlign w:val="center"/>
          </w:tcPr>
          <w:p w:rsidR="0016073A" w:rsidRPr="006E13D6" w:rsidRDefault="0016073A" w:rsidP="006E13D6">
            <w:pPr>
              <w:tabs>
                <w:tab w:val="right" w:pos="102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11,00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10,50</w:t>
            </w:r>
          </w:p>
        </w:tc>
      </w:tr>
      <w:tr w:rsidR="0016073A" w:rsidRPr="006E13D6" w:rsidTr="00B0557D">
        <w:trPr>
          <w:trHeight w:val="326"/>
        </w:trPr>
        <w:tc>
          <w:tcPr>
            <w:tcW w:w="3260" w:type="dxa"/>
            <w:vAlign w:val="bottom"/>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ĐT2 (Ưu tiên 2)</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11,00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10,50</w:t>
            </w:r>
          </w:p>
        </w:tc>
        <w:tc>
          <w:tcPr>
            <w:tcW w:w="1134" w:type="dxa"/>
            <w:vAlign w:val="center"/>
          </w:tcPr>
          <w:p w:rsidR="0016073A" w:rsidRPr="006E13D6" w:rsidRDefault="0016073A" w:rsidP="006E13D6">
            <w:pPr>
              <w:tabs>
                <w:tab w:val="right" w:pos="102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9,50</w:t>
            </w:r>
          </w:p>
        </w:tc>
      </w:tr>
      <w:tr w:rsidR="0016073A" w:rsidRPr="006E13D6" w:rsidTr="00B0557D">
        <w:trPr>
          <w:trHeight w:val="327"/>
        </w:trPr>
        <w:tc>
          <w:tcPr>
            <w:tcW w:w="3260" w:type="dxa"/>
            <w:vAlign w:val="bottom"/>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ĐT1 (Ưu tiên 1)</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9,50</w:t>
            </w:r>
          </w:p>
        </w:tc>
        <w:tc>
          <w:tcPr>
            <w:tcW w:w="1134" w:type="dxa"/>
            <w:vAlign w:val="center"/>
          </w:tcPr>
          <w:p w:rsidR="0016073A" w:rsidRPr="006E13D6" w:rsidRDefault="0016073A" w:rsidP="006E13D6">
            <w:pPr>
              <w:tabs>
                <w:tab w:val="right" w:pos="102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9,00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8,50</w:t>
            </w:r>
          </w:p>
        </w:tc>
      </w:tr>
    </w:tbl>
    <w:p w:rsidR="0016073A" w:rsidRPr="006E13D6" w:rsidRDefault="0016073A" w:rsidP="006E13D6">
      <w:pPr>
        <w:spacing w:after="0" w:line="240" w:lineRule="auto"/>
        <w:jc w:val="both"/>
        <w:rPr>
          <w:rFonts w:ascii="Times New Roman" w:hAnsi="Times New Roman" w:cs="Times New Roman"/>
          <w:b/>
          <w:sz w:val="24"/>
          <w:szCs w:val="24"/>
          <w:u w:val="single"/>
        </w:rPr>
      </w:pP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3.2. Điểm xét tuyển theo điểm học bạ 3 năm Trung học phổ thông</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6"/>
        <w:gridCol w:w="1226"/>
        <w:gridCol w:w="1226"/>
        <w:gridCol w:w="1226"/>
        <w:gridCol w:w="1226"/>
      </w:tblGrid>
      <w:tr w:rsidR="0016073A" w:rsidRPr="006E13D6" w:rsidTr="00B0557D">
        <w:trPr>
          <w:trHeight w:val="274"/>
          <w:tblHeader/>
        </w:trPr>
        <w:tc>
          <w:tcPr>
            <w:tcW w:w="3722" w:type="dxa"/>
            <w:vMerge w:val="restart"/>
            <w:tcBorders>
              <w:tl2br w:val="single" w:sz="4" w:space="0" w:color="auto"/>
            </w:tcBorders>
          </w:tcPr>
          <w:p w:rsidR="0016073A" w:rsidRPr="006E13D6" w:rsidRDefault="0016073A" w:rsidP="006E13D6">
            <w:pPr>
              <w:spacing w:after="0" w:line="240" w:lineRule="auto"/>
              <w:jc w:val="right"/>
              <w:rPr>
                <w:rFonts w:ascii="Times New Roman" w:hAnsi="Times New Roman" w:cs="Times New Roman"/>
                <w:b/>
                <w:sz w:val="24"/>
                <w:szCs w:val="24"/>
              </w:rPr>
            </w:pPr>
            <w:r w:rsidRPr="006E13D6">
              <w:rPr>
                <w:rFonts w:ascii="Times New Roman" w:hAnsi="Times New Roman" w:cs="Times New Roman"/>
                <w:b/>
                <w:sz w:val="24"/>
                <w:szCs w:val="24"/>
              </w:rPr>
              <w:t>Khu vực</w:t>
            </w:r>
          </w:p>
          <w:p w:rsidR="0016073A" w:rsidRPr="006E13D6" w:rsidRDefault="0016073A" w:rsidP="006E13D6">
            <w:pPr>
              <w:spacing w:after="0" w:line="240" w:lineRule="auto"/>
              <w:rPr>
                <w:rFonts w:ascii="Times New Roman" w:hAnsi="Times New Roman" w:cs="Times New Roman"/>
                <w:b/>
                <w:sz w:val="24"/>
                <w:szCs w:val="24"/>
              </w:rPr>
            </w:pPr>
          </w:p>
          <w:p w:rsidR="0016073A" w:rsidRPr="006E13D6" w:rsidRDefault="0016073A"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Đối tượng (ĐT)</w:t>
            </w:r>
          </w:p>
        </w:tc>
        <w:tc>
          <w:tcPr>
            <w:tcW w:w="1134" w:type="dxa"/>
            <w:gridSpan w:val="4"/>
            <w:tcBorders>
              <w:right w:val="single" w:sz="4" w:space="0" w:color="auto"/>
            </w:tcBorders>
            <w:vAlign w:val="center"/>
          </w:tcPr>
          <w:p w:rsidR="0016073A" w:rsidRPr="006E13D6" w:rsidRDefault="0016073A"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Điểm xét tuyển Nguyện vọng 2</w:t>
            </w:r>
          </w:p>
        </w:tc>
      </w:tr>
      <w:tr w:rsidR="0016073A" w:rsidRPr="006E13D6" w:rsidTr="00B0557D">
        <w:trPr>
          <w:trHeight w:val="145"/>
          <w:tblHeader/>
        </w:trPr>
        <w:tc>
          <w:tcPr>
            <w:tcW w:w="3722" w:type="dxa"/>
            <w:vMerge/>
          </w:tcPr>
          <w:p w:rsidR="0016073A" w:rsidRPr="006E13D6" w:rsidRDefault="0016073A" w:rsidP="006E13D6">
            <w:pPr>
              <w:spacing w:after="0" w:line="240" w:lineRule="auto"/>
              <w:rPr>
                <w:rFonts w:ascii="Times New Roman" w:hAnsi="Times New Roman" w:cs="Times New Roman"/>
                <w:sz w:val="24"/>
                <w:szCs w:val="24"/>
              </w:rPr>
            </w:pPr>
          </w:p>
        </w:tc>
        <w:tc>
          <w:tcPr>
            <w:tcW w:w="1134" w:type="dxa"/>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KV3</w:t>
            </w:r>
          </w:p>
        </w:tc>
        <w:tc>
          <w:tcPr>
            <w:tcW w:w="1134" w:type="dxa"/>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KV2</w:t>
            </w:r>
          </w:p>
        </w:tc>
        <w:tc>
          <w:tcPr>
            <w:tcW w:w="1134" w:type="dxa"/>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KV2-NT</w:t>
            </w:r>
          </w:p>
        </w:tc>
        <w:tc>
          <w:tcPr>
            <w:tcW w:w="1134" w:type="dxa"/>
            <w:tcBorders>
              <w:right w:val="single" w:sz="4" w:space="0" w:color="auto"/>
            </w:tcBorders>
            <w:vAlign w:val="center"/>
          </w:tcPr>
          <w:p w:rsidR="0016073A" w:rsidRPr="006E13D6" w:rsidRDefault="0016073A"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KV1</w:t>
            </w:r>
          </w:p>
        </w:tc>
      </w:tr>
      <w:tr w:rsidR="0016073A" w:rsidRPr="006E13D6" w:rsidTr="00B0557D">
        <w:trPr>
          <w:trHeight w:val="274"/>
        </w:trPr>
        <w:tc>
          <w:tcPr>
            <w:tcW w:w="3722" w:type="dxa"/>
            <w:vAlign w:val="bottom"/>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ĐT3 (Học sinh phổ thông)</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16.00</w:t>
            </w:r>
          </w:p>
        </w:tc>
        <w:tc>
          <w:tcPr>
            <w:tcW w:w="1134" w:type="dxa"/>
            <w:vAlign w:val="center"/>
          </w:tcPr>
          <w:p w:rsidR="0016073A" w:rsidRPr="006E13D6" w:rsidRDefault="0016073A" w:rsidP="006E13D6">
            <w:pPr>
              <w:tabs>
                <w:tab w:val="right" w:pos="102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15.50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15.00</w:t>
            </w:r>
          </w:p>
        </w:tc>
      </w:tr>
      <w:tr w:rsidR="0016073A" w:rsidRPr="006E13D6" w:rsidTr="00B0557D">
        <w:trPr>
          <w:trHeight w:val="326"/>
        </w:trPr>
        <w:tc>
          <w:tcPr>
            <w:tcW w:w="3722" w:type="dxa"/>
            <w:vAlign w:val="bottom"/>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ĐT2 (Ưu tiên 2)</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15.50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15.00</w:t>
            </w:r>
          </w:p>
        </w:tc>
        <w:tc>
          <w:tcPr>
            <w:tcW w:w="1134" w:type="dxa"/>
            <w:vAlign w:val="center"/>
          </w:tcPr>
          <w:p w:rsidR="0016073A" w:rsidRPr="006E13D6" w:rsidRDefault="0016073A" w:rsidP="006E13D6">
            <w:pPr>
              <w:tabs>
                <w:tab w:val="right" w:pos="102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14.50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14.00</w:t>
            </w:r>
          </w:p>
        </w:tc>
      </w:tr>
      <w:tr w:rsidR="0016073A" w:rsidRPr="006E13D6" w:rsidTr="00B0557D">
        <w:trPr>
          <w:trHeight w:val="327"/>
        </w:trPr>
        <w:tc>
          <w:tcPr>
            <w:tcW w:w="3722" w:type="dxa"/>
            <w:vAlign w:val="bottom"/>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ĐT1 (Ưu tiên 1)</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14.50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14.00</w:t>
            </w:r>
          </w:p>
        </w:tc>
        <w:tc>
          <w:tcPr>
            <w:tcW w:w="1134" w:type="dxa"/>
            <w:vAlign w:val="center"/>
          </w:tcPr>
          <w:p w:rsidR="0016073A" w:rsidRPr="006E13D6" w:rsidRDefault="0016073A" w:rsidP="006E13D6">
            <w:pPr>
              <w:tabs>
                <w:tab w:val="right" w:pos="1026"/>
              </w:tabs>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13.50</w:t>
            </w:r>
          </w:p>
        </w:tc>
        <w:tc>
          <w:tcPr>
            <w:tcW w:w="1134" w:type="dxa"/>
            <w:vAlign w:val="center"/>
          </w:tcPr>
          <w:p w:rsidR="0016073A" w:rsidRPr="006E13D6" w:rsidRDefault="0016073A" w:rsidP="006E13D6">
            <w:pPr>
              <w:tabs>
                <w:tab w:val="right" w:pos="817"/>
              </w:tabs>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13.00</w:t>
            </w:r>
          </w:p>
        </w:tc>
      </w:tr>
    </w:tbl>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i/>
          <w:sz w:val="24"/>
          <w:szCs w:val="24"/>
        </w:rPr>
        <w:t>Lưu ý:</w:t>
      </w:r>
      <w:r w:rsidRPr="006E13D6">
        <w:rPr>
          <w:rFonts w:ascii="Times New Roman" w:hAnsi="Times New Roman" w:cs="Times New Roman"/>
          <w:sz w:val="24"/>
          <w:szCs w:val="24"/>
        </w:rPr>
        <w:t xml:space="preserve"> </w:t>
      </w:r>
      <w:r w:rsidRPr="006E13D6">
        <w:rPr>
          <w:rFonts w:ascii="Times New Roman" w:hAnsi="Times New Roman" w:cs="Times New Roman"/>
          <w:bCs/>
          <w:sz w:val="24"/>
          <w:szCs w:val="24"/>
        </w:rPr>
        <w:t xml:space="preserve">Điểm xét tuyển đối với các đối tượng thí sinh thuộc Khu vực Tây Nam bộ, Tây Bắc và Tây Nguyên với từng đối tượng, từng khu vực và tổ hợp môn mà thí sinh xét tuyển thấp hơn </w:t>
      </w:r>
      <w:r w:rsidRPr="006E13D6">
        <w:rPr>
          <w:rFonts w:ascii="Times New Roman" w:hAnsi="Times New Roman" w:cs="Times New Roman"/>
          <w:b/>
          <w:bCs/>
          <w:sz w:val="24"/>
          <w:szCs w:val="24"/>
        </w:rPr>
        <w:t>1.00 điểm</w:t>
      </w:r>
      <w:r w:rsidRPr="006E13D6">
        <w:rPr>
          <w:rFonts w:ascii="Times New Roman" w:hAnsi="Times New Roman" w:cs="Times New Roman"/>
          <w:bCs/>
          <w:sz w:val="24"/>
          <w:szCs w:val="24"/>
        </w:rPr>
        <w:t xml:space="preserve"> theo điểm tốt nghiệp Trung học phổ thông quốc gia và thấp hơn </w:t>
      </w:r>
      <w:r w:rsidRPr="006E13D6">
        <w:rPr>
          <w:rFonts w:ascii="Times New Roman" w:hAnsi="Times New Roman" w:cs="Times New Roman"/>
          <w:b/>
          <w:bCs/>
          <w:sz w:val="24"/>
          <w:szCs w:val="24"/>
        </w:rPr>
        <w:t>1.50 điểm</w:t>
      </w:r>
      <w:r w:rsidRPr="006E13D6">
        <w:rPr>
          <w:rFonts w:ascii="Times New Roman" w:hAnsi="Times New Roman" w:cs="Times New Roman"/>
          <w:bCs/>
          <w:sz w:val="24"/>
          <w:szCs w:val="24"/>
        </w:rPr>
        <w:t xml:space="preserve"> theo điểm học bạ 3 năm Trung học phổ thông.</w:t>
      </w:r>
    </w:p>
    <w:p w:rsidR="0016073A" w:rsidRPr="006E13D6" w:rsidRDefault="0016073A" w:rsidP="006E13D6">
      <w:pPr>
        <w:spacing w:after="0" w:line="240" w:lineRule="auto"/>
        <w:jc w:val="both"/>
        <w:rPr>
          <w:rFonts w:ascii="Times New Roman" w:hAnsi="Times New Roman" w:cs="Times New Roman"/>
          <w:b/>
          <w:spacing w:val="-4"/>
          <w:sz w:val="24"/>
          <w:szCs w:val="24"/>
        </w:rPr>
      </w:pPr>
      <w:r w:rsidRPr="006E13D6">
        <w:rPr>
          <w:rFonts w:ascii="Times New Roman" w:hAnsi="Times New Roman" w:cs="Times New Roman"/>
          <w:b/>
          <w:spacing w:val="-4"/>
          <w:sz w:val="24"/>
          <w:szCs w:val="24"/>
        </w:rPr>
        <w:t>4. Hồ sơ, thời gian đăng ký xét tuyển và công bố điểm trúng tuyển</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4.1. Hồ sơ đăng ký xét tuyển: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 Phiếu đăng ký xét tuyển (theo mẫu quy định của Bộ Giáo dục và Đào tạo). Thí sinh có thể download mẫu này tại Website: </w:t>
      </w:r>
      <w:hyperlink r:id="rId20" w:history="1">
        <w:r w:rsidRPr="006E13D6">
          <w:rPr>
            <w:rStyle w:val="Hyperlink"/>
            <w:rFonts w:ascii="Times New Roman" w:hAnsi="Times New Roman" w:cs="Times New Roman"/>
            <w:color w:val="auto"/>
            <w:sz w:val="24"/>
            <w:szCs w:val="24"/>
          </w:rPr>
          <w:t>www.cmcc.edu.vn</w:t>
        </w:r>
      </w:hyperlink>
      <w:r w:rsidRPr="006E13D6">
        <w:rPr>
          <w:rFonts w:ascii="Times New Roman" w:hAnsi="Times New Roman" w:cs="Times New Roman"/>
          <w:sz w:val="24"/>
          <w:szCs w:val="24"/>
        </w:rPr>
        <w:t xml:space="preserve"> </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Sử dụng số mã vạch của mỗi Giấy chứng nhận kết quả thi để đăng ký xét tuyển (kèm theo bản photo Giấy chứng nhận kết quả thi) hoặc bản chính Giấy chứng nhận kết quả thi dùng cho xét tuyển nguyện vọng bổ sung để đăng ký.</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Giấy chứng nhận ưu tiên (nếu có)</w:t>
      </w:r>
    </w:p>
    <w:p w:rsidR="0016073A" w:rsidRPr="006E13D6" w:rsidRDefault="0016073A" w:rsidP="006E13D6">
      <w:pPr>
        <w:spacing w:after="0" w:line="240" w:lineRule="auto"/>
        <w:jc w:val="both"/>
        <w:rPr>
          <w:rFonts w:ascii="Times New Roman" w:hAnsi="Times New Roman" w:cs="Times New Roman"/>
          <w:spacing w:val="-14"/>
          <w:sz w:val="24"/>
          <w:szCs w:val="24"/>
        </w:rPr>
      </w:pPr>
      <w:r w:rsidRPr="006E13D6">
        <w:rPr>
          <w:rFonts w:ascii="Times New Roman" w:hAnsi="Times New Roman" w:cs="Times New Roman"/>
          <w:spacing w:val="-14"/>
          <w:sz w:val="24"/>
          <w:szCs w:val="24"/>
        </w:rPr>
        <w:t>- 01 bao thư có dán tem, ghi rõ địa chỉ, điện thoại của thí sinh (ghi ở mục người nhận).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Lệ phí xét tuyển: 30.000đ.</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Hộ khẩu thường trú (</w:t>
      </w:r>
      <w:r w:rsidRPr="006E13D6">
        <w:rPr>
          <w:rFonts w:ascii="Times New Roman" w:hAnsi="Times New Roman" w:cs="Times New Roman"/>
          <w:i/>
          <w:sz w:val="24"/>
          <w:szCs w:val="24"/>
        </w:rPr>
        <w:t>photo có chứng thực, đối với những thí sinh thuộc đối tượng Tây Nam bộ, Tây Bắc, Tây Nguyên</w:t>
      </w:r>
      <w:r w:rsidRPr="006E13D6">
        <w:rPr>
          <w:rFonts w:ascii="Times New Roman" w:hAnsi="Times New Roman" w:cs="Times New Roman"/>
          <w:sz w:val="24"/>
          <w:szCs w:val="24"/>
        </w:rPr>
        <w:t>).</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sz w:val="24"/>
          <w:szCs w:val="24"/>
        </w:rPr>
        <w:t>4.2. Thời gian nhận hồ sơ xét tuyển: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Từ ngày 26/8/2015 đến 17h00 ngày 07/9/2015.</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rPr>
        <w:t>4.3. Thời gian công bố điểm trúng tuyển: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Chậm nhất 17h00 ngày 10/9/2015 (Thứ năm).</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b/>
          <w:sz w:val="24"/>
          <w:szCs w:val="24"/>
          <w:u w:val="single"/>
        </w:rPr>
        <w:t>Lưu ý</w:t>
      </w:r>
      <w:r w:rsidRPr="006E13D6">
        <w:rPr>
          <w:rFonts w:ascii="Times New Roman" w:hAnsi="Times New Roman" w:cs="Times New Roman"/>
          <w:b/>
          <w:sz w:val="24"/>
          <w:szCs w:val="24"/>
        </w:rPr>
        <w:t>:</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Thí sinh nộp hồ sơ qua Sở GD&amp;ĐT hoặc qua đường chuyển phát nhanh của Bưu điện hay nộp trực tiếp tại Trường; Thí sinh phải</w:t>
      </w:r>
      <w:r w:rsidRPr="006E13D6">
        <w:rPr>
          <w:rFonts w:ascii="Times New Roman" w:hAnsi="Times New Roman" w:cs="Times New Roman"/>
          <w:b/>
          <w:i/>
          <w:sz w:val="24"/>
          <w:szCs w:val="24"/>
        </w:rPr>
        <w:t xml:space="preserve"> </w:t>
      </w:r>
      <w:r w:rsidRPr="006E13D6">
        <w:rPr>
          <w:rFonts w:ascii="Times New Roman" w:hAnsi="Times New Roman" w:cs="Times New Roman"/>
          <w:sz w:val="24"/>
          <w:szCs w:val="24"/>
        </w:rPr>
        <w:t>ghi rõ ngành đăng ký xét tuyển trên phiếu đăng ký.</w:t>
      </w:r>
    </w:p>
    <w:p w:rsidR="0016073A" w:rsidRPr="006E13D6" w:rsidRDefault="0016073A" w:rsidP="006E13D6">
      <w:pPr>
        <w:spacing w:after="0" w:line="240" w:lineRule="auto"/>
        <w:jc w:val="both"/>
        <w:rPr>
          <w:rFonts w:ascii="Times New Roman" w:hAnsi="Times New Roman" w:cs="Times New Roman"/>
          <w:b/>
          <w:sz w:val="24"/>
          <w:szCs w:val="24"/>
        </w:rPr>
      </w:pPr>
      <w:r w:rsidRPr="006E13D6">
        <w:rPr>
          <w:rFonts w:ascii="Times New Roman" w:hAnsi="Times New Roman" w:cs="Times New Roman"/>
          <w:i/>
          <w:sz w:val="24"/>
          <w:szCs w:val="24"/>
        </w:rPr>
        <w:t xml:space="preserve">Địa điểm nộp hồ sơ xét tuyển và liên hệ khi cần thiết: </w:t>
      </w:r>
      <w:r w:rsidRPr="006E13D6">
        <w:rPr>
          <w:rFonts w:ascii="Times New Roman" w:hAnsi="Times New Roman" w:cs="Times New Roman"/>
          <w:b/>
          <w:sz w:val="24"/>
          <w:szCs w:val="24"/>
        </w:rPr>
        <w:t>Phòng Đào tạo – Trường Cao đẳng Cộng đồng Cà Mau, số 126, đường 3/2, Phường 6, Thành phố Cà Mau, tỉnh Cà Mau; Điện thoại: 07803.828234 hoặc 07803.838277./.</w:t>
      </w:r>
    </w:p>
    <w:p w:rsidR="0016073A" w:rsidRPr="006E13D6" w:rsidRDefault="0016073A" w:rsidP="006E13D6">
      <w:pPr>
        <w:spacing w:after="0" w:line="240" w:lineRule="auto"/>
        <w:rPr>
          <w:rFonts w:ascii="Times New Roman" w:hAnsi="Times New Roman" w:cs="Times New Roman"/>
          <w:sz w:val="24"/>
          <w:szCs w:val="24"/>
        </w:rPr>
      </w:pPr>
    </w:p>
    <w:p w:rsidR="00AA3D23" w:rsidRPr="00AA3D23" w:rsidRDefault="00AA3D23" w:rsidP="00AA3D23">
      <w:pPr>
        <w:spacing w:after="0" w:line="240" w:lineRule="auto"/>
        <w:rPr>
          <w:rFonts w:ascii="Times New Roman" w:eastAsia="Times New Roman" w:hAnsi="Times New Roman" w:cs="Times New Roman"/>
          <w:b/>
          <w:color w:val="C00000"/>
          <w:sz w:val="24"/>
          <w:szCs w:val="24"/>
        </w:rPr>
      </w:pPr>
      <w:r w:rsidRPr="00AA3D23">
        <w:rPr>
          <w:rFonts w:ascii="Times New Roman" w:eastAsia="Times New Roman" w:hAnsi="Times New Roman" w:cs="Times New Roman"/>
          <w:b/>
          <w:color w:val="C00000"/>
          <w:sz w:val="24"/>
          <w:szCs w:val="24"/>
        </w:rPr>
        <w:t>21. TRƯỜNG CAO ĐẲNG SƯ PHẠM BÌNH PHƯỚC (MÃ TRƯỜNG C43)</w:t>
      </w:r>
    </w:p>
    <w:p w:rsidR="00AA3D23" w:rsidRPr="006E13D6" w:rsidRDefault="00AA3D23" w:rsidP="00AA3D23">
      <w:pPr>
        <w:spacing w:after="0" w:line="240" w:lineRule="auto"/>
        <w:rPr>
          <w:rFonts w:ascii="Times New Roman" w:hAnsi="Times New Roman" w:cs="Times New Roman"/>
          <w:b/>
          <w:sz w:val="24"/>
          <w:szCs w:val="24"/>
          <w:lang w:val="da-DK"/>
        </w:rPr>
      </w:pPr>
      <w:r w:rsidRPr="006E13D6">
        <w:rPr>
          <w:rFonts w:ascii="Times New Roman" w:hAnsi="Times New Roman" w:cs="Times New Roman"/>
          <w:b/>
          <w:sz w:val="24"/>
          <w:szCs w:val="24"/>
          <w:lang w:val="da-DK"/>
        </w:rPr>
        <w:t>1. Thi năng khiếu:</w:t>
      </w:r>
      <w:r w:rsidRPr="006E13D6">
        <w:rPr>
          <w:rFonts w:ascii="Times New Roman" w:hAnsi="Times New Roman" w:cs="Times New Roman"/>
          <w:sz w:val="24"/>
          <w:szCs w:val="24"/>
          <w:lang w:val="da-DK"/>
        </w:rPr>
        <w:tab/>
      </w:r>
    </w:p>
    <w:p w:rsidR="00AA3D23" w:rsidRPr="006E13D6" w:rsidRDefault="00AA3D23" w:rsidP="00AA3D23">
      <w:pPr>
        <w:pStyle w:val="BodyTextIndent2"/>
        <w:spacing w:after="0" w:line="240" w:lineRule="auto"/>
        <w:ind w:left="0"/>
        <w:rPr>
          <w:rFonts w:ascii="Times New Roman" w:hAnsi="Times New Roman" w:cs="Times New Roman"/>
          <w:sz w:val="24"/>
          <w:szCs w:val="24"/>
          <w:lang w:val="fr-FR"/>
        </w:rPr>
      </w:pPr>
      <w:r w:rsidRPr="006E13D6">
        <w:rPr>
          <w:rFonts w:ascii="Times New Roman" w:hAnsi="Times New Roman" w:cs="Times New Roman"/>
          <w:sz w:val="24"/>
          <w:szCs w:val="24"/>
          <w:lang w:val="fr-FR"/>
        </w:rPr>
        <w:t xml:space="preserve">- Nộp hồ sơ đăng ký dự thi các ngành có môn thi năng khiếu </w:t>
      </w:r>
      <w:r w:rsidRPr="006E13D6">
        <w:rPr>
          <w:rFonts w:ascii="Times New Roman" w:hAnsi="Times New Roman" w:cs="Times New Roman"/>
          <w:b/>
          <w:i/>
          <w:sz w:val="24"/>
          <w:szCs w:val="24"/>
          <w:lang w:val="fr-FR"/>
        </w:rPr>
        <w:t xml:space="preserve">Từ ngày 26/8 </w:t>
      </w:r>
      <w:r w:rsidRPr="006E13D6">
        <w:rPr>
          <w:rFonts w:ascii="Times New Roman" w:hAnsi="Times New Roman" w:cs="Times New Roman"/>
          <w:b/>
          <w:i/>
          <w:sz w:val="24"/>
          <w:szCs w:val="24"/>
          <w:lang w:val="fr-FR"/>
        </w:rPr>
        <w:sym w:font="Wingdings" w:char="F0E0"/>
      </w:r>
      <w:r w:rsidRPr="006E13D6">
        <w:rPr>
          <w:rFonts w:ascii="Times New Roman" w:hAnsi="Times New Roman" w:cs="Times New Roman"/>
          <w:b/>
          <w:i/>
          <w:sz w:val="24"/>
          <w:szCs w:val="24"/>
          <w:lang w:val="fr-FR"/>
        </w:rPr>
        <w:t>07/9/2015</w:t>
      </w:r>
      <w:r w:rsidRPr="006E13D6">
        <w:rPr>
          <w:rFonts w:ascii="Times New Roman" w:hAnsi="Times New Roman" w:cs="Times New Roman"/>
          <w:sz w:val="24"/>
          <w:szCs w:val="24"/>
          <w:lang w:val="fr-FR"/>
        </w:rPr>
        <w:t xml:space="preserve">(Âm nhạc). </w:t>
      </w:r>
    </w:p>
    <w:p w:rsidR="00AA3D23" w:rsidRPr="006E13D6" w:rsidRDefault="00AA3D23" w:rsidP="00AA3D23">
      <w:pPr>
        <w:pStyle w:val="BodyTextIndent2"/>
        <w:spacing w:after="0" w:line="240" w:lineRule="auto"/>
        <w:ind w:left="0"/>
        <w:rPr>
          <w:rFonts w:ascii="Times New Roman" w:hAnsi="Times New Roman" w:cs="Times New Roman"/>
          <w:sz w:val="24"/>
          <w:szCs w:val="24"/>
          <w:lang w:val="fr-FR"/>
        </w:rPr>
      </w:pPr>
      <w:r w:rsidRPr="006E13D6">
        <w:rPr>
          <w:rFonts w:ascii="Times New Roman" w:hAnsi="Times New Roman" w:cs="Times New Roman"/>
          <w:b/>
          <w:sz w:val="24"/>
          <w:szCs w:val="24"/>
          <w:lang w:val="fr-FR"/>
        </w:rPr>
        <w:t xml:space="preserve">2. Nhận hồ sơ : </w:t>
      </w:r>
    </w:p>
    <w:p w:rsidR="00AA3D23" w:rsidRPr="006E13D6" w:rsidRDefault="00AA3D23" w:rsidP="00AA3D23">
      <w:pPr>
        <w:pStyle w:val="BodyTextIndent2"/>
        <w:spacing w:after="0" w:line="240" w:lineRule="auto"/>
        <w:ind w:left="0"/>
        <w:rPr>
          <w:rFonts w:ascii="Times New Roman" w:hAnsi="Times New Roman" w:cs="Times New Roman"/>
          <w:b/>
          <w:iCs/>
          <w:sz w:val="24"/>
          <w:szCs w:val="24"/>
          <w:lang w:val="fr-FR"/>
        </w:rPr>
      </w:pPr>
      <w:r w:rsidRPr="006E13D6">
        <w:rPr>
          <w:rFonts w:ascii="Times New Roman" w:hAnsi="Times New Roman" w:cs="Times New Roman"/>
          <w:sz w:val="24"/>
          <w:szCs w:val="24"/>
          <w:lang w:val="fr-FR"/>
        </w:rPr>
        <w:t xml:space="preserve">- Từ ngày 26/8 - 07/9/2015, nộp trực tiếp tại trường CĐSP Bình Phước hoặc theo đường bưu điện theo địa chỉ :  </w:t>
      </w:r>
      <w:r w:rsidRPr="006E13D6">
        <w:rPr>
          <w:rFonts w:ascii="Times New Roman" w:hAnsi="Times New Roman" w:cs="Times New Roman"/>
          <w:b/>
          <w:sz w:val="24"/>
          <w:szCs w:val="24"/>
          <w:lang w:val="fr-FR"/>
        </w:rPr>
        <w:t xml:space="preserve">Trường CĐSP Bình Phước – </w:t>
      </w:r>
      <w:r w:rsidRPr="006E13D6">
        <w:rPr>
          <w:rFonts w:ascii="Times New Roman" w:hAnsi="Times New Roman" w:cs="Times New Roman"/>
          <w:b/>
          <w:iCs/>
          <w:sz w:val="24"/>
          <w:szCs w:val="24"/>
          <w:lang w:val="fr-FR"/>
        </w:rPr>
        <w:t>Quốc lộ 14, thị xã Đồng Xoài, tỉnh Bình Phước.</w:t>
      </w:r>
    </w:p>
    <w:p w:rsidR="00AA3D23" w:rsidRPr="006E13D6" w:rsidRDefault="00AA3D23" w:rsidP="00AA3D23">
      <w:pPr>
        <w:pStyle w:val="BodyTextIndent2"/>
        <w:spacing w:after="0" w:line="240" w:lineRule="auto"/>
        <w:ind w:left="0"/>
        <w:rPr>
          <w:rFonts w:ascii="Times New Roman" w:hAnsi="Times New Roman" w:cs="Times New Roman"/>
          <w:iCs/>
          <w:sz w:val="24"/>
          <w:szCs w:val="24"/>
          <w:lang w:val="fr-FR"/>
        </w:rPr>
      </w:pPr>
      <w:r w:rsidRPr="006E13D6">
        <w:rPr>
          <w:rFonts w:ascii="Times New Roman" w:hAnsi="Times New Roman" w:cs="Times New Roman"/>
          <w:b/>
          <w:iCs/>
          <w:sz w:val="24"/>
          <w:szCs w:val="24"/>
          <w:lang w:val="fr-FR"/>
        </w:rPr>
        <w:t xml:space="preserve">- Hồ sơ gồ có : </w:t>
      </w:r>
      <w:r w:rsidRPr="006E13D6">
        <w:rPr>
          <w:rFonts w:ascii="Times New Roman" w:hAnsi="Times New Roman" w:cs="Times New Roman"/>
          <w:iCs/>
          <w:sz w:val="24"/>
          <w:szCs w:val="24"/>
          <w:lang w:val="fr-FR"/>
        </w:rPr>
        <w:t>Giấy chứng nhận kết quả thi Trung học phổ thông quốc gia (bản chính), bản dùng để xét tuyển nguyện vọng bổ sung ; Phiếu đăng ký dự thi năng khiếu 2015 (theo mãu của trường) ; bì thư đã dán tem, ghi địa chỉ người nhận, số điện thoại.</w:t>
      </w:r>
    </w:p>
    <w:p w:rsidR="00AA3D23" w:rsidRPr="006E13D6" w:rsidRDefault="00AA3D23" w:rsidP="00AA3D23">
      <w:pPr>
        <w:pStyle w:val="BodyTextIndent2"/>
        <w:spacing w:after="0" w:line="240" w:lineRule="auto"/>
        <w:ind w:left="0"/>
        <w:rPr>
          <w:rFonts w:ascii="Times New Roman" w:hAnsi="Times New Roman" w:cs="Times New Roman"/>
          <w:b/>
          <w:sz w:val="24"/>
          <w:szCs w:val="24"/>
          <w:lang w:val="fr-FR"/>
        </w:rPr>
      </w:pPr>
      <w:r w:rsidRPr="006E13D6">
        <w:rPr>
          <w:rFonts w:ascii="Times New Roman" w:hAnsi="Times New Roman" w:cs="Times New Roman"/>
          <w:b/>
          <w:sz w:val="24"/>
          <w:szCs w:val="24"/>
          <w:lang w:val="fr-FR"/>
        </w:rPr>
        <w:t>3. Thi năng khiếu:</w:t>
      </w:r>
    </w:p>
    <w:p w:rsidR="00AA3D23" w:rsidRPr="006E13D6" w:rsidRDefault="00AA3D23" w:rsidP="00AA3D23">
      <w:pPr>
        <w:pStyle w:val="BodyTextIndent2"/>
        <w:spacing w:after="0" w:line="240" w:lineRule="auto"/>
        <w:ind w:left="0"/>
        <w:rPr>
          <w:rFonts w:ascii="Times New Roman" w:hAnsi="Times New Roman" w:cs="Times New Roman"/>
          <w:i/>
          <w:sz w:val="24"/>
          <w:szCs w:val="24"/>
          <w:lang w:val="fr-FR"/>
        </w:rPr>
      </w:pPr>
      <w:r w:rsidRPr="006E13D6">
        <w:rPr>
          <w:rFonts w:ascii="Times New Roman" w:hAnsi="Times New Roman" w:cs="Times New Roman"/>
          <w:sz w:val="24"/>
          <w:szCs w:val="24"/>
          <w:lang w:val="fr-FR"/>
        </w:rPr>
        <w:t>-  Ngày</w:t>
      </w:r>
      <w:r w:rsidRPr="006E13D6">
        <w:rPr>
          <w:rFonts w:ascii="Times New Roman" w:hAnsi="Times New Roman" w:cs="Times New Roman"/>
          <w:b/>
          <w:sz w:val="24"/>
          <w:szCs w:val="24"/>
          <w:lang w:val="fr-FR"/>
        </w:rPr>
        <w:t xml:space="preserve"> 08/9/2015</w:t>
      </w:r>
      <w:r w:rsidRPr="006E13D6">
        <w:rPr>
          <w:rFonts w:ascii="Times New Roman" w:hAnsi="Times New Roman" w:cs="Times New Roman"/>
          <w:sz w:val="24"/>
          <w:szCs w:val="24"/>
          <w:lang w:val="fr-FR"/>
        </w:rPr>
        <w:t xml:space="preserve">, thí sinh có mặt đúng </w:t>
      </w:r>
      <w:r w:rsidRPr="006E13D6">
        <w:rPr>
          <w:rFonts w:ascii="Times New Roman" w:hAnsi="Times New Roman" w:cs="Times New Roman"/>
          <w:b/>
          <w:sz w:val="24"/>
          <w:szCs w:val="24"/>
          <w:lang w:val="fr-FR"/>
        </w:rPr>
        <w:t>7h00 ngày 08/9/2015</w:t>
      </w:r>
      <w:r w:rsidRPr="006E13D6">
        <w:rPr>
          <w:rFonts w:ascii="Times New Roman" w:hAnsi="Times New Roman" w:cs="Times New Roman"/>
          <w:sz w:val="24"/>
          <w:szCs w:val="24"/>
          <w:lang w:val="fr-FR"/>
        </w:rPr>
        <w:t xml:space="preserve"> tại Trường CĐSP Bình Phước để làm thủ tục dự thi (</w:t>
      </w:r>
      <w:r w:rsidRPr="006E13D6">
        <w:rPr>
          <w:rFonts w:ascii="Times New Roman" w:hAnsi="Times New Roman" w:cs="Times New Roman"/>
          <w:i/>
          <w:sz w:val="24"/>
          <w:szCs w:val="24"/>
          <w:lang w:val="fr-FR"/>
        </w:rPr>
        <w:t xml:space="preserve">khi đi nhớ mang theo chứng minh thư nhân dân). </w:t>
      </w:r>
      <w:r w:rsidRPr="006E13D6">
        <w:rPr>
          <w:rFonts w:ascii="Times New Roman" w:hAnsi="Times New Roman" w:cs="Times New Roman"/>
          <w:sz w:val="24"/>
          <w:szCs w:val="24"/>
          <w:lang w:val="fr-FR"/>
        </w:rPr>
        <w:t>Các thí sinh thi năng khiếu có thêm phần sơ tuyển ngoại hình.</w:t>
      </w:r>
    </w:p>
    <w:tbl>
      <w:tblPr>
        <w:tblW w:w="10654"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659"/>
        <w:gridCol w:w="719"/>
        <w:gridCol w:w="1241"/>
        <w:gridCol w:w="709"/>
        <w:gridCol w:w="2129"/>
        <w:gridCol w:w="3698"/>
      </w:tblGrid>
      <w:tr w:rsidR="0016073A" w:rsidRPr="003F668F" w:rsidTr="003F668F">
        <w:trPr>
          <w:trHeight w:val="7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iCs/>
              </w:rPr>
              <w:t xml:space="preserve">  </w:t>
            </w:r>
            <w:r w:rsidRPr="003F668F">
              <w:rPr>
                <w:rFonts w:ascii="Times New Roman" w:hAnsi="Times New Roman" w:cs="Times New Roman"/>
                <w:b/>
                <w:lang w:val="fr-FR"/>
              </w:rPr>
              <w:t>TT</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b/>
                <w:lang w:val="fr-FR"/>
              </w:rPr>
              <w:t>Ngành tuyển</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b/>
                <w:lang w:val="fr-FR"/>
              </w:rPr>
              <w:t>Chỉ tiêu</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b/>
                <w:lang w:val="fr-FR"/>
              </w:rPr>
              <w:t>Mã ngành</w:t>
            </w:r>
          </w:p>
        </w:tc>
        <w:tc>
          <w:tcPr>
            <w:tcW w:w="709" w:type="dxa"/>
            <w:tcBorders>
              <w:top w:val="single" w:sz="4" w:space="0" w:color="auto"/>
              <w:left w:val="single" w:sz="4" w:space="0" w:color="auto"/>
              <w:bottom w:val="single" w:sz="4" w:space="0" w:color="auto"/>
              <w:right w:val="single" w:sz="4" w:space="0" w:color="auto"/>
            </w:tcBorders>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b/>
                <w:lang w:val="fr-FR"/>
              </w:rPr>
              <w:t>Điểm xét tuyển</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b/>
                <w:lang w:val="fr-FR"/>
              </w:rPr>
              <w:t>Tổ hợp môn thi</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b/>
                <w:lang w:val="fr-FR"/>
              </w:rPr>
            </w:pPr>
            <w:r w:rsidRPr="003F668F">
              <w:rPr>
                <w:rFonts w:ascii="Times New Roman" w:hAnsi="Times New Roman" w:cs="Times New Roman"/>
                <w:b/>
                <w:lang w:val="fr-FR"/>
              </w:rPr>
              <w:t>Ghi chú</w:t>
            </w:r>
          </w:p>
        </w:tc>
      </w:tr>
      <w:tr w:rsidR="0016073A" w:rsidRPr="003F668F" w:rsidTr="003F668F">
        <w:trPr>
          <w:trHeight w:val="504"/>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lang w:val="fr-FR"/>
              </w:rPr>
            </w:pPr>
            <w:bookmarkStart w:id="1" w:name="_Hlk416270908"/>
            <w:r w:rsidRPr="003F668F">
              <w:rPr>
                <w:rFonts w:ascii="Times New Roman" w:hAnsi="Times New Roman" w:cs="Times New Roman"/>
                <w:lang w:val="fr-FR"/>
              </w:rPr>
              <w:t>1</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rPr>
                <w:rFonts w:ascii="Times New Roman" w:hAnsi="Times New Roman" w:cs="Times New Roman"/>
                <w:bCs/>
              </w:rPr>
            </w:pPr>
            <w:r w:rsidRPr="003F668F">
              <w:rPr>
                <w:rFonts w:ascii="Times New Roman" w:hAnsi="Times New Roman" w:cs="Times New Roman"/>
              </w:rPr>
              <w:t>Sư phạm Âm nhạc</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lang w:val="nl-NL"/>
              </w:rPr>
            </w:pPr>
            <w:r w:rsidRPr="003F668F">
              <w:rPr>
                <w:rFonts w:ascii="Times New Roman" w:hAnsi="Times New Roman" w:cs="Times New Roman"/>
                <w:lang w:val="nl-NL"/>
              </w:rPr>
              <w:t>40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lang w:val="nl-NL"/>
              </w:rPr>
            </w:pPr>
            <w:r w:rsidRPr="003F668F">
              <w:rPr>
                <w:rFonts w:ascii="Times New Roman" w:hAnsi="Times New Roman" w:cs="Times New Roman"/>
              </w:rPr>
              <w:t>C140221</w:t>
            </w:r>
          </w:p>
        </w:tc>
        <w:tc>
          <w:tcPr>
            <w:tcW w:w="709" w:type="dxa"/>
            <w:tcBorders>
              <w:top w:val="single" w:sz="4" w:space="0" w:color="auto"/>
              <w:left w:val="single" w:sz="4" w:space="0" w:color="auto"/>
              <w:bottom w:val="single" w:sz="4" w:space="0" w:color="auto"/>
              <w:right w:val="single" w:sz="4" w:space="0" w:color="auto"/>
            </w:tcBorders>
          </w:tcPr>
          <w:p w:rsidR="0016073A" w:rsidRPr="003F668F" w:rsidRDefault="0016073A" w:rsidP="006E13D6">
            <w:pPr>
              <w:pStyle w:val="Footer"/>
              <w:jc w:val="both"/>
              <w:rPr>
                <w:rFonts w:ascii="Times New Roman" w:hAnsi="Times New Roman"/>
                <w:sz w:val="22"/>
                <w:szCs w:val="22"/>
                <w:lang w:val="nl-NL"/>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Footer"/>
              <w:jc w:val="both"/>
              <w:rPr>
                <w:rFonts w:ascii="Times New Roman" w:hAnsi="Times New Roman"/>
                <w:sz w:val="22"/>
                <w:szCs w:val="22"/>
                <w:lang w:val="nl-NL"/>
              </w:rPr>
            </w:pPr>
            <w:r w:rsidRPr="003F668F">
              <w:rPr>
                <w:rFonts w:ascii="Times New Roman" w:hAnsi="Times New Roman"/>
                <w:sz w:val="22"/>
                <w:szCs w:val="22"/>
                <w:lang w:val="nl-NL"/>
              </w:rPr>
              <w:t>Văn, Hát, Thẩm âm và tiết tấu.</w:t>
            </w:r>
          </w:p>
        </w:tc>
        <w:tc>
          <w:tcPr>
            <w:tcW w:w="3698" w:type="dxa"/>
            <w:vMerge w:val="restart"/>
            <w:tcBorders>
              <w:top w:val="single" w:sz="4" w:space="0" w:color="auto"/>
              <w:left w:val="single" w:sz="4" w:space="0" w:color="auto"/>
              <w:right w:val="single" w:sz="4" w:space="0" w:color="auto"/>
            </w:tcBorders>
            <w:shd w:val="clear" w:color="auto" w:fill="auto"/>
            <w:vAlign w:val="center"/>
          </w:tcPr>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 xml:space="preserve">- Phương thức TS: Trường dựa vào kết quả kỳ thi THPT Quốc Gia và xét học bạ THPT. </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 Riêng ngành Giáo dục Tiểu học chỉ tuyển sinh thí sinh thi ở cụm thi do các trường đại học tổ chức.</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 Vùng tuyển sinh: Có hộ khẩu thường trú tại tỉnh Bình Phước đối với các ngành Sư phạm (Giáo dục Mầm non, Sư phạm Âm nhạc, Giáo dục Tiểu học ) các ngành còn lại  tuyển sinh trong cả nước.</w:t>
            </w:r>
          </w:p>
          <w:p w:rsidR="0016073A" w:rsidRPr="003F668F" w:rsidRDefault="0016073A" w:rsidP="006E13D6">
            <w:pPr>
              <w:spacing w:after="0" w:line="240" w:lineRule="auto"/>
              <w:rPr>
                <w:rFonts w:ascii="Times New Roman" w:hAnsi="Times New Roman" w:cs="Times New Roman"/>
                <w:b/>
                <w:lang w:val="fr-FR"/>
              </w:rPr>
            </w:pPr>
            <w:r w:rsidRPr="003F668F">
              <w:rPr>
                <w:rFonts w:ascii="Times New Roman" w:hAnsi="Times New Roman" w:cs="Times New Roman"/>
                <w:b/>
                <w:lang w:val="fr-FR"/>
              </w:rPr>
              <w:t>Ngành: Sư phạm Âm nhạc:</w:t>
            </w:r>
          </w:p>
          <w:p w:rsidR="0016073A" w:rsidRPr="003F668F" w:rsidRDefault="0016073A" w:rsidP="006E13D6">
            <w:pPr>
              <w:spacing w:after="0" w:line="240" w:lineRule="auto"/>
              <w:rPr>
                <w:rFonts w:ascii="Times New Roman" w:hAnsi="Times New Roman" w:cs="Times New Roman"/>
                <w:b/>
                <w:lang w:val="fr-FR"/>
              </w:rPr>
            </w:pPr>
            <w:r w:rsidRPr="003F668F">
              <w:rPr>
                <w:rFonts w:ascii="Times New Roman" w:hAnsi="Times New Roman" w:cs="Times New Roman"/>
                <w:b/>
                <w:lang w:val="fr-FR"/>
              </w:rPr>
              <w:t>Môn thi năng khiếu:</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Môn thi thứ nhất</w:t>
            </w:r>
            <w:r w:rsidRPr="003F668F">
              <w:rPr>
                <w:rFonts w:ascii="Times New Roman" w:hAnsi="Times New Roman" w:cs="Times New Roman"/>
                <w:b/>
                <w:lang w:val="fr-FR"/>
              </w:rPr>
              <w:t xml:space="preserve">: </w:t>
            </w:r>
            <w:r w:rsidRPr="003F668F">
              <w:rPr>
                <w:rFonts w:ascii="Times New Roman" w:hAnsi="Times New Roman" w:cs="Times New Roman"/>
                <w:lang w:val="fr-FR"/>
              </w:rPr>
              <w:t>Hát</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Môn thi thứ hai: Thẩm âm, tiết tấu.</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 Chỉ tuyển sinh thi Năng khiếu do trường Cao đẳng Sư phạm Bình Phước tổ chức.</w:t>
            </w:r>
          </w:p>
          <w:p w:rsidR="0016073A" w:rsidRPr="003F668F" w:rsidRDefault="0016073A" w:rsidP="006E13D6">
            <w:pPr>
              <w:spacing w:after="0" w:line="240" w:lineRule="auto"/>
              <w:rPr>
                <w:rFonts w:ascii="Times New Roman" w:hAnsi="Times New Roman" w:cs="Times New Roman"/>
                <w:b/>
                <w:i/>
                <w:lang w:val="fr-FR"/>
              </w:rPr>
            </w:pPr>
            <w:r w:rsidRPr="003F668F">
              <w:rPr>
                <w:rFonts w:ascii="Times New Roman" w:hAnsi="Times New Roman" w:cs="Times New Roman"/>
                <w:lang w:val="fr-FR"/>
              </w:rPr>
              <w:t xml:space="preserve">- Ngày thi: </w:t>
            </w:r>
            <w:r w:rsidRPr="003F668F">
              <w:rPr>
                <w:rFonts w:ascii="Times New Roman" w:hAnsi="Times New Roman" w:cs="Times New Roman"/>
                <w:b/>
                <w:i/>
                <w:lang w:val="fr-FR"/>
              </w:rPr>
              <w:t>08/9/2015</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 xml:space="preserve">Ngành: </w:t>
            </w:r>
            <w:r w:rsidRPr="003F668F">
              <w:rPr>
                <w:rFonts w:ascii="Times New Roman" w:hAnsi="Times New Roman" w:cs="Times New Roman"/>
                <w:b/>
                <w:lang w:val="fr-FR"/>
              </w:rPr>
              <w:t>Tin học ứng dụng</w:t>
            </w:r>
            <w:r w:rsidRPr="003F668F">
              <w:rPr>
                <w:rFonts w:ascii="Times New Roman" w:hAnsi="Times New Roman" w:cs="Times New Roman"/>
                <w:lang w:val="fr-FR"/>
              </w:rPr>
              <w:t xml:space="preserve"> (Xét điểm của kỳ thi THPT Quốc gia: 70%; Xét điểm học bạ 5 học kỳ của THPT: 30%).</w:t>
            </w:r>
          </w:p>
          <w:p w:rsidR="0016073A" w:rsidRPr="003F668F" w:rsidRDefault="0016073A" w:rsidP="006E13D6">
            <w:pPr>
              <w:spacing w:after="0" w:line="240" w:lineRule="auto"/>
              <w:rPr>
                <w:rFonts w:ascii="Times New Roman" w:hAnsi="Times New Roman" w:cs="Times New Roman"/>
                <w:lang w:val="fr-FR"/>
              </w:rPr>
            </w:pPr>
            <w:r w:rsidRPr="003F668F">
              <w:rPr>
                <w:rFonts w:ascii="Times New Roman" w:hAnsi="Times New Roman" w:cs="Times New Roman"/>
                <w:lang w:val="fr-FR"/>
              </w:rPr>
              <w:t xml:space="preserve">Ngành: </w:t>
            </w:r>
            <w:r w:rsidRPr="003F668F">
              <w:rPr>
                <w:rFonts w:ascii="Times New Roman" w:hAnsi="Times New Roman" w:cs="Times New Roman"/>
                <w:b/>
                <w:lang w:val="fr-FR"/>
              </w:rPr>
              <w:t>Khoa học Thư viện</w:t>
            </w:r>
            <w:r w:rsidRPr="003F668F">
              <w:rPr>
                <w:rFonts w:ascii="Times New Roman" w:hAnsi="Times New Roman" w:cs="Times New Roman"/>
                <w:lang w:val="fr-FR"/>
              </w:rPr>
              <w:t xml:space="preserve"> (Xét điểm của kỳ thi THPT Quốc gia: 70%; Xét điểm học bạ 5 học kỳ của THPT: 30%).</w:t>
            </w:r>
          </w:p>
          <w:p w:rsidR="0016073A" w:rsidRPr="003F668F" w:rsidRDefault="0016073A" w:rsidP="006E13D6">
            <w:pPr>
              <w:pStyle w:val="BodyTextIndent2"/>
              <w:spacing w:after="0" w:line="240" w:lineRule="auto"/>
              <w:ind w:left="0"/>
              <w:rPr>
                <w:rFonts w:ascii="Times New Roman" w:hAnsi="Times New Roman" w:cs="Times New Roman"/>
                <w:lang w:val="nl-NL"/>
              </w:rPr>
            </w:pPr>
          </w:p>
        </w:tc>
      </w:tr>
      <w:tr w:rsidR="0016073A" w:rsidRPr="003F668F" w:rsidTr="003F668F">
        <w:trPr>
          <w:trHeight w:val="504"/>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rPr>
            </w:pPr>
            <w:r w:rsidRPr="003F668F">
              <w:rPr>
                <w:rFonts w:ascii="Times New Roman" w:hAnsi="Times New Roman" w:cs="Times New Roman"/>
              </w:rPr>
              <w:t>2</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rPr>
                <w:rFonts w:ascii="Times New Roman" w:hAnsi="Times New Roman" w:cs="Times New Roman"/>
                <w:bCs/>
              </w:rPr>
            </w:pPr>
            <w:r w:rsidRPr="003F668F">
              <w:rPr>
                <w:rFonts w:ascii="Times New Roman" w:hAnsi="Times New Roman" w:cs="Times New Roman"/>
              </w:rPr>
              <w:t>Tin học Ứng dụng</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lang w:val="nl-NL"/>
              </w:rPr>
            </w:pPr>
            <w:r w:rsidRPr="003F668F">
              <w:rPr>
                <w:rFonts w:ascii="Times New Roman" w:hAnsi="Times New Roman" w:cs="Times New Roman"/>
                <w:lang w:val="nl-NL"/>
              </w:rPr>
              <w:t>24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rPr>
            </w:pPr>
            <w:r w:rsidRPr="003F668F">
              <w:rPr>
                <w:rFonts w:ascii="Times New Roman" w:hAnsi="Times New Roman" w:cs="Times New Roman"/>
              </w:rPr>
              <w:t>C480202</w:t>
            </w:r>
          </w:p>
        </w:tc>
        <w:tc>
          <w:tcPr>
            <w:tcW w:w="709" w:type="dxa"/>
            <w:tcBorders>
              <w:top w:val="single" w:sz="4" w:space="0" w:color="auto"/>
              <w:left w:val="single" w:sz="4" w:space="0" w:color="auto"/>
              <w:bottom w:val="single" w:sz="4" w:space="0" w:color="auto"/>
              <w:right w:val="single" w:sz="4" w:space="0" w:color="auto"/>
            </w:tcBorders>
            <w:vAlign w:val="center"/>
          </w:tcPr>
          <w:p w:rsidR="0016073A" w:rsidRPr="003F668F" w:rsidRDefault="0016073A" w:rsidP="006E13D6">
            <w:pPr>
              <w:spacing w:after="0" w:line="240" w:lineRule="auto"/>
              <w:jc w:val="center"/>
              <w:rPr>
                <w:rFonts w:ascii="Times New Roman" w:hAnsi="Times New Roman" w:cs="Times New Roman"/>
              </w:rPr>
            </w:pPr>
            <w:r w:rsidRPr="003F668F">
              <w:rPr>
                <w:rFonts w:ascii="Times New Roman" w:hAnsi="Times New Roman" w:cs="Times New Roman"/>
              </w:rPr>
              <w:t>12</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Toán, Lý, Hóa</w:t>
            </w:r>
          </w:p>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Toán, Lý, Sinh</w:t>
            </w:r>
          </w:p>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Toán, Lý, Anh</w:t>
            </w:r>
          </w:p>
          <w:p w:rsidR="0016073A" w:rsidRPr="003F668F" w:rsidRDefault="0016073A" w:rsidP="006E13D6">
            <w:pPr>
              <w:pStyle w:val="BodyTextIndent2"/>
              <w:spacing w:after="0" w:line="240" w:lineRule="auto"/>
              <w:ind w:left="0"/>
              <w:rPr>
                <w:rFonts w:ascii="Times New Roman" w:hAnsi="Times New Roman" w:cs="Times New Roman"/>
                <w:lang w:val="nl-NL"/>
              </w:rPr>
            </w:pPr>
            <w:r w:rsidRPr="003F668F">
              <w:rPr>
                <w:rFonts w:ascii="Times New Roman" w:hAnsi="Times New Roman" w:cs="Times New Roman"/>
              </w:rPr>
              <w:t>Toán, Văn, Anh</w:t>
            </w:r>
          </w:p>
        </w:tc>
        <w:tc>
          <w:tcPr>
            <w:tcW w:w="3698" w:type="dxa"/>
            <w:vMerge/>
            <w:tcBorders>
              <w:left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rPr>
                <w:rFonts w:ascii="Times New Roman" w:hAnsi="Times New Roman" w:cs="Times New Roman"/>
                <w:lang w:val="fr-FR"/>
              </w:rPr>
            </w:pPr>
          </w:p>
        </w:tc>
      </w:tr>
      <w:tr w:rsidR="0016073A" w:rsidRPr="003F668F" w:rsidTr="003F668F">
        <w:trPr>
          <w:trHeight w:val="504"/>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rPr>
            </w:pPr>
            <w:r w:rsidRPr="003F668F">
              <w:rPr>
                <w:rFonts w:ascii="Times New Roman" w:hAnsi="Times New Roman" w:cs="Times New Roman"/>
              </w:rPr>
              <w:t>3</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Khoa học Thư viện</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lang w:val="nl-NL"/>
              </w:rPr>
            </w:pPr>
            <w:r w:rsidRPr="003F668F">
              <w:rPr>
                <w:rFonts w:ascii="Times New Roman" w:hAnsi="Times New Roman" w:cs="Times New Roman"/>
                <w:lang w:val="nl-NL"/>
              </w:rPr>
              <w:t>32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rPr>
            </w:pPr>
            <w:r w:rsidRPr="003F668F">
              <w:rPr>
                <w:rFonts w:ascii="Times New Roman" w:hAnsi="Times New Roman" w:cs="Times New Roman"/>
              </w:rPr>
              <w:t>C320202</w:t>
            </w:r>
          </w:p>
        </w:tc>
        <w:tc>
          <w:tcPr>
            <w:tcW w:w="709" w:type="dxa"/>
            <w:tcBorders>
              <w:top w:val="single" w:sz="4" w:space="0" w:color="auto"/>
              <w:left w:val="single" w:sz="4" w:space="0" w:color="auto"/>
              <w:bottom w:val="single" w:sz="4" w:space="0" w:color="auto"/>
              <w:right w:val="single" w:sz="4" w:space="0" w:color="auto"/>
            </w:tcBorders>
            <w:vAlign w:val="center"/>
          </w:tcPr>
          <w:p w:rsidR="0016073A" w:rsidRPr="003F668F" w:rsidRDefault="0016073A" w:rsidP="006E13D6">
            <w:pPr>
              <w:spacing w:after="0" w:line="240" w:lineRule="auto"/>
              <w:jc w:val="center"/>
              <w:rPr>
                <w:rFonts w:ascii="Times New Roman" w:hAnsi="Times New Roman" w:cs="Times New Roman"/>
              </w:rPr>
            </w:pPr>
            <w:r w:rsidRPr="003F668F">
              <w:rPr>
                <w:rFonts w:ascii="Times New Roman" w:hAnsi="Times New Roman" w:cs="Times New Roman"/>
              </w:rPr>
              <w:t>12</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Văn, Sử, Địa</w:t>
            </w:r>
          </w:p>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Văn, Sử, Anh</w:t>
            </w:r>
          </w:p>
          <w:p w:rsidR="0016073A" w:rsidRPr="003F668F" w:rsidRDefault="0016073A" w:rsidP="006E13D6">
            <w:pPr>
              <w:spacing w:after="0" w:line="240" w:lineRule="auto"/>
              <w:rPr>
                <w:rFonts w:ascii="Times New Roman" w:hAnsi="Times New Roman" w:cs="Times New Roman"/>
              </w:rPr>
            </w:pPr>
            <w:r w:rsidRPr="003F668F">
              <w:rPr>
                <w:rFonts w:ascii="Times New Roman" w:hAnsi="Times New Roman" w:cs="Times New Roman"/>
              </w:rPr>
              <w:t>Văn, Địa, Anh</w:t>
            </w:r>
          </w:p>
          <w:p w:rsidR="0016073A" w:rsidRPr="003F668F" w:rsidRDefault="0016073A" w:rsidP="006E13D6">
            <w:pPr>
              <w:spacing w:after="0" w:line="240" w:lineRule="auto"/>
              <w:jc w:val="both"/>
              <w:rPr>
                <w:rFonts w:ascii="Times New Roman" w:hAnsi="Times New Roman" w:cs="Times New Roman"/>
              </w:rPr>
            </w:pPr>
            <w:r w:rsidRPr="003F668F">
              <w:rPr>
                <w:rFonts w:ascii="Times New Roman" w:hAnsi="Times New Roman" w:cs="Times New Roman"/>
              </w:rPr>
              <w:t>Toán, Văn, Anh</w:t>
            </w:r>
          </w:p>
        </w:tc>
        <w:tc>
          <w:tcPr>
            <w:tcW w:w="3698" w:type="dxa"/>
            <w:vMerge/>
            <w:tcBorders>
              <w:left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rPr>
                <w:rFonts w:ascii="Times New Roman" w:hAnsi="Times New Roman" w:cs="Times New Roman"/>
              </w:rPr>
            </w:pPr>
          </w:p>
        </w:tc>
      </w:tr>
      <w:tr w:rsidR="0016073A" w:rsidRPr="003F668F" w:rsidTr="003F668F">
        <w:trPr>
          <w:trHeight w:val="425"/>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pStyle w:val="BodyTextIndent2"/>
              <w:spacing w:after="0" w:line="240" w:lineRule="auto"/>
              <w:ind w:left="0"/>
              <w:jc w:val="cente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lang w:val="nl-NL"/>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6073A" w:rsidRPr="003F668F" w:rsidRDefault="0016073A" w:rsidP="006E13D6">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16073A" w:rsidRPr="003F668F" w:rsidRDefault="0016073A" w:rsidP="006E13D6">
            <w:pPr>
              <w:spacing w:after="0" w:line="240" w:lineRule="auto"/>
              <w:rPr>
                <w:rFonts w:ascii="Times New Roman" w:hAnsi="Times New Roman" w:cs="Times New Roman"/>
              </w:rPr>
            </w:pPr>
          </w:p>
        </w:tc>
        <w:tc>
          <w:tcPr>
            <w:tcW w:w="3698" w:type="dxa"/>
            <w:vMerge/>
            <w:tcBorders>
              <w:left w:val="single" w:sz="4" w:space="0" w:color="auto"/>
              <w:right w:val="single" w:sz="4" w:space="0" w:color="auto"/>
            </w:tcBorders>
            <w:shd w:val="clear" w:color="auto" w:fill="auto"/>
            <w:vAlign w:val="center"/>
          </w:tcPr>
          <w:p w:rsidR="0016073A" w:rsidRPr="003F668F" w:rsidRDefault="0016073A" w:rsidP="006E13D6">
            <w:pPr>
              <w:pStyle w:val="Title"/>
              <w:rPr>
                <w:rFonts w:ascii="Times New Roman" w:hAnsi="Times New Roman" w:cs="Times New Roman"/>
                <w:sz w:val="22"/>
                <w:szCs w:val="22"/>
              </w:rPr>
            </w:pPr>
          </w:p>
        </w:tc>
      </w:tr>
      <w:bookmarkEnd w:id="1"/>
    </w:tbl>
    <w:p w:rsidR="0016073A" w:rsidRPr="006E13D6" w:rsidRDefault="0016073A" w:rsidP="006E13D6">
      <w:pPr>
        <w:spacing w:after="0" w:line="240" w:lineRule="auto"/>
        <w:rPr>
          <w:rFonts w:ascii="Times New Roman" w:hAnsi="Times New Roman" w:cs="Times New Roman"/>
          <w:b/>
          <w:sz w:val="24"/>
          <w:szCs w:val="24"/>
          <w:lang w:val="da-DK"/>
        </w:rPr>
        <w:sectPr w:rsidR="0016073A" w:rsidRPr="006E13D6" w:rsidSect="00FC71E7">
          <w:footerReference w:type="even" r:id="rId21"/>
          <w:footerReference w:type="default" r:id="rId22"/>
          <w:type w:val="nextColumn"/>
          <w:pgSz w:w="11907" w:h="16840" w:code="9"/>
          <w:pgMar w:top="1134" w:right="1134" w:bottom="567" w:left="1418" w:header="720" w:footer="720" w:gutter="0"/>
          <w:cols w:space="720"/>
          <w:titlePg/>
          <w:docGrid w:linePitch="360"/>
        </w:sectPr>
      </w:pPr>
    </w:p>
    <w:p w:rsidR="003F668F" w:rsidRPr="003F668F" w:rsidRDefault="003F668F" w:rsidP="003F668F">
      <w:pPr>
        <w:spacing w:after="0" w:line="240" w:lineRule="auto"/>
        <w:jc w:val="both"/>
        <w:rPr>
          <w:rFonts w:ascii="Times New Roman" w:eastAsia="Times New Roman" w:hAnsi="Times New Roman" w:cs="Times New Roman"/>
          <w:b/>
          <w:color w:val="FF0000"/>
          <w:sz w:val="24"/>
          <w:szCs w:val="24"/>
        </w:rPr>
      </w:pPr>
      <w:r w:rsidRPr="003F668F">
        <w:rPr>
          <w:rFonts w:ascii="Times New Roman" w:eastAsia="Times New Roman" w:hAnsi="Times New Roman" w:cs="Times New Roman"/>
          <w:b/>
          <w:color w:val="FF0000"/>
          <w:sz w:val="24"/>
          <w:szCs w:val="24"/>
        </w:rPr>
        <w:t xml:space="preserve">22. TRƯỜNG CAO ĐẲNG CÔNG NGHỆ THỦ ĐỨC </w:t>
      </w:r>
    </w:p>
    <w:p w:rsidR="0016073A" w:rsidRPr="006E13D6" w:rsidRDefault="003F668F" w:rsidP="006E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6073A" w:rsidRPr="006E13D6">
        <w:rPr>
          <w:rFonts w:ascii="Times New Roman" w:hAnsi="Times New Roman" w:cs="Times New Roman"/>
          <w:sz w:val="24"/>
          <w:szCs w:val="24"/>
        </w:rPr>
        <w:t>hông báo xét tuyển cao đẳng NGUYỆN VỌNG BỔ SUNG – ĐỢT 1 căn cứ kết quả kỳ thi THPT quốc gia do các trường đại học chủ trì đối với tất cả các ngành, các khối xét tuyển như sau:</w:t>
      </w:r>
    </w:p>
    <w:p w:rsidR="0016073A" w:rsidRPr="006E13D6" w:rsidRDefault="0016073A" w:rsidP="006E13D6">
      <w:pPr>
        <w:numPr>
          <w:ilvl w:val="0"/>
          <w:numId w:val="18"/>
        </w:numPr>
        <w:spacing w:after="0" w:line="240" w:lineRule="auto"/>
        <w:ind w:left="0" w:firstLine="0"/>
        <w:jc w:val="both"/>
        <w:rPr>
          <w:rFonts w:ascii="Times New Roman" w:hAnsi="Times New Roman" w:cs="Times New Roman"/>
          <w:b/>
          <w:sz w:val="24"/>
          <w:szCs w:val="24"/>
        </w:rPr>
      </w:pPr>
      <w:r w:rsidRPr="006E13D6">
        <w:rPr>
          <w:rFonts w:ascii="Times New Roman" w:hAnsi="Times New Roman" w:cs="Times New Roman"/>
          <w:b/>
          <w:sz w:val="24"/>
          <w:szCs w:val="24"/>
        </w:rPr>
        <w:t>Tổ hợp môn xét tuyển – dự kiến chỉ tiêu của từng ngành:</w:t>
      </w:r>
    </w:p>
    <w:tbl>
      <w:tblPr>
        <w:tblW w:w="9760" w:type="dxa"/>
        <w:tblInd w:w="93" w:type="dxa"/>
        <w:tblLook w:val="04A0" w:firstRow="1" w:lastRow="0" w:firstColumn="1" w:lastColumn="0" w:noHBand="0" w:noVBand="1"/>
      </w:tblPr>
      <w:tblGrid>
        <w:gridCol w:w="560"/>
        <w:gridCol w:w="3424"/>
        <w:gridCol w:w="1418"/>
        <w:gridCol w:w="3118"/>
        <w:gridCol w:w="1240"/>
      </w:tblGrid>
      <w:tr w:rsidR="0016073A" w:rsidRPr="006E13D6" w:rsidTr="00B0557D">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Stt</w:t>
            </w:r>
          </w:p>
        </w:tc>
        <w:tc>
          <w:tcPr>
            <w:tcW w:w="3424" w:type="dxa"/>
            <w:tcBorders>
              <w:top w:val="single" w:sz="4" w:space="0" w:color="auto"/>
              <w:left w:val="nil"/>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Tên ngành</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Mã ngành</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Tổ hợp môn xét tuyển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b/>
                <w:bCs/>
                <w:sz w:val="24"/>
                <w:szCs w:val="24"/>
              </w:rPr>
            </w:pPr>
            <w:r w:rsidRPr="006E13D6">
              <w:rPr>
                <w:rFonts w:ascii="Times New Roman" w:hAnsi="Times New Roman" w:cs="Times New Roman"/>
                <w:b/>
                <w:bCs/>
                <w:sz w:val="24"/>
                <w:szCs w:val="24"/>
              </w:rPr>
              <w:t>Chỉ tiêu</w:t>
            </w:r>
            <w:r w:rsidRPr="006E13D6">
              <w:rPr>
                <w:rFonts w:ascii="Times New Roman" w:hAnsi="Times New Roman" w:cs="Times New Roman"/>
                <w:b/>
                <w:bCs/>
                <w:sz w:val="24"/>
                <w:szCs w:val="24"/>
              </w:rPr>
              <w:br/>
            </w:r>
            <w:r w:rsidRPr="006E13D6">
              <w:rPr>
                <w:rFonts w:ascii="Times New Roman" w:hAnsi="Times New Roman" w:cs="Times New Roman"/>
                <w:bCs/>
                <w:i/>
                <w:sz w:val="24"/>
                <w:szCs w:val="24"/>
              </w:rPr>
              <w:t>(dự kiến)</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Tiếng Anh</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C220201</w:t>
            </w:r>
          </w:p>
        </w:tc>
        <w:tc>
          <w:tcPr>
            <w:tcW w:w="31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Ngữ Văn, Tiếng Anh</w:t>
            </w: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Quản trị kinh doanh</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C340101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Tiếng Anh</w:t>
            </w:r>
            <w:r w:rsidRPr="006E13D6">
              <w:rPr>
                <w:rFonts w:ascii="Times New Roman" w:hAnsi="Times New Roman" w:cs="Times New Roman"/>
                <w:sz w:val="24"/>
                <w:szCs w:val="24"/>
              </w:rPr>
              <w:br/>
              <w:t>Toán, Ngữ Văn, Tiếng Anh</w:t>
            </w: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Kế toán</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C340301</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150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Truyền thông và mạng máy tính</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C480102</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190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thông tin</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C480201</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140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kỹ thuật cơ khí</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C510201</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7</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kỹ thuật ôtô</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C510205</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8</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kỹ thuật điện - điện tử</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C510301</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180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kỹ thuật điện tử-truyền thông</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C510302</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kỹ thuật cơ điện tử</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C510203</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180</w:t>
            </w:r>
          </w:p>
        </w:tc>
      </w:tr>
      <w:tr w:rsidR="0016073A" w:rsidRPr="006E13D6" w:rsidTr="00B0557D">
        <w:trPr>
          <w:trHeight w:val="4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w:t>
            </w:r>
          </w:p>
        </w:tc>
        <w:tc>
          <w:tcPr>
            <w:tcW w:w="3424"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nghệ kỹ thuật điều khiển và tự động hóa</w:t>
            </w:r>
          </w:p>
        </w:tc>
        <w:tc>
          <w:tcPr>
            <w:tcW w:w="1418" w:type="dxa"/>
            <w:tcBorders>
              <w:top w:val="nil"/>
              <w:left w:val="nil"/>
              <w:bottom w:val="single" w:sz="4" w:space="0" w:color="auto"/>
              <w:right w:val="single" w:sz="4" w:space="0" w:color="auto"/>
            </w:tcBorders>
            <w:shd w:val="clear" w:color="auto" w:fill="auto"/>
            <w:vAlign w:val="center"/>
            <w:hideMark/>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C510303</w:t>
            </w:r>
          </w:p>
        </w:tc>
        <w:tc>
          <w:tcPr>
            <w:tcW w:w="3118" w:type="dxa"/>
            <w:vMerge/>
            <w:tcBorders>
              <w:top w:val="nil"/>
              <w:left w:val="single" w:sz="4" w:space="0" w:color="auto"/>
              <w:bottom w:val="single" w:sz="4" w:space="0" w:color="auto"/>
              <w:right w:val="single" w:sz="4" w:space="0" w:color="auto"/>
            </w:tcBorders>
            <w:vAlign w:val="center"/>
            <w:hideMark/>
          </w:tcPr>
          <w:p w:rsidR="0016073A" w:rsidRPr="006E13D6" w:rsidRDefault="0016073A" w:rsidP="006E13D6">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40</w:t>
            </w:r>
          </w:p>
        </w:tc>
      </w:tr>
    </w:tbl>
    <w:p w:rsidR="0016073A" w:rsidRPr="006E13D6" w:rsidRDefault="0016073A" w:rsidP="006E13D6">
      <w:pPr>
        <w:numPr>
          <w:ilvl w:val="0"/>
          <w:numId w:val="23"/>
        </w:numPr>
        <w:tabs>
          <w:tab w:val="left" w:pos="851"/>
        </w:tabs>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b/>
          <w:sz w:val="24"/>
          <w:szCs w:val="24"/>
          <w:u w:val="single"/>
        </w:rPr>
        <w:t>Lưu ý</w:t>
      </w:r>
      <w:r w:rsidRPr="006E13D6">
        <w:rPr>
          <w:rFonts w:ascii="Times New Roman" w:hAnsi="Times New Roman" w:cs="Times New Roman"/>
          <w:b/>
          <w:sz w:val="24"/>
          <w:szCs w:val="24"/>
        </w:rPr>
        <w:t xml:space="preserve">: </w:t>
      </w:r>
      <w:r w:rsidRPr="006E13D6">
        <w:rPr>
          <w:rFonts w:ascii="Times New Roman" w:hAnsi="Times New Roman" w:cs="Times New Roman"/>
          <w:sz w:val="24"/>
          <w:szCs w:val="24"/>
        </w:rPr>
        <w:t>Tùy theo số lượng thí sinh đăng ký xét tuyển Nhà trường có thể điều chỉnh chỉ tiêu tuyển sinh giữa các ngành cho phù hợp.</w:t>
      </w:r>
    </w:p>
    <w:p w:rsidR="0016073A" w:rsidRPr="006E13D6" w:rsidRDefault="0016073A" w:rsidP="006E13D6">
      <w:pPr>
        <w:numPr>
          <w:ilvl w:val="0"/>
          <w:numId w:val="18"/>
        </w:numPr>
        <w:spacing w:after="0" w:line="240" w:lineRule="auto"/>
        <w:ind w:left="0" w:firstLine="0"/>
        <w:jc w:val="both"/>
        <w:rPr>
          <w:rFonts w:ascii="Times New Roman" w:hAnsi="Times New Roman" w:cs="Times New Roman"/>
          <w:b/>
          <w:sz w:val="24"/>
          <w:szCs w:val="24"/>
        </w:rPr>
      </w:pPr>
      <w:r w:rsidRPr="006E13D6">
        <w:rPr>
          <w:rFonts w:ascii="Times New Roman" w:hAnsi="Times New Roman" w:cs="Times New Roman"/>
          <w:b/>
          <w:sz w:val="24"/>
          <w:szCs w:val="24"/>
        </w:rPr>
        <w:t>Lịch xét tuyển: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Nhận hồ sơ ĐKXT:</w:t>
      </w:r>
      <w:r w:rsidRPr="006E13D6">
        <w:rPr>
          <w:rFonts w:ascii="Times New Roman" w:hAnsi="Times New Roman" w:cs="Times New Roman"/>
          <w:sz w:val="24"/>
          <w:szCs w:val="24"/>
        </w:rPr>
        <w:tab/>
        <w:t>từ 26/8 đến 7/9/2015.</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Công bố kết quả:</w:t>
      </w:r>
      <w:r w:rsidRPr="006E13D6">
        <w:rPr>
          <w:rFonts w:ascii="Times New Roman" w:hAnsi="Times New Roman" w:cs="Times New Roman"/>
          <w:sz w:val="24"/>
          <w:szCs w:val="24"/>
        </w:rPr>
        <w:tab/>
      </w:r>
      <w:r w:rsidRPr="006E13D6">
        <w:rPr>
          <w:rFonts w:ascii="Times New Roman" w:hAnsi="Times New Roman" w:cs="Times New Roman"/>
          <w:sz w:val="24"/>
          <w:szCs w:val="24"/>
        </w:rPr>
        <w:tab/>
        <w:t xml:space="preserve">ngày 09/9/2015, tại website </w:t>
      </w:r>
      <w:r w:rsidRPr="006E13D6">
        <w:rPr>
          <w:rFonts w:ascii="Times New Roman" w:hAnsi="Times New Roman" w:cs="Times New Roman"/>
          <w:b/>
          <w:i/>
          <w:sz w:val="24"/>
          <w:szCs w:val="24"/>
          <w:u w:val="single"/>
        </w:rPr>
        <w:t>tuyensinh.tdc.edu.vn</w:t>
      </w:r>
    </w:p>
    <w:p w:rsidR="0016073A" w:rsidRPr="006E13D6" w:rsidRDefault="0016073A" w:rsidP="006E13D6">
      <w:pPr>
        <w:numPr>
          <w:ilvl w:val="0"/>
          <w:numId w:val="21"/>
        </w:numPr>
        <w:spacing w:after="0" w:line="240" w:lineRule="auto"/>
        <w:ind w:left="0" w:firstLine="0"/>
        <w:jc w:val="both"/>
        <w:rPr>
          <w:rFonts w:ascii="Times New Roman" w:hAnsi="Times New Roman" w:cs="Times New Roman"/>
          <w:b/>
          <w:i/>
          <w:sz w:val="24"/>
          <w:szCs w:val="24"/>
          <w:u w:val="single"/>
        </w:rPr>
      </w:pPr>
      <w:r w:rsidRPr="006E13D6">
        <w:rPr>
          <w:rFonts w:ascii="Times New Roman" w:hAnsi="Times New Roman" w:cs="Times New Roman"/>
          <w:b/>
          <w:i/>
          <w:sz w:val="24"/>
          <w:szCs w:val="24"/>
          <w:u w:val="single"/>
        </w:rPr>
        <w:t xml:space="preserve">Lưu ý: </w:t>
      </w:r>
    </w:p>
    <w:p w:rsidR="0016073A" w:rsidRPr="006E13D6" w:rsidRDefault="0016073A" w:rsidP="006E13D6">
      <w:pPr>
        <w:numPr>
          <w:ilvl w:val="0"/>
          <w:numId w:val="22"/>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Thời gian nhận hồ sơ: buổi sáng từ 7g30 đến 11g30; buổi chiều từ 13g30 đến 16g30. Thứ bảy và chủ nhật vẫn làm việc bình thường.</w:t>
      </w:r>
    </w:p>
    <w:p w:rsidR="0016073A" w:rsidRPr="006E13D6" w:rsidRDefault="0016073A" w:rsidP="006E13D6">
      <w:pPr>
        <w:numPr>
          <w:ilvl w:val="0"/>
          <w:numId w:val="18"/>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Điểm xét tuyển: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Tổng điểm các môn thi </w:t>
      </w:r>
      <w:r w:rsidRPr="006E13D6">
        <w:rPr>
          <w:rFonts w:ascii="Times New Roman" w:hAnsi="Times New Roman" w:cs="Times New Roman"/>
          <w:i/>
          <w:sz w:val="24"/>
          <w:szCs w:val="24"/>
        </w:rPr>
        <w:t>(chưa nhân hệ số)</w:t>
      </w:r>
      <w:r w:rsidRPr="006E13D6">
        <w:rPr>
          <w:rFonts w:ascii="Times New Roman" w:hAnsi="Times New Roman" w:cs="Times New Roman"/>
          <w:sz w:val="24"/>
          <w:szCs w:val="24"/>
        </w:rPr>
        <w:t xml:space="preserve"> đối với tất cả các ngành, các khối xét tuyển đạt từ 12.0 điểm trở lên và không có môn thi nào từ 1.0 điểm trở xuống.</w:t>
      </w:r>
    </w:p>
    <w:p w:rsidR="0016073A" w:rsidRPr="006E13D6" w:rsidRDefault="0016073A" w:rsidP="006E13D6">
      <w:pPr>
        <w:numPr>
          <w:ilvl w:val="0"/>
          <w:numId w:val="19"/>
        </w:numPr>
        <w:tabs>
          <w:tab w:val="left" w:pos="993"/>
        </w:tabs>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b/>
          <w:sz w:val="24"/>
          <w:szCs w:val="24"/>
          <w:u w:val="single"/>
        </w:rPr>
        <w:t>Lưu ý:</w:t>
      </w:r>
      <w:r w:rsidRPr="006E13D6">
        <w:rPr>
          <w:rFonts w:ascii="Times New Roman" w:hAnsi="Times New Roman" w:cs="Times New Roman"/>
          <w:sz w:val="24"/>
          <w:szCs w:val="24"/>
        </w:rPr>
        <w:t xml:space="preserve"> Tổng điểm các môn thi của khối xét tuyển cho từng đối tượng và khu vực ưu tiên được xác định theo bảng sau:</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gridCol w:w="1559"/>
        <w:gridCol w:w="1843"/>
        <w:gridCol w:w="1593"/>
      </w:tblGrid>
      <w:tr w:rsidR="0016073A" w:rsidRPr="006E13D6" w:rsidTr="00B0557D">
        <w:trPr>
          <w:trHeight w:val="737"/>
        </w:trPr>
        <w:tc>
          <w:tcPr>
            <w:tcW w:w="2835" w:type="dxa"/>
            <w:tcBorders>
              <w:tl2br w:val="single" w:sz="4" w:space="0" w:color="auto"/>
            </w:tcBorders>
            <w:shd w:val="clear" w:color="auto" w:fill="auto"/>
            <w:vAlign w:val="center"/>
          </w:tcPr>
          <w:p w:rsidR="0016073A" w:rsidRPr="006E13D6" w:rsidRDefault="0016073A" w:rsidP="006E13D6">
            <w:pPr>
              <w:spacing w:after="0" w:line="240" w:lineRule="auto"/>
              <w:jc w:val="right"/>
              <w:rPr>
                <w:rFonts w:ascii="Times New Roman" w:hAnsi="Times New Roman" w:cs="Times New Roman"/>
                <w:b/>
                <w:sz w:val="24"/>
                <w:szCs w:val="24"/>
              </w:rPr>
            </w:pPr>
            <w:r w:rsidRPr="006E13D6">
              <w:rPr>
                <w:rFonts w:ascii="Times New Roman" w:hAnsi="Times New Roman" w:cs="Times New Roman"/>
                <w:b/>
                <w:sz w:val="24"/>
                <w:szCs w:val="24"/>
              </w:rPr>
              <w:t xml:space="preserve">              KHU VỰC ƯT</w:t>
            </w:r>
          </w:p>
          <w:p w:rsidR="0016073A" w:rsidRPr="006E13D6" w:rsidRDefault="0016073A" w:rsidP="006E13D6">
            <w:pPr>
              <w:spacing w:after="0" w:line="240" w:lineRule="auto"/>
              <w:rPr>
                <w:rFonts w:ascii="Times New Roman" w:hAnsi="Times New Roman" w:cs="Times New Roman"/>
                <w:b/>
                <w:sz w:val="24"/>
                <w:szCs w:val="24"/>
              </w:rPr>
            </w:pPr>
            <w:r w:rsidRPr="006E13D6">
              <w:rPr>
                <w:rFonts w:ascii="Times New Roman" w:hAnsi="Times New Roman" w:cs="Times New Roman"/>
                <w:b/>
                <w:sz w:val="24"/>
                <w:szCs w:val="24"/>
              </w:rPr>
              <w:t>ĐỐI TƯỢNG ƯT</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KHU VỰC 3</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KHU VỰC 2</w:t>
            </w:r>
          </w:p>
        </w:tc>
        <w:tc>
          <w:tcPr>
            <w:tcW w:w="184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KHU VỰC 2NT</w:t>
            </w:r>
          </w:p>
        </w:tc>
        <w:tc>
          <w:tcPr>
            <w:tcW w:w="159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KHU VỰC 1</w:t>
            </w:r>
          </w:p>
        </w:tc>
      </w:tr>
      <w:tr w:rsidR="0016073A" w:rsidRPr="006E13D6" w:rsidTr="00B0557D">
        <w:trPr>
          <w:trHeight w:val="454"/>
        </w:trPr>
        <w:tc>
          <w:tcPr>
            <w:tcW w:w="2835" w:type="dxa"/>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HỌC SINH PHỔ THÔNG</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12.0 điểm</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11.5 điểm</w:t>
            </w:r>
          </w:p>
        </w:tc>
        <w:tc>
          <w:tcPr>
            <w:tcW w:w="184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11.0 điểm</w:t>
            </w:r>
          </w:p>
        </w:tc>
        <w:tc>
          <w:tcPr>
            <w:tcW w:w="159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10.5 điểm</w:t>
            </w:r>
          </w:p>
        </w:tc>
      </w:tr>
      <w:tr w:rsidR="0016073A" w:rsidRPr="006E13D6" w:rsidTr="00B0557D">
        <w:trPr>
          <w:trHeight w:val="454"/>
        </w:trPr>
        <w:tc>
          <w:tcPr>
            <w:tcW w:w="2835" w:type="dxa"/>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NHÓM ƯU TIÊN 2</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11.0 điểm</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10.5 điểm</w:t>
            </w:r>
          </w:p>
        </w:tc>
        <w:tc>
          <w:tcPr>
            <w:tcW w:w="184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 điểm</w:t>
            </w:r>
          </w:p>
        </w:tc>
        <w:tc>
          <w:tcPr>
            <w:tcW w:w="159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9.5 điểm</w:t>
            </w:r>
          </w:p>
        </w:tc>
      </w:tr>
      <w:tr w:rsidR="0016073A" w:rsidRPr="006E13D6" w:rsidTr="00B0557D">
        <w:trPr>
          <w:trHeight w:val="454"/>
        </w:trPr>
        <w:tc>
          <w:tcPr>
            <w:tcW w:w="2835" w:type="dxa"/>
            <w:shd w:val="clear" w:color="auto" w:fill="auto"/>
            <w:vAlign w:val="center"/>
          </w:tcPr>
          <w:p w:rsidR="0016073A" w:rsidRPr="006E13D6" w:rsidRDefault="0016073A"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NHÓM ƯU TIÊN 1</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10.0 điểm</w:t>
            </w:r>
          </w:p>
        </w:tc>
        <w:tc>
          <w:tcPr>
            <w:tcW w:w="1559"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9.5 điểm</w:t>
            </w:r>
          </w:p>
        </w:tc>
        <w:tc>
          <w:tcPr>
            <w:tcW w:w="184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9.0 điểm</w:t>
            </w:r>
          </w:p>
        </w:tc>
        <w:tc>
          <w:tcPr>
            <w:tcW w:w="1593" w:type="dxa"/>
            <w:shd w:val="clear" w:color="auto" w:fill="auto"/>
            <w:vAlign w:val="center"/>
          </w:tcPr>
          <w:p w:rsidR="0016073A" w:rsidRPr="006E13D6" w:rsidRDefault="0016073A"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8.5 điểm</w:t>
            </w:r>
          </w:p>
        </w:tc>
      </w:tr>
    </w:tbl>
    <w:p w:rsidR="0016073A" w:rsidRPr="006E13D6" w:rsidRDefault="0016073A" w:rsidP="006E13D6">
      <w:pPr>
        <w:numPr>
          <w:ilvl w:val="0"/>
          <w:numId w:val="18"/>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Điểm trúng tuyển:</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Căn cứ số lượng thí sinh đăng ký xét tuyển và chỉ tiêu tuyển sinh của từng ngành, từng khối xét tuyển, Nhà trường sẽ lấy điểm trúng tuyển từ cao xuống thấp đến khi đủ chỉ tiêu.</w:t>
      </w:r>
    </w:p>
    <w:p w:rsidR="0016073A" w:rsidRPr="006E13D6" w:rsidRDefault="0016073A"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Trong trường hợp có nhiều thí sinh ở cuối danh sách trúng tuyển có điểm xét tuyển như nhau dẫn đến vượt chỉ tiêu, Nhà trường sẽ xét theo điểm của môn thi chính trong tổ hợp môn xét tuyển đối với từng ngành, cụ thể như sau:</w:t>
      </w:r>
    </w:p>
    <w:p w:rsidR="0016073A" w:rsidRPr="006E13D6" w:rsidRDefault="0016073A" w:rsidP="006E13D6">
      <w:pPr>
        <w:numPr>
          <w:ilvl w:val="0"/>
          <w:numId w:val="20"/>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Ngành Tiếng Anh môn thi chính trong tổ hợp môn xét tuyển là môn Tiếng Anh.</w:t>
      </w:r>
    </w:p>
    <w:p w:rsidR="0016073A" w:rsidRPr="006E13D6" w:rsidRDefault="0016073A" w:rsidP="006E13D6">
      <w:pPr>
        <w:numPr>
          <w:ilvl w:val="0"/>
          <w:numId w:val="20"/>
        </w:numPr>
        <w:spacing w:after="0" w:line="240" w:lineRule="auto"/>
        <w:ind w:left="0" w:firstLine="0"/>
        <w:jc w:val="both"/>
        <w:rPr>
          <w:rFonts w:ascii="Times New Roman" w:hAnsi="Times New Roman" w:cs="Times New Roman"/>
          <w:sz w:val="24"/>
          <w:szCs w:val="24"/>
        </w:rPr>
      </w:pPr>
      <w:r w:rsidRPr="006E13D6">
        <w:rPr>
          <w:rFonts w:ascii="Times New Roman" w:hAnsi="Times New Roman" w:cs="Times New Roman"/>
          <w:sz w:val="24"/>
          <w:szCs w:val="24"/>
        </w:rPr>
        <w:t>Tất cả các ngành khác môn thi chính trong tổ hợp môn xét tuyển là môn Toán.</w:t>
      </w:r>
    </w:p>
    <w:p w:rsidR="001D786C" w:rsidRPr="006E13D6" w:rsidRDefault="001D786C" w:rsidP="006E13D6">
      <w:pPr>
        <w:spacing w:after="0" w:line="240" w:lineRule="auto"/>
        <w:rPr>
          <w:rFonts w:ascii="Times New Roman" w:hAnsi="Times New Roman" w:cs="Times New Roman"/>
          <w:sz w:val="24"/>
          <w:szCs w:val="24"/>
        </w:rPr>
      </w:pPr>
    </w:p>
    <w:p w:rsidR="001D786C" w:rsidRPr="006E13D6" w:rsidRDefault="001D786C" w:rsidP="006E13D6">
      <w:pPr>
        <w:spacing w:after="0" w:line="240" w:lineRule="auto"/>
        <w:rPr>
          <w:rFonts w:ascii="Times New Roman" w:hAnsi="Times New Roman" w:cs="Times New Roman"/>
          <w:sz w:val="24"/>
          <w:szCs w:val="24"/>
        </w:rPr>
      </w:pPr>
    </w:p>
    <w:p w:rsidR="0016073A" w:rsidRPr="003F668F" w:rsidRDefault="003F668F" w:rsidP="006E13D6">
      <w:pPr>
        <w:spacing w:after="0" w:line="240" w:lineRule="auto"/>
        <w:rPr>
          <w:rFonts w:ascii="Times New Roman" w:hAnsi="Times New Roman" w:cs="Times New Roman"/>
          <w:b/>
          <w:color w:val="FF0000"/>
          <w:sz w:val="24"/>
          <w:szCs w:val="24"/>
        </w:rPr>
      </w:pPr>
      <w:r w:rsidRPr="003F668F">
        <w:rPr>
          <w:rFonts w:ascii="Times New Roman" w:hAnsi="Times New Roman" w:cs="Times New Roman"/>
          <w:b/>
          <w:color w:val="FF0000"/>
          <w:sz w:val="24"/>
          <w:szCs w:val="24"/>
        </w:rPr>
        <w:t xml:space="preserve">23. </w:t>
      </w:r>
      <w:r w:rsidR="001D786C" w:rsidRPr="003F668F">
        <w:rPr>
          <w:rFonts w:ascii="Times New Roman" w:hAnsi="Times New Roman" w:cs="Times New Roman"/>
          <w:b/>
          <w:color w:val="FF0000"/>
          <w:sz w:val="24"/>
          <w:szCs w:val="24"/>
        </w:rPr>
        <w:t>TRƯỜNG CAO ĐẲNG SƯ PHẠM QUẢNG TRỊ</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1. Thời gian và địa điểm nhận hồ sơ xét tuyển</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Thời gian nhận hồ sơ xét tuyển: Từ ngày 26/8/2015 đến hết ngày 07/9/2015</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Lệ phí xét tuyển: 30.000đ/hồ sơ.</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Thí sinh có thể nộp hồ sơ xét tuyển trực tiếp tại Trường CĐSP Quảng Trị hoặc gửi qua bưu điện (những thí sinh gửi qua đường bưu điện, thời gian nộp hồ sơ sẽ được tính theo dấu bưu điện) về địa chỉ: Phòng Đào tạo - Trường CĐSP Quảng Trị - Km3 Quốc Lộ 9, Thành phố Đông Hà, Tỉnh Quảng Trị</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2. Phương thức tuyển sinh</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Phương thức tuyển sinh: Xét tuyển dựa vào kết quả kỳ thi THPT Quốc Gia do các Trường Đại học chủ trì</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 Điều kiện nộp hồ sơ: tối thiểu đạt </w:t>
      </w:r>
      <w:r w:rsidRPr="006E13D6">
        <w:rPr>
          <w:rFonts w:ascii="Times New Roman" w:hAnsi="Times New Roman" w:cs="Times New Roman"/>
          <w:b/>
          <w:i/>
          <w:sz w:val="24"/>
          <w:szCs w:val="24"/>
        </w:rPr>
        <w:t>12 điểm</w:t>
      </w:r>
      <w:r w:rsidRPr="006E13D6">
        <w:rPr>
          <w:rFonts w:ascii="Times New Roman" w:hAnsi="Times New Roman" w:cs="Times New Roman"/>
          <w:sz w:val="24"/>
          <w:szCs w:val="24"/>
        </w:rPr>
        <w:t xml:space="preserve"> đối với tất cả các tổ hợp môn xét tuyển và không có môn nào trong tổ hợp đó bị điểm liệt.</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Vùng tuyển: Các ngành sư phạm chỉ tuyển thí sinh có hộ khẩu tại tỉnh Quảng Trị; các ngành ngoài sư phạm tuyển sinh trong cả nước.</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xml:space="preserve">3. Hồ sơ đăng ký xét tuyển </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xml:space="preserve">- Phiếu đăng ký xét tuyển: nhận tại Trường CĐSP Quảng Trị hoặc tải qua website của Trường theo địa chỉ: </w:t>
      </w:r>
      <w:hyperlink r:id="rId23" w:history="1">
        <w:r w:rsidRPr="006E13D6">
          <w:rPr>
            <w:rStyle w:val="Hyperlink"/>
            <w:rFonts w:ascii="Times New Roman" w:hAnsi="Times New Roman" w:cs="Times New Roman"/>
            <w:color w:val="auto"/>
            <w:sz w:val="24"/>
            <w:szCs w:val="24"/>
          </w:rPr>
          <w:t>www.qtttc.edu.vn</w:t>
        </w:r>
      </w:hyperlink>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Bản chính Giấy chứng nhận kết quả thi THPT quốc gia dùng để đăng ký nguyện vọng bổ sung.</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- 01 bì thư dán tem ghi rõ địa chỉ và số điện thoại liên hệ của người nhận .</w:t>
      </w:r>
    </w:p>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4. Ngành tuyển sinh, chỉ tiêu tuyển sinh</w:t>
      </w:r>
    </w:p>
    <w:tbl>
      <w:tblPr>
        <w:tblW w:w="5293" w:type="pct"/>
        <w:tblInd w:w="93" w:type="dxa"/>
        <w:shd w:val="clear" w:color="auto" w:fill="FFFFFF"/>
        <w:tblCellMar>
          <w:left w:w="0" w:type="dxa"/>
          <w:right w:w="0" w:type="dxa"/>
        </w:tblCellMar>
        <w:tblLook w:val="0000" w:firstRow="0" w:lastRow="0" w:firstColumn="0" w:lastColumn="0" w:noHBand="0" w:noVBand="0"/>
      </w:tblPr>
      <w:tblGrid>
        <w:gridCol w:w="657"/>
        <w:gridCol w:w="2718"/>
        <w:gridCol w:w="1778"/>
        <w:gridCol w:w="3688"/>
        <w:gridCol w:w="1291"/>
      </w:tblGrid>
      <w:tr w:rsidR="001D786C" w:rsidRPr="006E13D6" w:rsidTr="00B0557D">
        <w:trPr>
          <w:trHeight w:val="660"/>
          <w:tblHeader/>
        </w:trPr>
        <w:tc>
          <w:tcPr>
            <w:tcW w:w="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b/>
                <w:bCs/>
                <w:sz w:val="24"/>
                <w:szCs w:val="24"/>
              </w:rPr>
              <w:t>TT</w:t>
            </w:r>
          </w:p>
        </w:tc>
        <w:tc>
          <w:tcPr>
            <w:tcW w:w="2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b/>
                <w:bCs/>
                <w:sz w:val="24"/>
                <w:szCs w:val="24"/>
              </w:rPr>
              <w:t>Ngành học</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b/>
                <w:bCs/>
                <w:sz w:val="24"/>
                <w:szCs w:val="24"/>
              </w:rPr>
              <w:t>Mã ngành</w:t>
            </w:r>
          </w:p>
        </w:tc>
        <w:tc>
          <w:tcPr>
            <w:tcW w:w="3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b/>
                <w:bCs/>
                <w:sz w:val="24"/>
                <w:szCs w:val="24"/>
              </w:rPr>
              <w:t>Tổ hợp các môn xét tuyển</w:t>
            </w:r>
          </w:p>
        </w:tc>
        <w:tc>
          <w:tcPr>
            <w:tcW w:w="13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b/>
                <w:bCs/>
                <w:sz w:val="24"/>
                <w:szCs w:val="24"/>
              </w:rPr>
              <w:t>Chỉ tiêu</w:t>
            </w:r>
          </w:p>
        </w:tc>
      </w:tr>
      <w:tr w:rsidR="001D786C" w:rsidRPr="006E13D6" w:rsidTr="00B0557D">
        <w:trPr>
          <w:trHeight w:val="30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Giáo dục mầm non</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C140201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Năng khiếu (Đọc, kể diễn cảm và hát)</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42</w:t>
            </w:r>
          </w:p>
        </w:tc>
      </w:tr>
      <w:tr w:rsidR="001D786C" w:rsidRPr="006E13D6" w:rsidTr="00B0557D">
        <w:trPr>
          <w:trHeight w:val="30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Giáo dục tiểu học</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C140202</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Tiếng Anh</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Sinh học</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39</w:t>
            </w:r>
          </w:p>
        </w:tc>
      </w:tr>
      <w:tr w:rsidR="001D786C" w:rsidRPr="006E13D6" w:rsidTr="00B0557D">
        <w:trPr>
          <w:trHeight w:val="30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Tin học</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C140210</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Vật lý, Hóa học</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Vật lý,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29</w:t>
            </w:r>
          </w:p>
        </w:tc>
      </w:tr>
      <w:tr w:rsidR="001D786C" w:rsidRPr="006E13D6" w:rsidTr="00B0557D">
        <w:trPr>
          <w:trHeight w:val="30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Vật lý</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C140211</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Vật lý, Hóa học</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Vật lý,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24</w:t>
            </w:r>
          </w:p>
        </w:tc>
      </w:tr>
      <w:tr w:rsidR="001D786C" w:rsidRPr="006E13D6" w:rsidTr="00B0557D">
        <w:trPr>
          <w:trHeight w:val="30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Hóa học</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C140212</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Hóa học, Sinh học</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Hóa học,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26</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Sinh học</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C140213</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Hóa học, Sinh học</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Sinh học,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28</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7</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Lịch sử</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C140218</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Ngữ văn, Lịch sử, Địa lý</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Ngữ văn, Lịch sử,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27</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8</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Địa lý</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C140219</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Ngữ văn, Lịch sử, Địa lý</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Ngữ văn, Địa lý,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25</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9</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Sư phạm Tiếng Anh</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C140231</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Tiếng Anh</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31</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10</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Việt Nam học</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C220113</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Tiếng Anh</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Lịch sử</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Địa lý</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49</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11</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Khoa học thư viện</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C320202</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Tiếng Anh</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Lịch sử</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Địa lý</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49</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Kế toán</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C340301</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Tiếng Anh</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Vật lý</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Hóa học</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46</w:t>
            </w:r>
          </w:p>
        </w:tc>
      </w:tr>
      <w:tr w:rsidR="001D786C" w:rsidRPr="006E13D6" w:rsidTr="00B0557D">
        <w:trPr>
          <w:trHeight w:val="33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13</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sz w:val="24"/>
                <w:szCs w:val="24"/>
              </w:rPr>
              <w:t>Quản trị văn phòng</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C340406</w:t>
            </w:r>
          </w:p>
        </w:tc>
        <w:tc>
          <w:tcPr>
            <w:tcW w:w="3780" w:type="dxa"/>
            <w:tcBorders>
              <w:top w:val="nil"/>
              <w:left w:val="nil"/>
              <w:bottom w:val="single" w:sz="8" w:space="0" w:color="auto"/>
              <w:right w:val="single" w:sz="8" w:space="0" w:color="auto"/>
            </w:tcBorders>
            <w:shd w:val="clear" w:color="auto" w:fill="FFFFFF"/>
            <w:vAlign w:val="center"/>
          </w:tcPr>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Tiếng Anh</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Lịch sử</w:t>
            </w:r>
          </w:p>
          <w:p w:rsidR="001D786C" w:rsidRPr="006E13D6" w:rsidRDefault="001D786C"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Toán, Ngữ văn, Địa lý</w:t>
            </w:r>
          </w:p>
        </w:tc>
        <w:tc>
          <w:tcPr>
            <w:tcW w:w="13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786C" w:rsidRPr="006E13D6" w:rsidRDefault="001D786C"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49</w:t>
            </w:r>
          </w:p>
        </w:tc>
      </w:tr>
    </w:tbl>
    <w:p w:rsidR="001D786C" w:rsidRPr="006E13D6" w:rsidRDefault="001D786C" w:rsidP="006E13D6">
      <w:pPr>
        <w:shd w:val="clear" w:color="auto" w:fill="FFFFFF"/>
        <w:spacing w:after="0" w:line="240" w:lineRule="auto"/>
        <w:jc w:val="both"/>
        <w:rPr>
          <w:rFonts w:ascii="Times New Roman" w:hAnsi="Times New Roman" w:cs="Times New Roman"/>
          <w:sz w:val="24"/>
          <w:szCs w:val="24"/>
        </w:rPr>
      </w:pPr>
      <w:r w:rsidRPr="006E13D6">
        <w:rPr>
          <w:rFonts w:ascii="Times New Roman" w:hAnsi="Times New Roman" w:cs="Times New Roman"/>
          <w:b/>
          <w:bCs/>
          <w:sz w:val="24"/>
          <w:szCs w:val="24"/>
        </w:rPr>
        <w:t> </w:t>
      </w:r>
    </w:p>
    <w:p w:rsidR="001D786C" w:rsidRPr="006E13D6" w:rsidRDefault="001D786C" w:rsidP="006E13D6">
      <w:pPr>
        <w:spacing w:after="0" w:line="240" w:lineRule="auto"/>
        <w:rPr>
          <w:rFonts w:ascii="Times New Roman" w:hAnsi="Times New Roman" w:cs="Times New Roman"/>
          <w:sz w:val="24"/>
          <w:szCs w:val="24"/>
        </w:rPr>
      </w:pPr>
    </w:p>
    <w:p w:rsidR="00FA060E" w:rsidRPr="003F668F" w:rsidRDefault="003F668F" w:rsidP="006E13D6">
      <w:pPr>
        <w:spacing w:after="0" w:line="240" w:lineRule="auto"/>
        <w:rPr>
          <w:rFonts w:ascii="Times New Roman" w:hAnsi="Times New Roman" w:cs="Times New Roman"/>
          <w:b/>
          <w:color w:val="FF0000"/>
          <w:sz w:val="24"/>
          <w:szCs w:val="24"/>
        </w:rPr>
      </w:pPr>
      <w:r w:rsidRPr="003F668F">
        <w:rPr>
          <w:rFonts w:ascii="Times New Roman" w:hAnsi="Times New Roman" w:cs="Times New Roman"/>
          <w:b/>
          <w:color w:val="FF0000"/>
          <w:sz w:val="24"/>
          <w:szCs w:val="24"/>
        </w:rPr>
        <w:t xml:space="preserve">24. </w:t>
      </w:r>
      <w:r w:rsidR="00FA060E" w:rsidRPr="003F668F">
        <w:rPr>
          <w:rFonts w:ascii="Times New Roman" w:hAnsi="Times New Roman" w:cs="Times New Roman"/>
          <w:b/>
          <w:color w:val="FF0000"/>
          <w:sz w:val="24"/>
          <w:szCs w:val="24"/>
        </w:rPr>
        <w:t>TRƯỜNG CAO ĐẲNG KINH TẾ - KỸ THUẬT LÂM ĐỒNG</w:t>
      </w:r>
    </w:p>
    <w:p w:rsidR="00A144CB" w:rsidRPr="006E13D6" w:rsidRDefault="00A144CB"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sz w:val="24"/>
          <w:szCs w:val="24"/>
        </w:rPr>
        <w:t>I. Phương thức 1:</w:t>
      </w:r>
      <w:r w:rsidRPr="006E13D6">
        <w:rPr>
          <w:rFonts w:ascii="Times New Roman" w:hAnsi="Times New Roman" w:cs="Times New Roman"/>
          <w:sz w:val="24"/>
          <w:szCs w:val="24"/>
        </w:rPr>
        <w:t xml:space="preserve"> Sử dụng điểm tốt nghiệp THPT 2015 làm điểm xét tuyển</w:t>
      </w:r>
    </w:p>
    <w:tbl>
      <w:tblPr>
        <w:tblStyle w:val="TableGrid"/>
        <w:tblW w:w="8829" w:type="dxa"/>
        <w:tblInd w:w="250" w:type="dxa"/>
        <w:tblLook w:val="04A0" w:firstRow="1" w:lastRow="0" w:firstColumn="1" w:lastColumn="0" w:noHBand="0" w:noVBand="1"/>
      </w:tblPr>
      <w:tblGrid>
        <w:gridCol w:w="670"/>
        <w:gridCol w:w="1991"/>
        <w:gridCol w:w="1308"/>
        <w:gridCol w:w="2508"/>
        <w:gridCol w:w="1360"/>
        <w:gridCol w:w="992"/>
      </w:tblGrid>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STT</w:t>
            </w:r>
          </w:p>
        </w:tc>
        <w:tc>
          <w:tcPr>
            <w:tcW w:w="1991"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NGÀNH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TUYỂN SINH</w:t>
            </w:r>
          </w:p>
        </w:tc>
        <w:tc>
          <w:tcPr>
            <w:tcW w:w="1308"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MÃ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NGÀNH</w:t>
            </w:r>
          </w:p>
        </w:tc>
        <w:tc>
          <w:tcPr>
            <w:tcW w:w="2508"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TỔ HỢP MÔN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XÉT TUYỂN</w:t>
            </w:r>
          </w:p>
        </w:tc>
        <w:tc>
          <w:tcPr>
            <w:tcW w:w="1360"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ĐIỂM</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 CHUẨN</w:t>
            </w:r>
          </w:p>
        </w:tc>
        <w:tc>
          <w:tcPr>
            <w:tcW w:w="992" w:type="dxa"/>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CHỈ TIÊU</w:t>
            </w:r>
          </w:p>
        </w:tc>
      </w:tr>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1991"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Kế toán</w:t>
            </w:r>
          </w:p>
        </w:tc>
        <w:tc>
          <w:tcPr>
            <w:tcW w:w="130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C340301</w:t>
            </w:r>
          </w:p>
        </w:tc>
        <w:tc>
          <w:tcPr>
            <w:tcW w:w="2508"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Văn, Ngoại ngữ</w:t>
            </w:r>
          </w:p>
        </w:tc>
        <w:tc>
          <w:tcPr>
            <w:tcW w:w="136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992"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35</w:t>
            </w:r>
          </w:p>
        </w:tc>
      </w:tr>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1991"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Quản trị dịch vụ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Du lịch – Lữ hành</w:t>
            </w:r>
          </w:p>
        </w:tc>
        <w:tc>
          <w:tcPr>
            <w:tcW w:w="130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C340103</w:t>
            </w:r>
          </w:p>
        </w:tc>
        <w:tc>
          <w:tcPr>
            <w:tcW w:w="2508"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Văn,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 Sử, Địa</w:t>
            </w:r>
          </w:p>
        </w:tc>
        <w:tc>
          <w:tcPr>
            <w:tcW w:w="136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992"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31</w:t>
            </w:r>
          </w:p>
        </w:tc>
      </w:tr>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1991"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Công nghệ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thực phẩm</w:t>
            </w:r>
          </w:p>
        </w:tc>
        <w:tc>
          <w:tcPr>
            <w:tcW w:w="1308" w:type="dxa"/>
            <w:vAlign w:val="center"/>
          </w:tcPr>
          <w:p w:rsidR="00A144CB" w:rsidRPr="006E13D6" w:rsidRDefault="00A144CB" w:rsidP="003F668F">
            <w:pPr>
              <w:spacing w:after="0" w:line="240" w:lineRule="auto"/>
              <w:ind w:left="-103" w:firstLine="103"/>
              <w:jc w:val="center"/>
              <w:rPr>
                <w:rFonts w:ascii="Times New Roman" w:hAnsi="Times New Roman" w:cs="Times New Roman"/>
                <w:sz w:val="24"/>
                <w:szCs w:val="24"/>
              </w:rPr>
            </w:pPr>
            <w:r w:rsidRPr="006E13D6">
              <w:rPr>
                <w:rFonts w:ascii="Times New Roman" w:hAnsi="Times New Roman" w:cs="Times New Roman"/>
                <w:sz w:val="24"/>
                <w:szCs w:val="24"/>
              </w:rPr>
              <w:t>C540102</w:t>
            </w:r>
          </w:p>
        </w:tc>
        <w:tc>
          <w:tcPr>
            <w:tcW w:w="2508"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Hóa, Sinh</w:t>
            </w:r>
          </w:p>
        </w:tc>
        <w:tc>
          <w:tcPr>
            <w:tcW w:w="136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992"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30</w:t>
            </w:r>
          </w:p>
        </w:tc>
      </w:tr>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1991"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Công nghệ sinh học</w:t>
            </w:r>
          </w:p>
        </w:tc>
        <w:tc>
          <w:tcPr>
            <w:tcW w:w="130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C420201</w:t>
            </w:r>
          </w:p>
        </w:tc>
        <w:tc>
          <w:tcPr>
            <w:tcW w:w="2508"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Hóa, Sinh</w:t>
            </w:r>
          </w:p>
        </w:tc>
        <w:tc>
          <w:tcPr>
            <w:tcW w:w="136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992"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32</w:t>
            </w:r>
          </w:p>
        </w:tc>
      </w:tr>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1991" w:type="dxa"/>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Tiếng Anh</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 thương mại</w:t>
            </w:r>
          </w:p>
        </w:tc>
        <w:tc>
          <w:tcPr>
            <w:tcW w:w="130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C220201</w:t>
            </w:r>
          </w:p>
        </w:tc>
        <w:tc>
          <w:tcPr>
            <w:tcW w:w="2508"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Văn, Anh văn</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Anh văn</w:t>
            </w:r>
          </w:p>
        </w:tc>
        <w:tc>
          <w:tcPr>
            <w:tcW w:w="136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992"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28</w:t>
            </w:r>
          </w:p>
        </w:tc>
      </w:tr>
      <w:tr w:rsidR="00A144CB" w:rsidRPr="006E13D6" w:rsidTr="003F668F">
        <w:tc>
          <w:tcPr>
            <w:tcW w:w="67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w:t>
            </w:r>
          </w:p>
        </w:tc>
        <w:tc>
          <w:tcPr>
            <w:tcW w:w="1991" w:type="dxa"/>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Công nghệ kỹ thuật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Điện – Điện tử</w:t>
            </w:r>
          </w:p>
        </w:tc>
        <w:tc>
          <w:tcPr>
            <w:tcW w:w="130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C510301</w:t>
            </w:r>
          </w:p>
        </w:tc>
        <w:tc>
          <w:tcPr>
            <w:tcW w:w="2508"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tc>
        <w:tc>
          <w:tcPr>
            <w:tcW w:w="1360"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12</w:t>
            </w:r>
          </w:p>
        </w:tc>
        <w:tc>
          <w:tcPr>
            <w:tcW w:w="992"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24</w:t>
            </w:r>
          </w:p>
        </w:tc>
      </w:tr>
    </w:tbl>
    <w:p w:rsidR="00A144CB" w:rsidRPr="006E13D6" w:rsidRDefault="00A144CB" w:rsidP="006E13D6">
      <w:pPr>
        <w:spacing w:after="0" w:line="240" w:lineRule="auto"/>
        <w:rPr>
          <w:rFonts w:ascii="Times New Roman" w:hAnsi="Times New Roman" w:cs="Times New Roman"/>
          <w:b/>
          <w:sz w:val="24"/>
          <w:szCs w:val="24"/>
        </w:rPr>
      </w:pPr>
    </w:p>
    <w:p w:rsidR="00A144CB" w:rsidRPr="006E13D6" w:rsidRDefault="00A144CB" w:rsidP="006E13D6">
      <w:pPr>
        <w:spacing w:after="0" w:line="240" w:lineRule="auto"/>
        <w:jc w:val="both"/>
        <w:rPr>
          <w:rFonts w:ascii="Times New Roman" w:hAnsi="Times New Roman" w:cs="Times New Roman"/>
          <w:sz w:val="24"/>
          <w:szCs w:val="24"/>
        </w:rPr>
      </w:pPr>
      <w:r w:rsidRPr="006E13D6">
        <w:rPr>
          <w:rFonts w:ascii="Times New Roman" w:hAnsi="Times New Roman" w:cs="Times New Roman"/>
          <w:b/>
          <w:sz w:val="24"/>
          <w:szCs w:val="24"/>
        </w:rPr>
        <w:t xml:space="preserve">II. Phương thức 2: </w:t>
      </w:r>
      <w:r w:rsidRPr="006E13D6">
        <w:rPr>
          <w:rFonts w:ascii="Times New Roman" w:hAnsi="Times New Roman" w:cs="Times New Roman"/>
          <w:sz w:val="24"/>
          <w:szCs w:val="24"/>
        </w:rPr>
        <w:t>Sử dụng điểm trung bình học bạ 3 môn lớp 12 làm điểm xét tuyển</w:t>
      </w:r>
    </w:p>
    <w:tbl>
      <w:tblPr>
        <w:tblStyle w:val="TableGrid"/>
        <w:tblW w:w="9039" w:type="dxa"/>
        <w:tblLook w:val="04A0" w:firstRow="1" w:lastRow="0" w:firstColumn="1" w:lastColumn="0" w:noHBand="0" w:noVBand="1"/>
      </w:tblPr>
      <w:tblGrid>
        <w:gridCol w:w="784"/>
        <w:gridCol w:w="2159"/>
        <w:gridCol w:w="1418"/>
        <w:gridCol w:w="2410"/>
        <w:gridCol w:w="1134"/>
        <w:gridCol w:w="1134"/>
      </w:tblGrid>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STT</w:t>
            </w:r>
          </w:p>
        </w:tc>
        <w:tc>
          <w:tcPr>
            <w:tcW w:w="2159"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NGÀNH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TUYỂN SINH</w:t>
            </w:r>
          </w:p>
        </w:tc>
        <w:tc>
          <w:tcPr>
            <w:tcW w:w="1418"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MÃ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NGÀNH</w:t>
            </w:r>
          </w:p>
        </w:tc>
        <w:tc>
          <w:tcPr>
            <w:tcW w:w="2410"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TỔ HỢP MÔN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XÉT TUYỂN</w:t>
            </w:r>
          </w:p>
        </w:tc>
        <w:tc>
          <w:tcPr>
            <w:tcW w:w="1134" w:type="dxa"/>
            <w:vAlign w:val="center"/>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TỔNG </w:t>
            </w:r>
          </w:p>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 xml:space="preserve">ĐIỂM </w:t>
            </w:r>
          </w:p>
        </w:tc>
        <w:tc>
          <w:tcPr>
            <w:tcW w:w="1134" w:type="dxa"/>
          </w:tcPr>
          <w:p w:rsidR="00A144CB" w:rsidRPr="006E13D6" w:rsidRDefault="00A144CB" w:rsidP="006E13D6">
            <w:pPr>
              <w:spacing w:after="0" w:line="240" w:lineRule="auto"/>
              <w:jc w:val="center"/>
              <w:rPr>
                <w:rFonts w:ascii="Times New Roman" w:hAnsi="Times New Roman" w:cs="Times New Roman"/>
                <w:b/>
                <w:sz w:val="24"/>
                <w:szCs w:val="24"/>
              </w:rPr>
            </w:pPr>
            <w:r w:rsidRPr="006E13D6">
              <w:rPr>
                <w:rFonts w:ascii="Times New Roman" w:hAnsi="Times New Roman" w:cs="Times New Roman"/>
                <w:b/>
                <w:sz w:val="24"/>
                <w:szCs w:val="24"/>
              </w:rPr>
              <w:t>CHỈ TIÊU</w:t>
            </w:r>
          </w:p>
        </w:tc>
      </w:tr>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w:t>
            </w:r>
          </w:p>
        </w:tc>
        <w:tc>
          <w:tcPr>
            <w:tcW w:w="2159"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Kế toán</w:t>
            </w:r>
          </w:p>
        </w:tc>
        <w:tc>
          <w:tcPr>
            <w:tcW w:w="141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C340301</w:t>
            </w:r>
          </w:p>
        </w:tc>
        <w:tc>
          <w:tcPr>
            <w:tcW w:w="2410"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Văn, Ngoại ngữ</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36</w:t>
            </w:r>
          </w:p>
        </w:tc>
      </w:tr>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w:t>
            </w:r>
          </w:p>
        </w:tc>
        <w:tc>
          <w:tcPr>
            <w:tcW w:w="2159"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Quản trị dịch vụ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Du lịch – Lữ hành</w:t>
            </w:r>
          </w:p>
        </w:tc>
        <w:tc>
          <w:tcPr>
            <w:tcW w:w="141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C340103</w:t>
            </w:r>
          </w:p>
        </w:tc>
        <w:tc>
          <w:tcPr>
            <w:tcW w:w="2410"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Văn,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Văn, Sử, Địa</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31</w:t>
            </w:r>
          </w:p>
        </w:tc>
      </w:tr>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w:t>
            </w:r>
          </w:p>
        </w:tc>
        <w:tc>
          <w:tcPr>
            <w:tcW w:w="2159"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Công nghệ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thực phẩm</w:t>
            </w:r>
          </w:p>
        </w:tc>
        <w:tc>
          <w:tcPr>
            <w:tcW w:w="141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C540102</w:t>
            </w:r>
          </w:p>
        </w:tc>
        <w:tc>
          <w:tcPr>
            <w:tcW w:w="2410"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Hóa, Sinh</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31</w:t>
            </w:r>
          </w:p>
        </w:tc>
      </w:tr>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4</w:t>
            </w:r>
          </w:p>
        </w:tc>
        <w:tc>
          <w:tcPr>
            <w:tcW w:w="2159"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Công nghệ sinh học</w:t>
            </w:r>
          </w:p>
        </w:tc>
        <w:tc>
          <w:tcPr>
            <w:tcW w:w="141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C420201</w:t>
            </w:r>
          </w:p>
        </w:tc>
        <w:tc>
          <w:tcPr>
            <w:tcW w:w="2410"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Hóa, Sinh</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32</w:t>
            </w:r>
          </w:p>
        </w:tc>
      </w:tr>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5</w:t>
            </w:r>
          </w:p>
        </w:tc>
        <w:tc>
          <w:tcPr>
            <w:tcW w:w="2159" w:type="dxa"/>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Tiếng Anh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thương mại</w:t>
            </w:r>
          </w:p>
        </w:tc>
        <w:tc>
          <w:tcPr>
            <w:tcW w:w="141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C220201</w:t>
            </w:r>
          </w:p>
        </w:tc>
        <w:tc>
          <w:tcPr>
            <w:tcW w:w="2410"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Văn, Anh văn</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Anh văn</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29</w:t>
            </w:r>
          </w:p>
        </w:tc>
      </w:tr>
      <w:tr w:rsidR="00A144CB" w:rsidRPr="006E13D6" w:rsidTr="003F668F">
        <w:tc>
          <w:tcPr>
            <w:tcW w:w="0" w:type="auto"/>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6</w:t>
            </w:r>
          </w:p>
        </w:tc>
        <w:tc>
          <w:tcPr>
            <w:tcW w:w="2159" w:type="dxa"/>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 xml:space="preserve">Công nghệ kỹ thuật </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Điện – Điện tử</w:t>
            </w:r>
          </w:p>
        </w:tc>
        <w:tc>
          <w:tcPr>
            <w:tcW w:w="1418"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C510301</w:t>
            </w:r>
          </w:p>
        </w:tc>
        <w:tc>
          <w:tcPr>
            <w:tcW w:w="2410" w:type="dxa"/>
            <w:vAlign w:val="center"/>
          </w:tcPr>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Hóa</w:t>
            </w:r>
          </w:p>
          <w:p w:rsidR="00A144CB" w:rsidRPr="006E13D6" w:rsidRDefault="00A144CB" w:rsidP="006E13D6">
            <w:pPr>
              <w:spacing w:after="0" w:line="240" w:lineRule="auto"/>
              <w:rPr>
                <w:rFonts w:ascii="Times New Roman" w:hAnsi="Times New Roman" w:cs="Times New Roman"/>
                <w:sz w:val="24"/>
                <w:szCs w:val="24"/>
              </w:rPr>
            </w:pPr>
            <w:r w:rsidRPr="006E13D6">
              <w:rPr>
                <w:rFonts w:ascii="Times New Roman" w:hAnsi="Times New Roman" w:cs="Times New Roman"/>
                <w:sz w:val="24"/>
                <w:szCs w:val="24"/>
              </w:rPr>
              <w:t>Toán, Lý, Ngoại ngữ</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16.5</w:t>
            </w:r>
          </w:p>
        </w:tc>
        <w:tc>
          <w:tcPr>
            <w:tcW w:w="1134" w:type="dxa"/>
            <w:vAlign w:val="center"/>
          </w:tcPr>
          <w:p w:rsidR="00A144CB" w:rsidRPr="006E13D6" w:rsidRDefault="00A144CB" w:rsidP="006E13D6">
            <w:pPr>
              <w:spacing w:after="0" w:line="240" w:lineRule="auto"/>
              <w:jc w:val="center"/>
              <w:rPr>
                <w:rFonts w:ascii="Times New Roman" w:hAnsi="Times New Roman" w:cs="Times New Roman"/>
                <w:sz w:val="24"/>
                <w:szCs w:val="24"/>
              </w:rPr>
            </w:pPr>
            <w:r w:rsidRPr="006E13D6">
              <w:rPr>
                <w:rFonts w:ascii="Times New Roman" w:hAnsi="Times New Roman" w:cs="Times New Roman"/>
                <w:sz w:val="24"/>
                <w:szCs w:val="24"/>
              </w:rPr>
              <w:t>25</w:t>
            </w:r>
          </w:p>
        </w:tc>
      </w:tr>
    </w:tbl>
    <w:p w:rsidR="00A144CB" w:rsidRPr="006E13D6" w:rsidRDefault="00A144CB" w:rsidP="006E13D6">
      <w:pPr>
        <w:spacing w:after="0" w:line="240" w:lineRule="auto"/>
        <w:rPr>
          <w:rFonts w:ascii="Times New Roman" w:hAnsi="Times New Roman" w:cs="Times New Roman"/>
          <w:sz w:val="24"/>
          <w:szCs w:val="24"/>
        </w:rPr>
      </w:pPr>
    </w:p>
    <w:p w:rsidR="002F4C49" w:rsidRPr="006E13D6" w:rsidRDefault="002F4C49" w:rsidP="006E13D6">
      <w:pPr>
        <w:spacing w:after="0" w:line="240" w:lineRule="auto"/>
        <w:rPr>
          <w:rFonts w:ascii="Times New Roman" w:hAnsi="Times New Roman" w:cs="Times New Roman"/>
          <w:sz w:val="24"/>
          <w:szCs w:val="24"/>
        </w:rPr>
      </w:pPr>
    </w:p>
    <w:p w:rsidR="003F668F" w:rsidRPr="003F668F" w:rsidRDefault="003F668F" w:rsidP="006E13D6">
      <w:pPr>
        <w:spacing w:after="0" w:line="240" w:lineRule="auto"/>
        <w:rPr>
          <w:rFonts w:ascii="Times New Roman" w:hAnsi="Times New Roman" w:cs="Times New Roman"/>
          <w:b/>
          <w:color w:val="FF0000"/>
          <w:sz w:val="24"/>
          <w:szCs w:val="24"/>
        </w:rPr>
      </w:pPr>
      <w:r w:rsidRPr="003F668F">
        <w:rPr>
          <w:rFonts w:ascii="Times New Roman" w:eastAsia="Times New Roman" w:hAnsi="Times New Roman" w:cs="Times New Roman"/>
          <w:b/>
          <w:color w:val="FF0000"/>
          <w:sz w:val="24"/>
          <w:szCs w:val="24"/>
        </w:rPr>
        <w:t>25. TRƯỜNG CAO ĐẲNG Y TẾ BÌNH DƯỠNG</w:t>
      </w:r>
    </w:p>
    <w:tbl>
      <w:tblPr>
        <w:tblW w:w="9085" w:type="dxa"/>
        <w:jc w:val="center"/>
        <w:tblInd w:w="95" w:type="dxa"/>
        <w:tblLook w:val="04A0" w:firstRow="1" w:lastRow="0" w:firstColumn="1" w:lastColumn="0" w:noHBand="0" w:noVBand="1"/>
      </w:tblPr>
      <w:tblGrid>
        <w:gridCol w:w="1573"/>
        <w:gridCol w:w="1701"/>
        <w:gridCol w:w="2551"/>
        <w:gridCol w:w="960"/>
        <w:gridCol w:w="2300"/>
      </w:tblGrid>
      <w:tr w:rsidR="002F4C49" w:rsidRPr="003F668F" w:rsidTr="003F668F">
        <w:trPr>
          <w:trHeight w:val="300"/>
          <w:jc w:val="center"/>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C49" w:rsidRPr="003F668F" w:rsidRDefault="002F4C49" w:rsidP="003F668F">
            <w:pPr>
              <w:spacing w:after="0" w:line="240" w:lineRule="auto"/>
              <w:jc w:val="center"/>
              <w:rPr>
                <w:rFonts w:ascii="Times New Roman" w:eastAsia="Times New Roman" w:hAnsi="Times New Roman" w:cs="Times New Roman"/>
                <w:b/>
                <w:color w:val="000000"/>
                <w:sz w:val="24"/>
                <w:szCs w:val="24"/>
              </w:rPr>
            </w:pPr>
            <w:r w:rsidRPr="003F668F">
              <w:rPr>
                <w:rFonts w:ascii="Times New Roman" w:eastAsia="Times New Roman" w:hAnsi="Times New Roman" w:cs="Times New Roman"/>
                <w:b/>
                <w:color w:val="000000"/>
                <w:sz w:val="24"/>
                <w:szCs w:val="24"/>
              </w:rPr>
              <w:t>Mã ngành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4C49" w:rsidRPr="003F668F" w:rsidRDefault="002F4C49" w:rsidP="003F668F">
            <w:pPr>
              <w:spacing w:after="0" w:line="240" w:lineRule="auto"/>
              <w:jc w:val="center"/>
              <w:rPr>
                <w:rFonts w:ascii="Times New Roman" w:eastAsia="Times New Roman" w:hAnsi="Times New Roman" w:cs="Times New Roman"/>
                <w:b/>
                <w:color w:val="000000"/>
                <w:sz w:val="24"/>
                <w:szCs w:val="24"/>
              </w:rPr>
            </w:pPr>
            <w:r w:rsidRPr="003F668F">
              <w:rPr>
                <w:rFonts w:ascii="Times New Roman" w:eastAsia="Times New Roman" w:hAnsi="Times New Roman" w:cs="Times New Roman"/>
                <w:b/>
                <w:color w:val="000000"/>
                <w:sz w:val="24"/>
                <w:szCs w:val="24"/>
              </w:rPr>
              <w:t>Tên ngành</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F4C49" w:rsidRPr="003F668F" w:rsidRDefault="002F4C49" w:rsidP="003F668F">
            <w:pPr>
              <w:spacing w:after="0" w:line="240" w:lineRule="auto"/>
              <w:jc w:val="center"/>
              <w:rPr>
                <w:rFonts w:ascii="Times New Roman" w:eastAsia="Times New Roman" w:hAnsi="Times New Roman" w:cs="Times New Roman"/>
                <w:b/>
                <w:color w:val="000000"/>
                <w:sz w:val="24"/>
                <w:szCs w:val="24"/>
              </w:rPr>
            </w:pPr>
            <w:r w:rsidRPr="003F668F">
              <w:rPr>
                <w:rFonts w:ascii="Times New Roman" w:eastAsia="Times New Roman" w:hAnsi="Times New Roman" w:cs="Times New Roman"/>
                <w:b/>
                <w:color w:val="000000"/>
                <w:sz w:val="24"/>
                <w:szCs w:val="24"/>
              </w:rPr>
              <w:t>Tổ hợp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F4C49" w:rsidRPr="003F668F" w:rsidRDefault="002F4C49" w:rsidP="003F668F">
            <w:pPr>
              <w:spacing w:after="0" w:line="240" w:lineRule="auto"/>
              <w:jc w:val="center"/>
              <w:rPr>
                <w:rFonts w:ascii="Times New Roman" w:eastAsia="Times New Roman" w:hAnsi="Times New Roman" w:cs="Times New Roman"/>
                <w:b/>
                <w:color w:val="000000"/>
                <w:sz w:val="24"/>
                <w:szCs w:val="24"/>
              </w:rPr>
            </w:pPr>
            <w:r w:rsidRPr="003F668F">
              <w:rPr>
                <w:rFonts w:ascii="Times New Roman" w:eastAsia="Times New Roman" w:hAnsi="Times New Roman" w:cs="Times New Roman"/>
                <w:b/>
                <w:color w:val="000000"/>
                <w:sz w:val="24"/>
                <w:szCs w:val="24"/>
              </w:rPr>
              <w:t>Chỉ tiêu</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F4C49" w:rsidRPr="003F668F" w:rsidRDefault="002F4C49" w:rsidP="003F668F">
            <w:pPr>
              <w:spacing w:after="0" w:line="240" w:lineRule="auto"/>
              <w:jc w:val="center"/>
              <w:rPr>
                <w:rFonts w:ascii="Times New Roman" w:eastAsia="Times New Roman" w:hAnsi="Times New Roman" w:cs="Times New Roman"/>
                <w:b/>
                <w:color w:val="000000"/>
                <w:sz w:val="24"/>
                <w:szCs w:val="24"/>
              </w:rPr>
            </w:pPr>
            <w:r w:rsidRPr="003F668F">
              <w:rPr>
                <w:rFonts w:ascii="Times New Roman" w:eastAsia="Times New Roman" w:hAnsi="Times New Roman" w:cs="Times New Roman"/>
                <w:b/>
                <w:color w:val="000000"/>
                <w:sz w:val="24"/>
                <w:szCs w:val="24"/>
              </w:rPr>
              <w:t>Điều kiện</w:t>
            </w:r>
          </w:p>
        </w:tc>
      </w:tr>
      <w:tr w:rsidR="002F4C49" w:rsidRPr="006E13D6" w:rsidTr="003F668F">
        <w:trPr>
          <w:trHeight w:val="300"/>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2F4C49" w:rsidRPr="006E13D6" w:rsidRDefault="002F4C49" w:rsidP="003F668F">
            <w:pPr>
              <w:spacing w:after="0" w:line="240" w:lineRule="auto"/>
              <w:jc w:val="center"/>
              <w:rPr>
                <w:rFonts w:ascii="Times New Roman" w:eastAsia="Times New Roman" w:hAnsi="Times New Roman" w:cs="Times New Roman"/>
                <w:color w:val="000000"/>
                <w:sz w:val="24"/>
                <w:szCs w:val="24"/>
              </w:rPr>
            </w:pPr>
            <w:r w:rsidRPr="006E13D6">
              <w:rPr>
                <w:rFonts w:ascii="Times New Roman" w:eastAsia="Times New Roman" w:hAnsi="Times New Roman" w:cs="Times New Roman"/>
                <w:color w:val="000000"/>
                <w:sz w:val="24"/>
                <w:szCs w:val="24"/>
              </w:rPr>
              <w:t>C720502</w:t>
            </w:r>
          </w:p>
        </w:tc>
        <w:tc>
          <w:tcPr>
            <w:tcW w:w="1701" w:type="dxa"/>
            <w:tcBorders>
              <w:top w:val="nil"/>
              <w:left w:val="nil"/>
              <w:bottom w:val="single" w:sz="4" w:space="0" w:color="auto"/>
              <w:right w:val="single" w:sz="4" w:space="0" w:color="auto"/>
            </w:tcBorders>
            <w:shd w:val="clear" w:color="auto" w:fill="auto"/>
            <w:noWrap/>
            <w:vAlign w:val="center"/>
            <w:hideMark/>
          </w:tcPr>
          <w:p w:rsidR="002F4C49" w:rsidRPr="006E13D6" w:rsidRDefault="002F4C49" w:rsidP="003F668F">
            <w:pPr>
              <w:spacing w:after="0" w:line="240" w:lineRule="auto"/>
              <w:jc w:val="center"/>
              <w:rPr>
                <w:rFonts w:ascii="Times New Roman" w:eastAsia="Times New Roman" w:hAnsi="Times New Roman" w:cs="Times New Roman"/>
                <w:color w:val="000000"/>
                <w:sz w:val="24"/>
                <w:szCs w:val="24"/>
              </w:rPr>
            </w:pPr>
            <w:r w:rsidRPr="006E13D6">
              <w:rPr>
                <w:rFonts w:ascii="Times New Roman" w:eastAsia="Times New Roman" w:hAnsi="Times New Roman" w:cs="Times New Roman"/>
                <w:color w:val="000000"/>
                <w:sz w:val="24"/>
                <w:szCs w:val="24"/>
              </w:rPr>
              <w:t>Hộ sinh</w:t>
            </w:r>
          </w:p>
        </w:tc>
        <w:tc>
          <w:tcPr>
            <w:tcW w:w="2551" w:type="dxa"/>
            <w:tcBorders>
              <w:top w:val="nil"/>
              <w:left w:val="nil"/>
              <w:bottom w:val="single" w:sz="4" w:space="0" w:color="auto"/>
              <w:right w:val="single" w:sz="4" w:space="0" w:color="auto"/>
            </w:tcBorders>
            <w:shd w:val="clear" w:color="auto" w:fill="auto"/>
            <w:noWrap/>
            <w:vAlign w:val="center"/>
            <w:hideMark/>
          </w:tcPr>
          <w:p w:rsidR="002F4C49" w:rsidRPr="006E13D6" w:rsidRDefault="002F4C49" w:rsidP="003F668F">
            <w:pPr>
              <w:spacing w:after="0" w:line="240" w:lineRule="auto"/>
              <w:jc w:val="center"/>
              <w:rPr>
                <w:rFonts w:ascii="Times New Roman" w:eastAsia="Times New Roman" w:hAnsi="Times New Roman" w:cs="Times New Roman"/>
                <w:color w:val="000000"/>
                <w:sz w:val="24"/>
                <w:szCs w:val="24"/>
              </w:rPr>
            </w:pPr>
            <w:r w:rsidRPr="006E13D6">
              <w:rPr>
                <w:rFonts w:ascii="Times New Roman" w:eastAsia="Times New Roman" w:hAnsi="Times New Roman" w:cs="Times New Roman"/>
                <w:color w:val="000000"/>
                <w:sz w:val="24"/>
                <w:szCs w:val="24"/>
              </w:rPr>
              <w:t>B0: Toán - Hóa - Sinh</w:t>
            </w:r>
          </w:p>
        </w:tc>
        <w:tc>
          <w:tcPr>
            <w:tcW w:w="960" w:type="dxa"/>
            <w:tcBorders>
              <w:top w:val="nil"/>
              <w:left w:val="nil"/>
              <w:bottom w:val="single" w:sz="4" w:space="0" w:color="auto"/>
              <w:right w:val="single" w:sz="4" w:space="0" w:color="auto"/>
            </w:tcBorders>
            <w:shd w:val="clear" w:color="auto" w:fill="auto"/>
            <w:noWrap/>
            <w:vAlign w:val="center"/>
            <w:hideMark/>
          </w:tcPr>
          <w:p w:rsidR="002F4C49" w:rsidRPr="006E13D6" w:rsidRDefault="002F4C49" w:rsidP="003F668F">
            <w:pPr>
              <w:spacing w:after="0" w:line="240" w:lineRule="auto"/>
              <w:jc w:val="center"/>
              <w:rPr>
                <w:rFonts w:ascii="Times New Roman" w:eastAsia="Times New Roman" w:hAnsi="Times New Roman" w:cs="Times New Roman"/>
                <w:color w:val="000000"/>
                <w:sz w:val="24"/>
                <w:szCs w:val="24"/>
              </w:rPr>
            </w:pPr>
            <w:r w:rsidRPr="006E13D6">
              <w:rPr>
                <w:rFonts w:ascii="Times New Roman" w:eastAsia="Times New Roman" w:hAnsi="Times New Roman" w:cs="Times New Roman"/>
                <w:color w:val="000000"/>
                <w:sz w:val="24"/>
                <w:szCs w:val="24"/>
              </w:rPr>
              <w:t>30</w:t>
            </w:r>
          </w:p>
        </w:tc>
        <w:tc>
          <w:tcPr>
            <w:tcW w:w="2300" w:type="dxa"/>
            <w:tcBorders>
              <w:top w:val="nil"/>
              <w:left w:val="nil"/>
              <w:bottom w:val="single" w:sz="4" w:space="0" w:color="auto"/>
              <w:right w:val="single" w:sz="4" w:space="0" w:color="auto"/>
            </w:tcBorders>
            <w:shd w:val="clear" w:color="auto" w:fill="auto"/>
            <w:noWrap/>
            <w:vAlign w:val="center"/>
            <w:hideMark/>
          </w:tcPr>
          <w:p w:rsidR="002F4C49" w:rsidRPr="006E13D6" w:rsidRDefault="002F4C49" w:rsidP="003F668F">
            <w:pPr>
              <w:spacing w:after="0" w:line="240" w:lineRule="auto"/>
              <w:jc w:val="center"/>
              <w:rPr>
                <w:rFonts w:ascii="Times New Roman" w:eastAsia="Times New Roman" w:hAnsi="Times New Roman" w:cs="Times New Roman"/>
                <w:color w:val="000000"/>
                <w:sz w:val="24"/>
                <w:szCs w:val="24"/>
              </w:rPr>
            </w:pPr>
            <w:r w:rsidRPr="006E13D6">
              <w:rPr>
                <w:rFonts w:ascii="Times New Roman" w:eastAsia="Times New Roman" w:hAnsi="Times New Roman" w:cs="Times New Roman"/>
                <w:color w:val="000000"/>
                <w:sz w:val="24"/>
                <w:szCs w:val="24"/>
              </w:rPr>
              <w:t>Từ điểm sàn trở lên</w:t>
            </w:r>
          </w:p>
        </w:tc>
      </w:tr>
    </w:tbl>
    <w:p w:rsidR="002F4C49" w:rsidRPr="006E13D6" w:rsidRDefault="002F4C49" w:rsidP="006E13D6">
      <w:pPr>
        <w:spacing w:after="0" w:line="240" w:lineRule="auto"/>
        <w:rPr>
          <w:rFonts w:ascii="Times New Roman" w:hAnsi="Times New Roman" w:cs="Times New Roman"/>
          <w:sz w:val="24"/>
          <w:szCs w:val="24"/>
        </w:rPr>
      </w:pPr>
    </w:p>
    <w:p w:rsidR="00B0557D" w:rsidRPr="006E13D6" w:rsidRDefault="00B0557D" w:rsidP="006E13D6">
      <w:pPr>
        <w:spacing w:after="0" w:line="240" w:lineRule="auto"/>
        <w:rPr>
          <w:rFonts w:ascii="Times New Roman" w:hAnsi="Times New Roman" w:cs="Times New Roman"/>
          <w:sz w:val="24"/>
          <w:szCs w:val="24"/>
        </w:rPr>
      </w:pPr>
    </w:p>
    <w:p w:rsidR="003F668F" w:rsidRPr="003F668F" w:rsidRDefault="003F668F" w:rsidP="003F668F">
      <w:pPr>
        <w:spacing w:after="0" w:line="240" w:lineRule="auto"/>
        <w:jc w:val="both"/>
        <w:rPr>
          <w:rFonts w:ascii="Times New Roman" w:eastAsia="Times New Roman" w:hAnsi="Times New Roman" w:cs="Times New Roman"/>
          <w:b/>
          <w:color w:val="FF0000"/>
          <w:spacing w:val="-2"/>
          <w:sz w:val="24"/>
          <w:szCs w:val="24"/>
          <w:lang w:val="nl-NL"/>
        </w:rPr>
      </w:pPr>
      <w:r w:rsidRPr="003F668F">
        <w:rPr>
          <w:rFonts w:ascii="Times New Roman" w:eastAsia="Times New Roman" w:hAnsi="Times New Roman" w:cs="Times New Roman"/>
          <w:b/>
          <w:color w:val="FF0000"/>
          <w:spacing w:val="-2"/>
          <w:sz w:val="24"/>
          <w:szCs w:val="24"/>
          <w:lang w:val="nl-NL"/>
        </w:rPr>
        <w:t xml:space="preserve">26. TRƯỜNG CĐSP THỪA THIÊN HUẾ </w:t>
      </w:r>
    </w:p>
    <w:p w:rsidR="00B0557D" w:rsidRPr="006E13D6" w:rsidRDefault="00B0557D" w:rsidP="006E13D6">
      <w:pPr>
        <w:spacing w:after="0" w:line="240" w:lineRule="auto"/>
        <w:jc w:val="both"/>
        <w:rPr>
          <w:rFonts w:ascii="Times New Roman" w:eastAsia="Calibri" w:hAnsi="Times New Roman" w:cs="Times New Roman"/>
          <w:color w:val="000000"/>
          <w:sz w:val="24"/>
          <w:szCs w:val="24"/>
          <w:lang w:val="nl-NL"/>
        </w:rPr>
      </w:pPr>
      <w:r w:rsidRPr="006E13D6">
        <w:rPr>
          <w:rFonts w:ascii="Times New Roman" w:eastAsia="Calibri" w:hAnsi="Times New Roman" w:cs="Times New Roman"/>
          <w:b/>
          <w:bCs/>
          <w:color w:val="000000"/>
          <w:sz w:val="24"/>
          <w:szCs w:val="24"/>
          <w:lang w:val="nl-NL"/>
        </w:rPr>
        <w:t>1. Điều kiện tham gia xét tuyển</w:t>
      </w:r>
    </w:p>
    <w:p w:rsidR="00B0557D" w:rsidRPr="006E13D6" w:rsidRDefault="00B0557D" w:rsidP="006E13D6">
      <w:pPr>
        <w:spacing w:after="0" w:line="240" w:lineRule="auto"/>
        <w:jc w:val="both"/>
        <w:rPr>
          <w:rFonts w:ascii="Times New Roman" w:eastAsia="Calibri" w:hAnsi="Times New Roman" w:cs="Times New Roman"/>
          <w:color w:val="000000"/>
          <w:sz w:val="24"/>
          <w:szCs w:val="24"/>
          <w:lang w:val="nl-NL"/>
        </w:rPr>
      </w:pPr>
      <w:r w:rsidRPr="006E13D6">
        <w:rPr>
          <w:rFonts w:ascii="Times New Roman" w:eastAsia="Calibri" w:hAnsi="Times New Roman" w:cs="Times New Roman"/>
          <w:color w:val="000000"/>
          <w:sz w:val="24"/>
          <w:szCs w:val="24"/>
          <w:lang w:val="nl-NL"/>
        </w:rPr>
        <w:t>Thí sinh có đầy đủ các điều kiện sau được nộp hồ sơ đăng ký xét tuyển:</w:t>
      </w:r>
    </w:p>
    <w:p w:rsidR="00B0557D" w:rsidRPr="006E13D6" w:rsidRDefault="00B0557D" w:rsidP="006E13D6">
      <w:pPr>
        <w:spacing w:after="0" w:line="240" w:lineRule="auto"/>
        <w:jc w:val="both"/>
        <w:rPr>
          <w:rFonts w:ascii="Times New Roman" w:eastAsia="Calibri" w:hAnsi="Times New Roman" w:cs="Times New Roman"/>
          <w:color w:val="000000"/>
          <w:sz w:val="24"/>
          <w:szCs w:val="24"/>
          <w:lang w:val="nl-NL"/>
        </w:rPr>
      </w:pPr>
      <w:r w:rsidRPr="006E13D6">
        <w:rPr>
          <w:rFonts w:ascii="Times New Roman" w:eastAsia="Calibri" w:hAnsi="Times New Roman" w:cs="Times New Roman"/>
          <w:color w:val="000000"/>
          <w:sz w:val="24"/>
          <w:szCs w:val="24"/>
          <w:lang w:val="nl-NL"/>
        </w:rPr>
        <w:t>1.1. Tính đến thời điểm xét tuyển đã tốt nghiệp THPT hoặc tương đương.</w:t>
      </w:r>
    </w:p>
    <w:p w:rsidR="00B0557D" w:rsidRPr="006E13D6" w:rsidRDefault="00B0557D" w:rsidP="006E13D6">
      <w:pPr>
        <w:spacing w:after="0" w:line="240" w:lineRule="auto"/>
        <w:jc w:val="both"/>
        <w:rPr>
          <w:rFonts w:ascii="Times New Roman" w:eastAsia="Calibri" w:hAnsi="Times New Roman" w:cs="Times New Roman"/>
          <w:bCs/>
          <w:color w:val="000000"/>
          <w:sz w:val="24"/>
          <w:szCs w:val="24"/>
          <w:lang w:val="nl-NL"/>
        </w:rPr>
      </w:pPr>
      <w:r w:rsidRPr="006E13D6">
        <w:rPr>
          <w:rFonts w:ascii="Times New Roman" w:eastAsia="Calibri" w:hAnsi="Times New Roman" w:cs="Times New Roman"/>
          <w:color w:val="000000"/>
          <w:sz w:val="24"/>
          <w:szCs w:val="24"/>
          <w:lang w:val="nl-NL"/>
        </w:rPr>
        <w:t>1.2. Thí sinh tham dự kỳ thi THPT quốc gia năm 2015 tại các cụm thi do các trường đại học chủ trì, có tổng điểm 3 môn thi thuộc 1 trong các tổ hợp đăng ký xét tuyển kể cả điểm ưu tiên theo khu vực và đối tượng </w:t>
      </w:r>
      <w:r w:rsidRPr="006E13D6">
        <w:rPr>
          <w:rFonts w:ascii="Times New Roman" w:eastAsia="Calibri" w:hAnsi="Times New Roman" w:cs="Times New Roman"/>
          <w:bCs/>
          <w:color w:val="000000"/>
          <w:sz w:val="24"/>
          <w:szCs w:val="24"/>
          <w:lang w:val="nl-NL"/>
        </w:rPr>
        <w:t>bằng ngưỡng đảm bảo chất lượng đầu vào của Bộ GD&amp;ĐT (12,0 điểm trở lên), trừ các tổ hợp có môn năng khiếu và không có môn thi nào có kết quả từ 1,0 điểm trở xuống.</w:t>
      </w:r>
    </w:p>
    <w:p w:rsidR="00B0557D" w:rsidRPr="006E13D6" w:rsidRDefault="00B0557D" w:rsidP="006E13D6">
      <w:pPr>
        <w:spacing w:after="0" w:line="240" w:lineRule="auto"/>
        <w:jc w:val="both"/>
        <w:rPr>
          <w:rFonts w:ascii="Times New Roman" w:eastAsia="Calibri" w:hAnsi="Times New Roman" w:cs="Times New Roman"/>
          <w:color w:val="000000"/>
          <w:sz w:val="24"/>
          <w:szCs w:val="24"/>
          <w:lang w:val="nl-NL"/>
        </w:rPr>
      </w:pPr>
      <w:r w:rsidRPr="006E13D6">
        <w:rPr>
          <w:rFonts w:ascii="Times New Roman" w:eastAsia="Calibri" w:hAnsi="Times New Roman" w:cs="Times New Roman"/>
          <w:bCs/>
          <w:color w:val="000000"/>
          <w:sz w:val="24"/>
          <w:szCs w:val="24"/>
          <w:lang w:val="nl-NL"/>
        </w:rPr>
        <w:t>1.3. Có hộ khẩu thường trú tại vùng tuyển quy định.</w:t>
      </w:r>
    </w:p>
    <w:p w:rsidR="00B0557D" w:rsidRPr="006E13D6" w:rsidRDefault="00B0557D" w:rsidP="006E13D6">
      <w:pPr>
        <w:spacing w:after="0" w:line="240" w:lineRule="auto"/>
        <w:jc w:val="both"/>
        <w:rPr>
          <w:rFonts w:ascii="Times New Roman" w:eastAsia="Calibri" w:hAnsi="Times New Roman" w:cs="Times New Roman"/>
          <w:b/>
          <w:bCs/>
          <w:color w:val="000000"/>
          <w:sz w:val="24"/>
          <w:szCs w:val="24"/>
          <w:lang w:val="nl-NL"/>
        </w:rPr>
      </w:pPr>
      <w:r w:rsidRPr="006E13D6">
        <w:rPr>
          <w:rFonts w:ascii="Times New Roman" w:eastAsia="Calibri" w:hAnsi="Times New Roman" w:cs="Times New Roman"/>
          <w:b/>
          <w:bCs/>
          <w:color w:val="000000"/>
          <w:sz w:val="24"/>
          <w:szCs w:val="24"/>
          <w:lang w:val="nl-NL"/>
        </w:rPr>
        <w:t>2. Ngành đào tạo, chỉ tiêu và tổ hợp môn thi xét tuyển</w:t>
      </w:r>
    </w:p>
    <w:tbl>
      <w:tblPr>
        <w:tblW w:w="9546"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267"/>
        <w:gridCol w:w="1217"/>
        <w:gridCol w:w="750"/>
        <w:gridCol w:w="3059"/>
        <w:gridCol w:w="706"/>
      </w:tblGrid>
      <w:tr w:rsidR="00B0557D" w:rsidRPr="006E13D6" w:rsidTr="00B0557D">
        <w:trPr>
          <w:cantSplit/>
          <w:trHeight w:val="345"/>
          <w:tblHeader/>
          <w:jc w:val="center"/>
        </w:trPr>
        <w:tc>
          <w:tcPr>
            <w:tcW w:w="547" w:type="dxa"/>
            <w:vAlign w:val="center"/>
          </w:tcPr>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Stt</w:t>
            </w:r>
          </w:p>
        </w:tc>
        <w:tc>
          <w:tcPr>
            <w:tcW w:w="3267" w:type="dxa"/>
            <w:vAlign w:val="center"/>
          </w:tcPr>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Ngành học</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Mã ngành</w:t>
            </w:r>
          </w:p>
        </w:tc>
        <w:tc>
          <w:tcPr>
            <w:tcW w:w="750" w:type="dxa"/>
          </w:tcPr>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Tổ</w:t>
            </w:r>
          </w:p>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hợp</w:t>
            </w:r>
          </w:p>
        </w:tc>
        <w:tc>
          <w:tcPr>
            <w:tcW w:w="3059" w:type="dxa"/>
            <w:vAlign w:val="center"/>
          </w:tcPr>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Tổ hợp môn xét tuyển</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 xml:space="preserve">Chỉ </w:t>
            </w:r>
          </w:p>
          <w:p w:rsidR="00B0557D" w:rsidRPr="006E13D6" w:rsidRDefault="00B0557D" w:rsidP="006E13D6">
            <w:pPr>
              <w:spacing w:after="0" w:line="240" w:lineRule="auto"/>
              <w:jc w:val="center"/>
              <w:rPr>
                <w:rFonts w:ascii="Times New Roman" w:eastAsia="Calibri" w:hAnsi="Times New Roman" w:cs="Times New Roman"/>
                <w:b/>
                <w:sz w:val="24"/>
                <w:szCs w:val="24"/>
                <w:lang w:val="nl-NL"/>
              </w:rPr>
            </w:pPr>
            <w:r w:rsidRPr="006E13D6">
              <w:rPr>
                <w:rFonts w:ascii="Times New Roman" w:eastAsia="Calibri" w:hAnsi="Times New Roman" w:cs="Times New Roman"/>
                <w:b/>
                <w:sz w:val="24"/>
                <w:szCs w:val="24"/>
                <w:lang w:val="nl-NL"/>
              </w:rPr>
              <w:t>tiêu</w:t>
            </w:r>
          </w:p>
        </w:tc>
      </w:tr>
      <w:tr w:rsidR="00B0557D" w:rsidRPr="006E13D6" w:rsidTr="00B0557D">
        <w:trPr>
          <w:cantSplit/>
          <w:trHeight w:val="345"/>
          <w:jc w:val="center"/>
        </w:trPr>
        <w:tc>
          <w:tcPr>
            <w:tcW w:w="547" w:type="dxa"/>
            <w:vAlign w:val="center"/>
          </w:tcPr>
          <w:p w:rsidR="00B0557D" w:rsidRPr="006E13D6" w:rsidRDefault="00B0557D" w:rsidP="006E13D6">
            <w:pPr>
              <w:spacing w:after="0" w:line="240" w:lineRule="auto"/>
              <w:jc w:val="right"/>
              <w:rPr>
                <w:rFonts w:ascii="Times New Roman" w:eastAsia="Calibri" w:hAnsi="Times New Roman" w:cs="Times New Roman"/>
                <w:b/>
                <w:i/>
                <w:color w:val="000000"/>
                <w:sz w:val="24"/>
                <w:szCs w:val="24"/>
              </w:rPr>
            </w:pPr>
            <w:r w:rsidRPr="006E13D6">
              <w:rPr>
                <w:rFonts w:ascii="Times New Roman" w:eastAsia="Calibri" w:hAnsi="Times New Roman" w:cs="Times New Roman"/>
                <w:b/>
                <w:i/>
                <w:color w:val="000000"/>
                <w:sz w:val="24"/>
                <w:szCs w:val="24"/>
              </w:rPr>
              <w:t>I</w:t>
            </w:r>
          </w:p>
        </w:tc>
        <w:tc>
          <w:tcPr>
            <w:tcW w:w="8293" w:type="dxa"/>
            <w:gridSpan w:val="4"/>
            <w:vAlign w:val="center"/>
          </w:tcPr>
          <w:p w:rsidR="00B0557D" w:rsidRPr="006E13D6" w:rsidRDefault="00B0557D" w:rsidP="006E13D6">
            <w:pPr>
              <w:spacing w:after="0" w:line="240" w:lineRule="auto"/>
              <w:rPr>
                <w:rFonts w:ascii="Times New Roman" w:eastAsia="Calibri" w:hAnsi="Times New Roman" w:cs="Times New Roman"/>
                <w:b/>
                <w:i/>
                <w:color w:val="000000"/>
                <w:sz w:val="24"/>
                <w:szCs w:val="24"/>
              </w:rPr>
            </w:pPr>
            <w:r w:rsidRPr="006E13D6">
              <w:rPr>
                <w:rFonts w:ascii="Times New Roman" w:eastAsia="Calibri" w:hAnsi="Times New Roman" w:cs="Times New Roman"/>
                <w:b/>
                <w:i/>
                <w:color w:val="000000"/>
                <w:sz w:val="24"/>
                <w:szCs w:val="24"/>
              </w:rPr>
              <w:t>Các ngành sư phạm có hộ khẩu ở tỉnh Thừa Thiên Huế</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sz w:val="24"/>
                <w:szCs w:val="24"/>
                <w:lang w:val="nl-NL"/>
              </w:rPr>
            </w:pPr>
          </w:p>
        </w:tc>
      </w:tr>
      <w:tr w:rsidR="00B0557D" w:rsidRPr="006E13D6" w:rsidTr="00B0557D">
        <w:trPr>
          <w:cantSplit/>
          <w:trHeight w:val="345"/>
          <w:jc w:val="center"/>
        </w:trPr>
        <w:tc>
          <w:tcPr>
            <w:tcW w:w="547" w:type="dxa"/>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Sư phạm Mỹ thuật</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C140222</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H00</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Ngữ văn, Trang trí màu, </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HÌNH HỌA CHÌ.</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30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jc w:val="center"/>
              <w:rPr>
                <w:rFonts w:ascii="Times New Roman" w:eastAsia="Calibri" w:hAnsi="Times New Roman" w:cs="Times New Roman"/>
                <w:color w:val="000000"/>
                <w:sz w:val="24"/>
                <w:szCs w:val="24"/>
                <w:lang w:val="nl-NL"/>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lang w:val="nl-NL"/>
              </w:rPr>
            </w:pPr>
            <w:r w:rsidRPr="006E13D6">
              <w:rPr>
                <w:rFonts w:ascii="Times New Roman" w:eastAsia="Calibri" w:hAnsi="Times New Roman" w:cs="Times New Roman"/>
                <w:color w:val="000000"/>
                <w:sz w:val="24"/>
                <w:szCs w:val="24"/>
                <w:lang w:val="nl-NL"/>
              </w:rPr>
              <w:t xml:space="preserve">Giáo dục thể chất </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C140206</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T00</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Toán, Sinh học, </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NĂNG KHIẾU TDTT.</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30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Sư phạm Vật lý</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C140211</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Toán, Vật lý, Hóa học; </w:t>
            </w:r>
            <w:r w:rsidRPr="006E13D6">
              <w:rPr>
                <w:rFonts w:ascii="Times New Roman" w:eastAsia="Calibri" w:hAnsi="Times New Roman" w:cs="Times New Roman"/>
                <w:color w:val="000000"/>
                <w:sz w:val="24"/>
                <w:szCs w:val="24"/>
              </w:rPr>
              <w:br/>
              <w:t>Toán, Vật lý,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Sư phạm Sinh học</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C140213</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B00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B03</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Toán, Hóa học, Sinh học;</w:t>
            </w:r>
            <w:r w:rsidRPr="006E13D6">
              <w:rPr>
                <w:rFonts w:ascii="Times New Roman" w:eastAsia="Calibri" w:hAnsi="Times New Roman" w:cs="Times New Roman"/>
                <w:color w:val="000000"/>
                <w:sz w:val="24"/>
                <w:szCs w:val="24"/>
              </w:rPr>
              <w:br/>
              <w:t>Toán, Sinh học, Ngữ văn.</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20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jc w:val="center"/>
              <w:rPr>
                <w:rFonts w:ascii="Times New Roman" w:eastAsia="Calibri" w:hAnsi="Times New Roman" w:cs="Times New Roman"/>
                <w:color w:val="000000"/>
                <w:sz w:val="24"/>
                <w:szCs w:val="24"/>
                <w:lang w:val="nl-NL"/>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lang w:val="nl-NL"/>
              </w:rPr>
            </w:pPr>
            <w:r w:rsidRPr="006E13D6">
              <w:rPr>
                <w:rFonts w:ascii="Times New Roman" w:eastAsia="Calibri" w:hAnsi="Times New Roman" w:cs="Times New Roman"/>
                <w:color w:val="000000"/>
                <w:sz w:val="24"/>
                <w:szCs w:val="24"/>
                <w:lang w:val="nl-NL"/>
              </w:rPr>
              <w:t>Sư phạm Tiếng Anh</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C140231</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r w:rsidRPr="006E13D6">
              <w:rPr>
                <w:rFonts w:ascii="Times New Roman" w:eastAsia="Calibri" w:hAnsi="Times New Roman" w:cs="Times New Roman"/>
                <w:color w:val="000000"/>
                <w:sz w:val="24"/>
                <w:szCs w:val="24"/>
              </w:rPr>
              <w:br/>
              <w:t>Toán, Vật lý,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sz w:val="24"/>
                <w:szCs w:val="24"/>
                <w:lang w:val="nl-NL"/>
              </w:rPr>
            </w:pPr>
            <w:r w:rsidRPr="006E13D6">
              <w:rPr>
                <w:rFonts w:ascii="Times New Roman" w:eastAsia="Calibri" w:hAnsi="Times New Roman" w:cs="Times New Roman"/>
                <w:sz w:val="24"/>
                <w:szCs w:val="24"/>
                <w:lang w:val="nl-NL"/>
              </w:rPr>
              <w:t>10</w:t>
            </w:r>
          </w:p>
        </w:tc>
      </w:tr>
      <w:tr w:rsidR="00B0557D" w:rsidRPr="006E13D6" w:rsidTr="00B0557D">
        <w:trPr>
          <w:cantSplit/>
          <w:trHeight w:val="345"/>
          <w:jc w:val="center"/>
        </w:trPr>
        <w:tc>
          <w:tcPr>
            <w:tcW w:w="547" w:type="dxa"/>
            <w:vAlign w:val="center"/>
          </w:tcPr>
          <w:p w:rsidR="00B0557D" w:rsidRPr="006E13D6" w:rsidRDefault="00B0557D" w:rsidP="006E13D6">
            <w:pPr>
              <w:spacing w:after="0" w:line="240" w:lineRule="auto"/>
              <w:jc w:val="right"/>
              <w:rPr>
                <w:rFonts w:ascii="Times New Roman" w:eastAsia="Calibri" w:hAnsi="Times New Roman" w:cs="Times New Roman"/>
                <w:b/>
                <w:i/>
                <w:color w:val="000000"/>
                <w:sz w:val="24"/>
                <w:szCs w:val="24"/>
              </w:rPr>
            </w:pPr>
            <w:r w:rsidRPr="006E13D6">
              <w:rPr>
                <w:rFonts w:ascii="Times New Roman" w:eastAsia="Calibri" w:hAnsi="Times New Roman" w:cs="Times New Roman"/>
                <w:b/>
                <w:i/>
                <w:color w:val="000000"/>
                <w:sz w:val="24"/>
                <w:szCs w:val="24"/>
              </w:rPr>
              <w:t>II</w:t>
            </w:r>
          </w:p>
        </w:tc>
        <w:tc>
          <w:tcPr>
            <w:tcW w:w="8293" w:type="dxa"/>
            <w:gridSpan w:val="4"/>
            <w:vAlign w:val="center"/>
          </w:tcPr>
          <w:p w:rsidR="00B0557D" w:rsidRPr="006E13D6" w:rsidRDefault="00B0557D" w:rsidP="006E13D6">
            <w:pPr>
              <w:spacing w:after="0" w:line="240" w:lineRule="auto"/>
              <w:rPr>
                <w:rFonts w:ascii="Times New Roman" w:eastAsia="Calibri" w:hAnsi="Times New Roman" w:cs="Times New Roman"/>
                <w:b/>
                <w:i/>
                <w:color w:val="000000"/>
                <w:sz w:val="24"/>
                <w:szCs w:val="24"/>
              </w:rPr>
            </w:pPr>
            <w:r w:rsidRPr="006E13D6">
              <w:rPr>
                <w:rFonts w:ascii="Times New Roman" w:eastAsia="Calibri" w:hAnsi="Times New Roman" w:cs="Times New Roman"/>
                <w:b/>
                <w:i/>
                <w:color w:val="000000"/>
                <w:sz w:val="24"/>
                <w:szCs w:val="24"/>
              </w:rPr>
              <w:t>Các ngành ngoài sư phạm có hộ khẩu trong cả nước</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Tài chính - Ngân hàng</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C340201</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A01</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Toán, Vật lý, Hóa học; </w:t>
            </w:r>
            <w:r w:rsidRPr="006E13D6">
              <w:rPr>
                <w:rFonts w:ascii="Times New Roman" w:eastAsia="Calibri" w:hAnsi="Times New Roman" w:cs="Times New Roman"/>
                <w:color w:val="000000"/>
                <w:sz w:val="24"/>
                <w:szCs w:val="24"/>
              </w:rPr>
              <w:br/>
              <w:t>Toán, Vật lý, Tiếng Anh;</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30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color w:val="000000"/>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Tin học ứng dụng</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C480202</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A01</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Toán, Vật lý, Hóa học; </w:t>
            </w:r>
            <w:r w:rsidRPr="006E13D6">
              <w:rPr>
                <w:rFonts w:ascii="Times New Roman" w:eastAsia="Calibri" w:hAnsi="Times New Roman" w:cs="Times New Roman"/>
                <w:color w:val="000000"/>
                <w:sz w:val="24"/>
                <w:szCs w:val="24"/>
              </w:rPr>
              <w:br/>
              <w:t>Toán, Vật lý, Tiếng Anh;</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25</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kinh doanh</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C340101</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A01</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Toán, Vật lý, Hóa học; </w:t>
            </w:r>
            <w:r w:rsidRPr="006E13D6">
              <w:rPr>
                <w:rFonts w:ascii="Times New Roman" w:eastAsia="Calibri" w:hAnsi="Times New Roman" w:cs="Times New Roman"/>
                <w:color w:val="000000"/>
                <w:sz w:val="24"/>
                <w:szCs w:val="24"/>
              </w:rPr>
              <w:br/>
              <w:t>Toán, Vật lý, Tiếng Anh;</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15</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lý đất đai</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C850103</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A01</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Toán, Vật lý, Hóa học; </w:t>
            </w:r>
            <w:r w:rsidRPr="006E13D6">
              <w:rPr>
                <w:rFonts w:ascii="Times New Roman" w:eastAsia="Calibri" w:hAnsi="Times New Roman" w:cs="Times New Roman"/>
                <w:color w:val="000000"/>
                <w:sz w:val="24"/>
                <w:szCs w:val="24"/>
              </w:rPr>
              <w:br/>
              <w:t>Toán, Vật lý, Tiếng Anh;</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25</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Khoa học thư viện</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C320202</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Lịch sử, Địa lý;</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20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color w:val="000000"/>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Việt Nam học</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C220113</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Lịch sử, Địa lý;</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45</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trị văn phòng</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C340406</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Lịch sử, Địa lý;</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40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Thư ký văn phòng</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C340407</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Lịch sử, Địa lý;</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40</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Quản lý văn hóa</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C220342</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Lịch sử, Địa lý;</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25</w:t>
            </w:r>
          </w:p>
        </w:tc>
      </w:tr>
      <w:tr w:rsidR="00B0557D" w:rsidRPr="006E13D6" w:rsidTr="00B0557D">
        <w:trPr>
          <w:cantSplit/>
          <w:trHeight w:val="345"/>
          <w:jc w:val="center"/>
        </w:trPr>
        <w:tc>
          <w:tcPr>
            <w:tcW w:w="547" w:type="dxa"/>
          </w:tcPr>
          <w:p w:rsidR="00B0557D" w:rsidRPr="006E13D6" w:rsidRDefault="00B0557D" w:rsidP="006E13D6">
            <w:pPr>
              <w:spacing w:after="0" w:line="240" w:lineRule="auto"/>
              <w:rPr>
                <w:rFonts w:ascii="Times New Roman" w:eastAsia="Calibri" w:hAnsi="Times New Roman" w:cs="Times New Roman"/>
                <w:sz w:val="24"/>
                <w:szCs w:val="24"/>
              </w:rPr>
            </w:pPr>
          </w:p>
        </w:tc>
        <w:tc>
          <w:tcPr>
            <w:tcW w:w="326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Công tác xã hội</w:t>
            </w:r>
          </w:p>
        </w:tc>
        <w:tc>
          <w:tcPr>
            <w:tcW w:w="1217" w:type="dxa"/>
            <w:vAlign w:val="center"/>
          </w:tcPr>
          <w:p w:rsidR="00B0557D" w:rsidRPr="006E13D6" w:rsidRDefault="00B0557D" w:rsidP="006E13D6">
            <w:pPr>
              <w:spacing w:after="0" w:line="240" w:lineRule="auto"/>
              <w:jc w:val="center"/>
              <w:rPr>
                <w:rFonts w:ascii="Times New Roman" w:eastAsia="Calibri" w:hAnsi="Times New Roman" w:cs="Times New Roman"/>
                <w:color w:val="333333"/>
                <w:sz w:val="24"/>
                <w:szCs w:val="24"/>
              </w:rPr>
            </w:pPr>
            <w:r w:rsidRPr="006E13D6">
              <w:rPr>
                <w:rFonts w:ascii="Times New Roman" w:eastAsia="Calibri" w:hAnsi="Times New Roman" w:cs="Times New Roman"/>
                <w:color w:val="333333"/>
                <w:sz w:val="24"/>
                <w:szCs w:val="24"/>
              </w:rPr>
              <w:t>C760101</w:t>
            </w:r>
          </w:p>
        </w:tc>
        <w:tc>
          <w:tcPr>
            <w:tcW w:w="750"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C00</w:t>
            </w:r>
          </w:p>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D01</w:t>
            </w:r>
          </w:p>
        </w:tc>
        <w:tc>
          <w:tcPr>
            <w:tcW w:w="3059" w:type="dxa"/>
            <w:vAlign w:val="center"/>
          </w:tcPr>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Lịch sử, Địa lý;</w:t>
            </w:r>
          </w:p>
          <w:p w:rsidR="00B0557D" w:rsidRPr="006E13D6" w:rsidRDefault="00B0557D" w:rsidP="006E13D6">
            <w:pPr>
              <w:spacing w:after="0" w:line="240" w:lineRule="auto"/>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Ngữ văn, Toán, Tiếng Anh.</w:t>
            </w:r>
          </w:p>
        </w:tc>
        <w:tc>
          <w:tcPr>
            <w:tcW w:w="706" w:type="dxa"/>
            <w:vAlign w:val="center"/>
          </w:tcPr>
          <w:p w:rsidR="00B0557D" w:rsidRPr="006E13D6" w:rsidRDefault="00B0557D" w:rsidP="006E13D6">
            <w:pPr>
              <w:spacing w:after="0" w:line="240" w:lineRule="auto"/>
              <w:jc w:val="center"/>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15</w:t>
            </w:r>
          </w:p>
        </w:tc>
      </w:tr>
    </w:tbl>
    <w:p w:rsidR="00B0557D" w:rsidRPr="006E13D6" w:rsidRDefault="00B0557D" w:rsidP="006E13D6">
      <w:pPr>
        <w:pStyle w:val="NormalWeb"/>
        <w:spacing w:before="0" w:beforeAutospacing="0" w:after="0" w:afterAutospacing="0"/>
        <w:jc w:val="both"/>
        <w:rPr>
          <w:bCs/>
          <w:i/>
          <w:color w:val="000000"/>
        </w:rPr>
      </w:pPr>
      <w:r w:rsidRPr="006E13D6">
        <w:rPr>
          <w:bCs/>
          <w:i/>
          <w:color w:val="000000"/>
        </w:rPr>
        <w:t>Ghi chú: Các môn chữ in hoa nhân hệ số 2</w:t>
      </w:r>
    </w:p>
    <w:p w:rsidR="00B0557D" w:rsidRPr="006E13D6" w:rsidRDefault="00B0557D" w:rsidP="006E13D6">
      <w:pPr>
        <w:pStyle w:val="NormalWeb"/>
        <w:spacing w:before="0" w:beforeAutospacing="0" w:after="0" w:afterAutospacing="0"/>
        <w:jc w:val="both"/>
        <w:rPr>
          <w:color w:val="000000"/>
        </w:rPr>
      </w:pPr>
      <w:r w:rsidRPr="006E13D6">
        <w:rPr>
          <w:b/>
          <w:bCs/>
          <w:color w:val="000000"/>
        </w:rPr>
        <w:t>3. Mức điểm ưu tiên theo đối tượng và khu vực</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Điểm ưu tiên được tính với thang điểm 10 và tổng điểm tối đa của 3 môn thi trong tổ hợp xét tuyển là 30 điểm; mức điểm ưu tiên giữa hai nhóm đối tượng kế tiếp là 1,0 (một) điểm, giữa hai khu vực kế tiếp là 0,5 (nửa) điểm.</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Những ngành có điểm môn thi nhân hệ số 2, Trường sẽ quy đổi về thang điểm 10 như sau: Tổng số điểm đã nhân hệ số * 3/4, sau đó cộng điểm ưu tiên.</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Thí sinh thuộc nhiều đối tượng ưu tiên thì chỉ được xét theo đối tượng ưu tiên cao nhất.</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b/>
          <w:bCs/>
          <w:color w:val="000000"/>
          <w:sz w:val="24"/>
          <w:szCs w:val="24"/>
        </w:rPr>
        <w:t>4. Hồ sơ đăng ký xét tuyển (ĐKXT)</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Phiếu ĐKXT (theo mẫu – Bấm vào đây để tải). Mỗi thí sinh được đăng ký tối đa 4 ngành, xếp theo thứ tự ưu tiên từ 1 đến 4;</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Bản gốc Giấy chứng nhận kết quả thi dùng cho xét tuyển nguyện vọng bổ sung (có đóng dấu đỏ);</w:t>
      </w:r>
    </w:p>
    <w:p w:rsidR="00B0557D" w:rsidRPr="006E13D6" w:rsidRDefault="00B0557D" w:rsidP="006E13D6">
      <w:pPr>
        <w:spacing w:after="0" w:line="240" w:lineRule="auto"/>
        <w:jc w:val="both"/>
        <w:rPr>
          <w:rFonts w:ascii="Times New Roman" w:eastAsia="Calibri" w:hAnsi="Times New Roman" w:cs="Times New Roman"/>
          <w:color w:val="000000"/>
          <w:spacing w:val="-4"/>
          <w:sz w:val="24"/>
          <w:szCs w:val="24"/>
        </w:rPr>
      </w:pPr>
      <w:r w:rsidRPr="006E13D6">
        <w:rPr>
          <w:rFonts w:ascii="Times New Roman" w:eastAsia="Calibri" w:hAnsi="Times New Roman" w:cs="Times New Roman"/>
          <w:color w:val="000000"/>
          <w:spacing w:val="-4"/>
          <w:sz w:val="24"/>
          <w:szCs w:val="24"/>
        </w:rPr>
        <w:t>- Một phong bì đã dán tem và ghi rõ địa chỉ, số điện thoại liên lạc của thí sinh;</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Hồ sơ đăng ký ưu tiên xét tuyển (nếu có);</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Phí dự tuyển 30.000đ/hồ sơ.</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b/>
          <w:bCs/>
          <w:color w:val="000000"/>
          <w:sz w:val="24"/>
          <w:szCs w:val="24"/>
        </w:rPr>
        <w:t>5. Nộp hồ sơ đăng ký xét tuyển và lệ phí</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5.1. Hình thức nộp hồ sơ ĐKXT</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Thí sinh có thể nộp hồ sơ trực tiếp cho Hội đồng tuyển sinh của Trường Cao đẳng sư phạm Thừa Thiên Huế hoặc nộp qua đường bưu điện theo hình thức thư bảo đảm, chuyển phát nhanh, chuyển phát ưu tiên. Thí sinh tự trả phí dịch vụ.</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xml:space="preserve">Địa chỉ nhận hồ sơ ĐKXT: Phòng Đào tạo - QLKH, Trường Cao đẳng sư phạm Thừa Thiên Huế, số 123 đường Nguyễn Huệ, Thành phố Huế. </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5.2.  Thời hạn nộp hồ sơ ĐKXT</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Từ ngày 25/08/2015 đến 17 giờ 00 ngày 05/9/2015 (sáng từ 7 giờ đến 11 giờ; chiều từ 14 giờ 00 đến 17 giờ 00).</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Nếu thí sinh nộp hồ sơ qua đường bưu điện thì căn cứ theo dấu của Bưu điện.</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Sau thời hạn trên hoặc hồ sơ không đúng các giấy tờ quy định ở Mục 4 hồ sơ đó không có giá trị ĐKXT.</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b/>
          <w:bCs/>
          <w:color w:val="000000"/>
          <w:sz w:val="24"/>
          <w:szCs w:val="24"/>
        </w:rPr>
        <w:t>6. Nguyên tắc xét tuyển</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Nguyên tắc xét tuyển nguyện vọng bổ sung đợt 1 thực hiện theo quy trình của Bộ GD&amp;ĐT, cụ thể như sau:</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Điểm xét tuyển của thí sinh là tổng điểm của các thành phần sau:</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Tổng điểm 3 môn thi thuộc tổ hợp</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Điểm ưu tiên xét tuyển (nếu có)</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Các nguyện vọng từ 1 đến 4 của thí sinh có giá trị xét tuyển như nhau. Thí sinh trúng tuyển nguyện vọng trước thì không được xét tiếp các nguyện vọng sau. Điểm trúng tuyển xác định theo từng ngành, không phân biệt theo tổ hợp môn xét tuyển.</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Căn cứ xác định điểm trúng tuyển gồm:</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i) Chỉ tiêu tuyển vào từng ngành;</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ii) Điểm xét tuyển của thí sinh (đã tính điểm ưu tiên);</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iii) Nguyện vọng đăng ký của thí sinh.</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iiii) Tiêu chí xét tuyển phụ</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Nếu có nhiều thí sinh cùng đạt mức điểm xét tuyển dẫn đến vượt quá chỉ tiêu của ngành, Trường sử dụng tiêu chí xét tuyển phụ.</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Trong trường hợp tại mức điểm xét tuyển nhất định, số lượng thí sinh trúng tuyển nhiều hơn chỉ tiêu và nếu lấy tăng lên 0,25 điểm thì số thí sinh trúng lại thiếu so với chỉ tiêu, Trường sử dụng tiêu chí xét tuyển phụ sau:</w:t>
      </w:r>
    </w:p>
    <w:tbl>
      <w:tblPr>
        <w:tblStyle w:val="TableGrid"/>
        <w:tblW w:w="0" w:type="auto"/>
        <w:jc w:val="center"/>
        <w:tblLook w:val="01E0" w:firstRow="1" w:lastRow="1" w:firstColumn="1" w:lastColumn="1" w:noHBand="0" w:noVBand="0"/>
      </w:tblPr>
      <w:tblGrid>
        <w:gridCol w:w="5124"/>
        <w:gridCol w:w="4027"/>
      </w:tblGrid>
      <w:tr w:rsidR="00B0557D" w:rsidRPr="006E13D6" w:rsidTr="00B0557D">
        <w:trPr>
          <w:jc w:val="center"/>
        </w:trPr>
        <w:tc>
          <w:tcPr>
            <w:tcW w:w="5124" w:type="dxa"/>
          </w:tcPr>
          <w:p w:rsidR="00B0557D" w:rsidRPr="006E13D6" w:rsidRDefault="00B0557D"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Tên ngành</w:t>
            </w:r>
          </w:p>
        </w:tc>
        <w:tc>
          <w:tcPr>
            <w:tcW w:w="4027" w:type="dxa"/>
          </w:tcPr>
          <w:p w:rsidR="00B0557D" w:rsidRPr="006E13D6" w:rsidRDefault="00B0557D" w:rsidP="006E13D6">
            <w:pPr>
              <w:spacing w:after="0" w:line="240" w:lineRule="auto"/>
              <w:jc w:val="center"/>
              <w:rPr>
                <w:rFonts w:ascii="Times New Roman" w:eastAsia="Calibri" w:hAnsi="Times New Roman" w:cs="Times New Roman"/>
                <w:b/>
                <w:sz w:val="24"/>
                <w:szCs w:val="24"/>
              </w:rPr>
            </w:pPr>
            <w:r w:rsidRPr="006E13D6">
              <w:rPr>
                <w:rFonts w:ascii="Times New Roman" w:eastAsia="Calibri" w:hAnsi="Times New Roman" w:cs="Times New Roman"/>
                <w:b/>
                <w:sz w:val="24"/>
                <w:szCs w:val="24"/>
              </w:rPr>
              <w:t>Tiêu chí phụ</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Sư phạm Mỹ thuật</w:t>
            </w:r>
          </w:p>
        </w:tc>
        <w:tc>
          <w:tcPr>
            <w:tcW w:w="402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môn Hình họa chì</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Giáo dục Thể chất</w:t>
            </w:r>
          </w:p>
        </w:tc>
        <w:tc>
          <w:tcPr>
            <w:tcW w:w="402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môn Năng khiếu TDTT</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Tài chính – Ngân hàng, Tin học ứng dụng, Quản trị kinh doanh, Quản lý đất đai</w:t>
            </w:r>
          </w:p>
        </w:tc>
        <w:tc>
          <w:tcPr>
            <w:tcW w:w="402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môn Toán</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Khoa học thư viện, Việt Nam học, Quản trị văn phòng, Thư ký văn phòng, Quản lý văn hóa, Công tác xã hội</w:t>
            </w:r>
          </w:p>
        </w:tc>
        <w:tc>
          <w:tcPr>
            <w:tcW w:w="4027"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môn Ngữ văn</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Sư phạm Vật lý</w:t>
            </w:r>
          </w:p>
        </w:tc>
        <w:tc>
          <w:tcPr>
            <w:tcW w:w="4027" w:type="dxa"/>
          </w:tcPr>
          <w:p w:rsidR="00B0557D" w:rsidRPr="006E13D6" w:rsidRDefault="00B0557D"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môn Vật lý</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 xml:space="preserve">Sư phạm Sinh học </w:t>
            </w:r>
          </w:p>
        </w:tc>
        <w:tc>
          <w:tcPr>
            <w:tcW w:w="4027" w:type="dxa"/>
          </w:tcPr>
          <w:p w:rsidR="00B0557D" w:rsidRPr="006E13D6" w:rsidRDefault="00B0557D"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Điểm môn Sinh học</w:t>
            </w:r>
          </w:p>
        </w:tc>
      </w:tr>
      <w:tr w:rsidR="00B0557D" w:rsidRPr="006E13D6" w:rsidTr="00B0557D">
        <w:trPr>
          <w:jc w:val="center"/>
        </w:trPr>
        <w:tc>
          <w:tcPr>
            <w:tcW w:w="5124" w:type="dxa"/>
            <w:vAlign w:val="center"/>
          </w:tcPr>
          <w:p w:rsidR="00B0557D" w:rsidRPr="006E13D6" w:rsidRDefault="00B0557D" w:rsidP="006E13D6">
            <w:pPr>
              <w:spacing w:after="0" w:line="240" w:lineRule="auto"/>
              <w:rPr>
                <w:rFonts w:ascii="Times New Roman" w:eastAsia="Calibri" w:hAnsi="Times New Roman" w:cs="Times New Roman"/>
                <w:sz w:val="24"/>
                <w:szCs w:val="24"/>
              </w:rPr>
            </w:pPr>
            <w:r w:rsidRPr="006E13D6">
              <w:rPr>
                <w:rFonts w:ascii="Times New Roman" w:eastAsia="Calibri" w:hAnsi="Times New Roman" w:cs="Times New Roman"/>
                <w:sz w:val="24"/>
                <w:szCs w:val="24"/>
              </w:rPr>
              <w:t>Sư phạm Tiếng Anh</w:t>
            </w:r>
          </w:p>
        </w:tc>
        <w:tc>
          <w:tcPr>
            <w:tcW w:w="4027" w:type="dxa"/>
          </w:tcPr>
          <w:p w:rsidR="00B0557D" w:rsidRPr="006E13D6" w:rsidRDefault="00B0557D" w:rsidP="006E13D6">
            <w:pPr>
              <w:spacing w:after="0" w:line="240" w:lineRule="auto"/>
              <w:jc w:val="both"/>
              <w:rPr>
                <w:rFonts w:ascii="Times New Roman" w:eastAsia="Calibri" w:hAnsi="Times New Roman" w:cs="Times New Roman"/>
                <w:sz w:val="24"/>
                <w:szCs w:val="24"/>
              </w:rPr>
            </w:pPr>
            <w:r w:rsidRPr="006E13D6">
              <w:rPr>
                <w:rFonts w:ascii="Times New Roman" w:eastAsia="Calibri" w:hAnsi="Times New Roman" w:cs="Times New Roman"/>
                <w:sz w:val="24"/>
                <w:szCs w:val="24"/>
              </w:rPr>
              <w:t xml:space="preserve">Điểm môn Tiếng Anh </w:t>
            </w:r>
          </w:p>
        </w:tc>
      </w:tr>
    </w:tbl>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b/>
          <w:bCs/>
          <w:color w:val="000000"/>
          <w:sz w:val="24"/>
          <w:szCs w:val="24"/>
        </w:rPr>
        <w:t>7. Thông báo kết quả xét tuyển</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Trường CĐSP Thừa Thiên Huế công bố công khai thông tin xét tuyển (danh sách thí sinh ĐKXT được xếp theo thứ tự từ điểm cao xuống thấp) 3 ngày/lần trên cổng thông tin điện tử của Trường, địa chỉ: www.cdsphue.edu.vn, mục tuyển sinh 2015.</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 Thông báo kết quả: Điểm trúng tuyển, danh sách thí sinh trúng tuyển được công bố trên cổng thông tin điện tử của Trường trước ngày 08/9/2015.</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b/>
          <w:bCs/>
          <w:color w:val="000000"/>
          <w:sz w:val="24"/>
          <w:szCs w:val="24"/>
        </w:rPr>
        <w:t>8. Xét tuyển nguyện vọng bổ sung đợt 2</w:t>
      </w:r>
    </w:p>
    <w:p w:rsidR="00B0557D" w:rsidRPr="006E13D6" w:rsidRDefault="00B0557D" w:rsidP="006E13D6">
      <w:pPr>
        <w:spacing w:after="0" w:line="240" w:lineRule="auto"/>
        <w:jc w:val="both"/>
        <w:rPr>
          <w:rFonts w:ascii="Times New Roman" w:eastAsia="Calibri" w:hAnsi="Times New Roman" w:cs="Times New Roman"/>
          <w:color w:val="000000"/>
          <w:sz w:val="24"/>
          <w:szCs w:val="24"/>
        </w:rPr>
      </w:pPr>
      <w:r w:rsidRPr="006E13D6">
        <w:rPr>
          <w:rFonts w:ascii="Times New Roman" w:eastAsia="Calibri" w:hAnsi="Times New Roman" w:cs="Times New Roman"/>
          <w:color w:val="000000"/>
          <w:sz w:val="24"/>
          <w:szCs w:val="24"/>
        </w:rPr>
        <w:t>Sau khi có kết quả xét tuyển nguyện vọng bổ sung đợt 1, nếu còn chỉ tiêu, Trường sẽ thông báo xét tuyển nguyện vọng bổ sung đợt 2 vào ngành còn chỉ tiêu theo quy định của Bộ GD&amp;ĐT.</w:t>
      </w:r>
    </w:p>
    <w:p w:rsidR="00B0557D" w:rsidRDefault="00B0557D" w:rsidP="006E13D6">
      <w:pPr>
        <w:spacing w:after="0" w:line="240" w:lineRule="auto"/>
        <w:rPr>
          <w:rFonts w:ascii="Times New Roman" w:hAnsi="Times New Roman" w:cs="Times New Roman"/>
          <w:sz w:val="24"/>
          <w:szCs w:val="24"/>
        </w:rPr>
      </w:pPr>
    </w:p>
    <w:p w:rsidR="00FC71E7" w:rsidRPr="00FC71E7" w:rsidRDefault="00FC71E7" w:rsidP="00FC71E7">
      <w:pPr>
        <w:spacing w:after="0" w:line="240" w:lineRule="auto"/>
        <w:jc w:val="both"/>
        <w:rPr>
          <w:rFonts w:ascii="Times New Roman" w:eastAsia="Times New Roman" w:hAnsi="Times New Roman" w:cs="Times New Roman"/>
          <w:b/>
          <w:color w:val="C00000"/>
          <w:sz w:val="24"/>
          <w:szCs w:val="24"/>
        </w:rPr>
      </w:pPr>
      <w:r w:rsidRPr="00FC71E7">
        <w:rPr>
          <w:rFonts w:ascii="Times New Roman" w:eastAsia="Times New Roman" w:hAnsi="Times New Roman" w:cs="Times New Roman"/>
          <w:b/>
          <w:color w:val="C00000"/>
          <w:sz w:val="24"/>
          <w:szCs w:val="24"/>
        </w:rPr>
        <w:t xml:space="preserve">27. TRƯỜNG CAO ĐẲNG LƯƠNG THỰC – THỰC PHẨM (MÓ TRƯỜNG CLT) </w:t>
      </w:r>
    </w:p>
    <w:p w:rsidR="00FC71E7" w:rsidRPr="00FC71E7" w:rsidRDefault="00FC71E7" w:rsidP="00FC71E7">
      <w:pPr>
        <w:shd w:val="clear" w:color="auto" w:fill="FFFFFF"/>
        <w:spacing w:after="0" w:line="240" w:lineRule="auto"/>
        <w:jc w:val="both"/>
        <w:textAlignment w:val="top"/>
        <w:rPr>
          <w:rFonts w:ascii="Times New Roman" w:eastAsia="Times New Roman" w:hAnsi="Times New Roman" w:cs="Times New Roman"/>
          <w:bCs/>
          <w:iCs/>
          <w:sz w:val="24"/>
          <w:szCs w:val="24"/>
        </w:rPr>
      </w:pPr>
      <w:r w:rsidRPr="00FC71E7">
        <w:rPr>
          <w:rFonts w:ascii="Times New Roman" w:eastAsia="Times New Roman" w:hAnsi="Times New Roman" w:cs="Times New Roman"/>
          <w:b/>
          <w:bCs/>
          <w:iCs/>
          <w:sz w:val="24"/>
          <w:szCs w:val="24"/>
        </w:rPr>
        <w:t xml:space="preserve">1. Ngành và chỉ tiêu tuyển sinh: </w:t>
      </w:r>
    </w:p>
    <w:p w:rsidR="00FC71E7" w:rsidRPr="00FC71E7" w:rsidRDefault="00FC71E7" w:rsidP="00FC71E7">
      <w:pPr>
        <w:shd w:val="clear" w:color="auto" w:fill="FFFFFF"/>
        <w:spacing w:after="0" w:line="240" w:lineRule="auto"/>
        <w:jc w:val="both"/>
        <w:textAlignment w:val="top"/>
        <w:rPr>
          <w:rFonts w:ascii="Times New Roman" w:eastAsia="Times New Roman" w:hAnsi="Times New Roman" w:cs="Times New Roman"/>
          <w:bCs/>
          <w:iCs/>
          <w:sz w:val="24"/>
          <w:szCs w:val="24"/>
        </w:rPr>
      </w:pPr>
    </w:p>
    <w:tbl>
      <w:tblPr>
        <w:tblW w:w="9327" w:type="dxa"/>
        <w:tblInd w:w="279" w:type="dxa"/>
        <w:tblCellMar>
          <w:left w:w="0" w:type="dxa"/>
          <w:right w:w="0" w:type="dxa"/>
        </w:tblCellMar>
        <w:tblLook w:val="04A0" w:firstRow="1" w:lastRow="0" w:firstColumn="1" w:lastColumn="0" w:noHBand="0" w:noVBand="1"/>
      </w:tblPr>
      <w:tblGrid>
        <w:gridCol w:w="682"/>
        <w:gridCol w:w="4817"/>
        <w:gridCol w:w="2127"/>
        <w:gridCol w:w="1701"/>
      </w:tblGrid>
      <w:tr w:rsidR="00FC71E7" w:rsidRPr="00FC71E7" w:rsidTr="00FC71E7">
        <w:trPr>
          <w:trHeight w:val="665"/>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bdr w:val="none" w:sz="0" w:space="0" w:color="auto" w:frame="1"/>
              </w:rPr>
              <w:t>TT</w:t>
            </w:r>
          </w:p>
        </w:tc>
        <w:tc>
          <w:tcPr>
            <w:tcW w:w="4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bdr w:val="none" w:sz="0" w:space="0" w:color="auto" w:frame="1"/>
              </w:rPr>
              <w:t>NGÀNH</w:t>
            </w:r>
          </w:p>
        </w:tc>
        <w:tc>
          <w:tcPr>
            <w:tcW w:w="212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bdr w:val="none" w:sz="0" w:space="0" w:color="auto" w:frame="1"/>
              </w:rPr>
              <w:t>MÃ NGÀNH</w:t>
            </w:r>
          </w:p>
        </w:tc>
        <w:tc>
          <w:tcPr>
            <w:tcW w:w="1701" w:type="dxa"/>
            <w:tcBorders>
              <w:top w:val="single" w:sz="8" w:space="0" w:color="000000"/>
              <w:left w:val="nil"/>
              <w:bottom w:val="single" w:sz="8" w:space="0" w:color="000000"/>
              <w:right w:val="single" w:sz="8" w:space="0" w:color="000000"/>
            </w:tcBorders>
            <w:vAlign w:val="center"/>
          </w:tcPr>
          <w:p w:rsidR="00FC71E7" w:rsidRPr="00FC71E7" w:rsidRDefault="00FC71E7" w:rsidP="00FC71E7">
            <w:pPr>
              <w:spacing w:after="0" w:line="240" w:lineRule="auto"/>
              <w:jc w:val="center"/>
              <w:rPr>
                <w:rFonts w:ascii="Times New Roman" w:eastAsia="Times New Roman" w:hAnsi="Times New Roman" w:cs="Times New Roman"/>
                <w:b/>
                <w:bCs/>
                <w:sz w:val="24"/>
                <w:szCs w:val="24"/>
                <w:bdr w:val="none" w:sz="0" w:space="0" w:color="auto" w:frame="1"/>
              </w:rPr>
            </w:pPr>
            <w:r w:rsidRPr="00FC71E7">
              <w:rPr>
                <w:rFonts w:ascii="Times New Roman" w:eastAsia="Times New Roman" w:hAnsi="Times New Roman" w:cs="Times New Roman"/>
                <w:b/>
                <w:bCs/>
                <w:sz w:val="24"/>
                <w:szCs w:val="24"/>
                <w:bdr w:val="none" w:sz="0" w:space="0" w:color="auto" w:frame="1"/>
              </w:rPr>
              <w:t>CHỈ TIÊU</w:t>
            </w: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1</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Công nghệ thực phẩm</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C540102</w:t>
            </w:r>
          </w:p>
        </w:tc>
        <w:tc>
          <w:tcPr>
            <w:tcW w:w="1701" w:type="dxa"/>
            <w:vMerge w:val="restart"/>
            <w:tcBorders>
              <w:top w:val="nil"/>
              <w:left w:val="nil"/>
              <w:right w:val="single" w:sz="8" w:space="0" w:color="000000"/>
            </w:tcBorders>
            <w:vAlign w:val="center"/>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700</w:t>
            </w: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2</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 xml:space="preserve">Công nghệ sinh học </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C420201</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3</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Quản lý chất lượng thực phẩm</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C540110</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4</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Công nghệ sau thu hoạch</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C540104</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5</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Công nghệ chế biến thuỷ sản</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C540105</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6</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Công nghệ kỹ thuật môi trường</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C510406</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7</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bdr w:val="none" w:sz="0" w:space="0" w:color="auto" w:frame="1"/>
              </w:rPr>
            </w:pPr>
            <w:r w:rsidRPr="00FC71E7">
              <w:rPr>
                <w:rFonts w:ascii="Times New Roman" w:eastAsia="Times New Roman" w:hAnsi="Times New Roman" w:cs="Times New Roman"/>
                <w:sz w:val="24"/>
                <w:szCs w:val="24"/>
                <w:bdr w:val="none" w:sz="0" w:space="0" w:color="auto" w:frame="1"/>
              </w:rPr>
              <w:t>Phát triển nông thôn</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C620116</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8</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 xml:space="preserve">Quản trị kinh doanh </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C340101</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9</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Tài chính – Ngân hàng</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C340201</w:t>
            </w:r>
          </w:p>
        </w:tc>
        <w:tc>
          <w:tcPr>
            <w:tcW w:w="1701" w:type="dxa"/>
            <w:vMerge/>
            <w:tcBorders>
              <w:left w:val="nil"/>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r w:rsidR="00FC71E7" w:rsidRPr="00FC71E7" w:rsidTr="00FC71E7">
        <w:trPr>
          <w:trHeight w:val="414"/>
        </w:trPr>
        <w:tc>
          <w:tcPr>
            <w:tcW w:w="6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10</w:t>
            </w:r>
          </w:p>
        </w:tc>
        <w:tc>
          <w:tcPr>
            <w:tcW w:w="4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bdr w:val="none" w:sz="0" w:space="0" w:color="auto" w:frame="1"/>
              </w:rPr>
              <w:t xml:space="preserve">Kế toán doanh nghiệp </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C340301</w:t>
            </w:r>
          </w:p>
        </w:tc>
        <w:tc>
          <w:tcPr>
            <w:tcW w:w="1701" w:type="dxa"/>
            <w:vMerge/>
            <w:tcBorders>
              <w:left w:val="nil"/>
              <w:bottom w:val="single" w:sz="8" w:space="0" w:color="000000"/>
              <w:right w:val="single" w:sz="8" w:space="0" w:color="000000"/>
            </w:tcBorders>
          </w:tcPr>
          <w:p w:rsidR="00FC71E7" w:rsidRPr="00FC71E7" w:rsidRDefault="00FC71E7" w:rsidP="00FC71E7">
            <w:pPr>
              <w:spacing w:after="0" w:line="240" w:lineRule="auto"/>
              <w:jc w:val="center"/>
              <w:rPr>
                <w:rFonts w:ascii="Times New Roman" w:eastAsia="Times New Roman" w:hAnsi="Times New Roman" w:cs="Times New Roman"/>
                <w:sz w:val="24"/>
                <w:szCs w:val="24"/>
              </w:rPr>
            </w:pPr>
          </w:p>
        </w:tc>
      </w:tr>
    </w:tbl>
    <w:p w:rsidR="00FC71E7" w:rsidRPr="00FC71E7" w:rsidRDefault="00FC71E7" w:rsidP="00FC71E7">
      <w:pPr>
        <w:shd w:val="clear" w:color="auto" w:fill="FFFFFF"/>
        <w:spacing w:after="0" w:line="240" w:lineRule="auto"/>
        <w:jc w:val="both"/>
        <w:textAlignment w:val="top"/>
        <w:rPr>
          <w:rFonts w:ascii="Times New Roman" w:eastAsia="Times New Roman" w:hAnsi="Times New Roman" w:cs="Times New Roman"/>
          <w:b/>
          <w:bCs/>
          <w:iCs/>
          <w:sz w:val="24"/>
          <w:szCs w:val="24"/>
        </w:rPr>
      </w:pPr>
    </w:p>
    <w:p w:rsidR="00FC71E7" w:rsidRPr="00FC71E7" w:rsidRDefault="00FC71E7" w:rsidP="00FC71E7">
      <w:pPr>
        <w:shd w:val="clear" w:color="auto" w:fill="FFFFFF"/>
        <w:spacing w:after="0" w:line="240" w:lineRule="auto"/>
        <w:jc w:val="both"/>
        <w:textAlignment w:val="top"/>
        <w:rPr>
          <w:rFonts w:ascii="Times New Roman" w:eastAsia="Times New Roman" w:hAnsi="Times New Roman" w:cs="Times New Roman"/>
          <w:sz w:val="24"/>
          <w:szCs w:val="24"/>
        </w:rPr>
      </w:pPr>
      <w:r w:rsidRPr="00FC71E7">
        <w:rPr>
          <w:rFonts w:ascii="Times New Roman" w:eastAsia="Times New Roman" w:hAnsi="Times New Roman" w:cs="Times New Roman"/>
          <w:b/>
          <w:bCs/>
          <w:iCs/>
          <w:sz w:val="24"/>
          <w:szCs w:val="24"/>
        </w:rPr>
        <w:t>2. Tổ hợp xét tuyển (tất cả các ngành)</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Tổ hợp 1: Toán, Lý, Hóa</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Tổ hợp 2: Toán, Hóa, Sinh</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Tổ hợp 3: Toán, Hóa, Tiếng Anh</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Tổ hợp 4: Toán, Văn, Tiếng Anh</w:t>
      </w:r>
    </w:p>
    <w:p w:rsidR="00FC71E7" w:rsidRPr="00FC71E7" w:rsidRDefault="00FC71E7" w:rsidP="00FC71E7">
      <w:pPr>
        <w:shd w:val="clear" w:color="auto" w:fill="FFFFFF"/>
        <w:spacing w:after="0" w:line="240" w:lineRule="auto"/>
        <w:jc w:val="both"/>
        <w:textAlignment w:val="top"/>
        <w:rPr>
          <w:rFonts w:ascii="Times New Roman" w:eastAsia="Times New Roman" w:hAnsi="Times New Roman" w:cs="Times New Roman"/>
          <w:sz w:val="24"/>
          <w:szCs w:val="24"/>
        </w:rPr>
      </w:pPr>
      <w:r w:rsidRPr="00FC71E7">
        <w:rPr>
          <w:rFonts w:ascii="Times New Roman" w:eastAsia="Times New Roman" w:hAnsi="Times New Roman" w:cs="Times New Roman"/>
          <w:b/>
          <w:bCs/>
          <w:iCs/>
          <w:sz w:val="24"/>
          <w:szCs w:val="24"/>
        </w:rPr>
        <w:t>3. Phương thức xét tuyển</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Xét tuyển thí sinh tốt nghiệp THPT hoặc tương đương bằng 2 phương thức</w:t>
      </w:r>
    </w:p>
    <w:p w:rsidR="00FC71E7" w:rsidRPr="00FC71E7" w:rsidRDefault="00FC71E7" w:rsidP="00FC71E7">
      <w:pPr>
        <w:shd w:val="clear" w:color="auto" w:fill="FFFFFF"/>
        <w:spacing w:after="0" w:line="240" w:lineRule="auto"/>
        <w:ind w:left="567"/>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Dựa vào kết quả kỳ thi THPT quốc gia: Từ 12 điểm (cả điểm ưu tiên) dành cho tất cả tổ hợp môn</w:t>
      </w:r>
    </w:p>
    <w:p w:rsidR="00FC71E7" w:rsidRPr="00FC71E7" w:rsidRDefault="00FC71E7" w:rsidP="00FC71E7">
      <w:pPr>
        <w:shd w:val="clear" w:color="auto" w:fill="FFFFFF"/>
        <w:spacing w:after="0" w:line="240" w:lineRule="auto"/>
        <w:ind w:left="567"/>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Dựa vào kết quả học tập năm học lớp 12: Từ 16,5 điểm (cả điểm ưu tiên) dành cho tất cả tổ hợp môn</w:t>
      </w:r>
    </w:p>
    <w:p w:rsidR="00FC71E7" w:rsidRPr="00FC71E7" w:rsidRDefault="00FC71E7" w:rsidP="00FC71E7">
      <w:pPr>
        <w:shd w:val="clear" w:color="auto" w:fill="FFFFFF"/>
        <w:spacing w:after="0" w:line="240" w:lineRule="auto"/>
        <w:jc w:val="both"/>
        <w:textAlignment w:val="top"/>
        <w:rPr>
          <w:rFonts w:ascii="Times New Roman" w:eastAsia="Times New Roman" w:hAnsi="Times New Roman" w:cs="Times New Roman"/>
          <w:b/>
          <w:sz w:val="24"/>
          <w:szCs w:val="24"/>
        </w:rPr>
      </w:pPr>
      <w:r w:rsidRPr="00FC71E7">
        <w:rPr>
          <w:rFonts w:ascii="Times New Roman" w:hAnsi="Times New Roman" w:cs="Times New Roman"/>
          <w:b/>
          <w:sz w:val="24"/>
          <w:szCs w:val="24"/>
        </w:rPr>
        <w:t xml:space="preserve">4. </w:t>
      </w:r>
      <w:r w:rsidRPr="00FC71E7">
        <w:rPr>
          <w:rFonts w:ascii="Times New Roman" w:eastAsia="Times New Roman" w:hAnsi="Times New Roman" w:cs="Times New Roman"/>
          <w:b/>
          <w:bCs/>
          <w:iCs/>
          <w:sz w:val="24"/>
          <w:szCs w:val="24"/>
        </w:rPr>
        <w:t>Hình thức đăng ký xét tuyển</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xml:space="preserve">Nộp trực tiếp hoặc gửi qua đường bưu điện theo hình thức thư bảo đảm, chuyển phát nhanh theo địa chỉ: </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 xml:space="preserve">Phòng Đào tạo, Trường Cao đẳng Lương thực - Thực phẩm </w:t>
      </w:r>
    </w:p>
    <w:p w:rsidR="00FC71E7" w:rsidRPr="00FC71E7" w:rsidRDefault="00FC71E7" w:rsidP="00FC71E7">
      <w:pPr>
        <w:shd w:val="clear" w:color="auto" w:fill="FFFFFF"/>
        <w:spacing w:after="0" w:line="240" w:lineRule="auto"/>
        <w:jc w:val="both"/>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01B Lê Hữu Trác-  Quận Sơn Trà - Thành phố Đà Nẵng</w:t>
      </w:r>
    </w:p>
    <w:p w:rsidR="00FC71E7" w:rsidRPr="00FC71E7" w:rsidRDefault="00FC71E7" w:rsidP="00FC71E7">
      <w:pPr>
        <w:shd w:val="clear" w:color="auto" w:fill="FFFFFF"/>
        <w:spacing w:after="0" w:line="240" w:lineRule="auto"/>
        <w:jc w:val="both"/>
        <w:rPr>
          <w:rFonts w:ascii="Times New Roman" w:eastAsia="Times New Roman" w:hAnsi="Times New Roman" w:cs="Times New Roman"/>
          <w:i/>
          <w:iCs/>
          <w:sz w:val="24"/>
          <w:szCs w:val="24"/>
        </w:rPr>
      </w:pPr>
      <w:r w:rsidRPr="00FC71E7">
        <w:rPr>
          <w:rFonts w:ascii="Times New Roman" w:eastAsia="Times New Roman" w:hAnsi="Times New Roman" w:cs="Times New Roman"/>
          <w:sz w:val="24"/>
          <w:szCs w:val="24"/>
        </w:rPr>
        <w:t>Điện thoại: 0511.3831228 - 0949429555 </w:t>
      </w:r>
    </w:p>
    <w:p w:rsidR="00FC71E7" w:rsidRDefault="00FC71E7" w:rsidP="00FC71E7">
      <w:pPr>
        <w:spacing w:after="0" w:line="240" w:lineRule="auto"/>
        <w:rPr>
          <w:rFonts w:ascii="Times New Roman" w:hAnsi="Times New Roman" w:cs="Times New Roman"/>
          <w:sz w:val="24"/>
          <w:szCs w:val="24"/>
        </w:rPr>
      </w:pPr>
    </w:p>
    <w:p w:rsidR="00FC71E7" w:rsidRPr="00FC71E7" w:rsidRDefault="00FC71E7" w:rsidP="00FC71E7">
      <w:pPr>
        <w:spacing w:after="0" w:line="240" w:lineRule="auto"/>
        <w:rPr>
          <w:rFonts w:ascii="Times New Roman" w:hAnsi="Times New Roman" w:cs="Times New Roman"/>
          <w:b/>
          <w:color w:val="C00000"/>
          <w:sz w:val="24"/>
          <w:szCs w:val="24"/>
        </w:rPr>
      </w:pPr>
      <w:r w:rsidRPr="00FC71E7">
        <w:rPr>
          <w:rFonts w:ascii="Times New Roman" w:hAnsi="Times New Roman" w:cs="Times New Roman"/>
          <w:b/>
          <w:color w:val="C00000"/>
          <w:sz w:val="24"/>
          <w:szCs w:val="24"/>
        </w:rPr>
        <w:t>29. TRƯỜNG CAO ĐẲNG ĐIỆN LỰC TP. HỒ CHÍ MINH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3271"/>
        <w:gridCol w:w="1256"/>
        <w:gridCol w:w="2428"/>
        <w:gridCol w:w="1762"/>
      </w:tblGrid>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rPr>
              <w:t>STT</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rPr>
              <w:t>Ngành đào tạo</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rPr>
              <w:t>Mã ngành</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rPr>
              <w:t>Tổ hợp môn xét tuyển</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sz w:val="24"/>
                <w:szCs w:val="24"/>
              </w:rPr>
              <w:t>Điểm dự kiến</w:t>
            </w:r>
          </w:p>
        </w:tc>
      </w:tr>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1</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Công nghệ kỹ thuật điện, điện tử</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C510301</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Hóa</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Hóa, Tiếng Anh</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color w:val="FF0000"/>
                <w:sz w:val="24"/>
                <w:szCs w:val="24"/>
              </w:rPr>
              <w:t>12,5 điểm</w:t>
            </w:r>
          </w:p>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Chỉ tiêu: 300</w:t>
            </w:r>
          </w:p>
        </w:tc>
      </w:tr>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2</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Công nghệ kỹ thuật điện tử, truyền thông</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C510302</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Hóa</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Hóa, Tiếng Anh</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color w:val="FF0000"/>
                <w:sz w:val="24"/>
                <w:szCs w:val="24"/>
              </w:rPr>
              <w:t>12,0 điểm</w:t>
            </w:r>
          </w:p>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Chỉ tiêu: 50</w:t>
            </w:r>
          </w:p>
        </w:tc>
      </w:tr>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3</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Công nghệ kỹ thuật điều khiển và tự động hóa</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C510303</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Hóa</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Hóa, Tiếng Anh</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color w:val="FF0000"/>
                <w:sz w:val="24"/>
                <w:szCs w:val="24"/>
              </w:rPr>
              <w:t>12,0 điểm</w:t>
            </w:r>
          </w:p>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Chỉ tiêu: 50</w:t>
            </w:r>
          </w:p>
        </w:tc>
      </w:tr>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4</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Quản trị kinh doanh</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C340101</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Hóa</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Hóa,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Văn, Tiếng Anh</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color w:val="FF0000"/>
                <w:sz w:val="24"/>
                <w:szCs w:val="24"/>
              </w:rPr>
              <w:t>12,0 điểm</w:t>
            </w:r>
          </w:p>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Chỉ tiêu: 50</w:t>
            </w:r>
          </w:p>
        </w:tc>
      </w:tr>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5</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Quản lý công nghiệp (Quản lý năng lượng)</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C510601</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Hóa</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Hóa,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Văn, Tiếng Anh</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color w:val="FF0000"/>
                <w:sz w:val="24"/>
                <w:szCs w:val="24"/>
              </w:rPr>
              <w:t>12,0 điểm</w:t>
            </w:r>
          </w:p>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Chỉ tiêu: 50</w:t>
            </w:r>
          </w:p>
        </w:tc>
      </w:tr>
      <w:tr w:rsidR="00FC71E7" w:rsidRPr="00FC71E7" w:rsidTr="00B71579">
        <w:trPr>
          <w:trHeight w:val="284"/>
        </w:trPr>
        <w:tc>
          <w:tcPr>
            <w:tcW w:w="773"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6</w:t>
            </w:r>
          </w:p>
        </w:tc>
        <w:tc>
          <w:tcPr>
            <w:tcW w:w="3916"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Kế toán</w:t>
            </w:r>
          </w:p>
        </w:tc>
        <w:tc>
          <w:tcPr>
            <w:tcW w:w="1299" w:type="dxa"/>
            <w:tcMar>
              <w:top w:w="0" w:type="dxa"/>
              <w:left w:w="108" w:type="dxa"/>
              <w:bottom w:w="0" w:type="dxa"/>
              <w:right w:w="108" w:type="dxa"/>
            </w:tcMar>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C340301</w:t>
            </w:r>
          </w:p>
        </w:tc>
        <w:tc>
          <w:tcPr>
            <w:tcW w:w="2873" w:type="dxa"/>
            <w:tcMar>
              <w:top w:w="0" w:type="dxa"/>
              <w:left w:w="108" w:type="dxa"/>
              <w:bottom w:w="0" w:type="dxa"/>
              <w:right w:w="108" w:type="dxa"/>
            </w:tcMar>
            <w:vAlign w:val="center"/>
            <w:hideMark/>
          </w:tcPr>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Hóa</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Lý,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Hóa, Tiếng Anh</w:t>
            </w:r>
          </w:p>
          <w:p w:rsidR="00FC71E7" w:rsidRPr="00FC71E7" w:rsidRDefault="00FC71E7" w:rsidP="00FC71E7">
            <w:pPr>
              <w:spacing w:after="0" w:line="240" w:lineRule="auto"/>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Toán, Văn, Tiếng Anh</w:t>
            </w:r>
          </w:p>
        </w:tc>
        <w:tc>
          <w:tcPr>
            <w:tcW w:w="2089" w:type="dxa"/>
            <w:vAlign w:val="center"/>
            <w:hideMark/>
          </w:tcPr>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b/>
                <w:bCs/>
                <w:color w:val="FF0000"/>
                <w:sz w:val="24"/>
                <w:szCs w:val="24"/>
              </w:rPr>
              <w:t>12,0 điểm</w:t>
            </w:r>
          </w:p>
          <w:p w:rsidR="00FC71E7" w:rsidRPr="00FC71E7" w:rsidRDefault="00FC71E7" w:rsidP="00FC71E7">
            <w:pPr>
              <w:spacing w:after="0" w:line="240" w:lineRule="auto"/>
              <w:jc w:val="center"/>
              <w:rPr>
                <w:rFonts w:ascii="Times New Roman" w:eastAsia="Times New Roman" w:hAnsi="Times New Roman" w:cs="Times New Roman"/>
                <w:sz w:val="24"/>
                <w:szCs w:val="24"/>
              </w:rPr>
            </w:pPr>
            <w:r w:rsidRPr="00FC71E7">
              <w:rPr>
                <w:rFonts w:ascii="Times New Roman" w:eastAsia="Times New Roman" w:hAnsi="Times New Roman" w:cs="Times New Roman"/>
                <w:sz w:val="24"/>
                <w:szCs w:val="24"/>
              </w:rPr>
              <w:t>Chỉ tiêu: 50</w:t>
            </w:r>
          </w:p>
        </w:tc>
      </w:tr>
    </w:tbl>
    <w:p w:rsidR="00FC71E7" w:rsidRDefault="00FC71E7" w:rsidP="00FC71E7">
      <w:pPr>
        <w:spacing w:after="0" w:line="240" w:lineRule="auto"/>
        <w:rPr>
          <w:rFonts w:ascii="Times New Roman" w:hAnsi="Times New Roman" w:cs="Times New Roman"/>
          <w:sz w:val="24"/>
          <w:szCs w:val="24"/>
        </w:rPr>
      </w:pPr>
    </w:p>
    <w:p w:rsidR="00FC71E7" w:rsidRPr="0081548D" w:rsidRDefault="00FC71E7" w:rsidP="00FC71E7">
      <w:pPr>
        <w:spacing w:after="0" w:line="240" w:lineRule="auto"/>
        <w:rPr>
          <w:rFonts w:ascii="Times New Roman" w:hAnsi="Times New Roman" w:cs="Times New Roman"/>
          <w:b/>
          <w:color w:val="C00000"/>
          <w:sz w:val="24"/>
          <w:szCs w:val="24"/>
        </w:rPr>
      </w:pPr>
      <w:r w:rsidRPr="0081548D">
        <w:rPr>
          <w:rFonts w:ascii="Times New Roman" w:hAnsi="Times New Roman" w:cs="Times New Roman"/>
          <w:b/>
          <w:color w:val="C00000"/>
          <w:sz w:val="24"/>
          <w:szCs w:val="24"/>
        </w:rPr>
        <w:t>30. TRƯỜNG CAO ĐẲNG GIAO THÔNG VẬN TẢI MIỀN TRUNG</w:t>
      </w:r>
    </w:p>
    <w:p w:rsidR="00B71579" w:rsidRPr="00B71579" w:rsidRDefault="00B71579" w:rsidP="00B71579">
      <w:pPr>
        <w:pStyle w:val="colorfullist-accent12cxspmiddle"/>
        <w:shd w:val="clear" w:color="auto" w:fill="FFFFFF"/>
        <w:spacing w:before="0" w:beforeAutospacing="0" w:after="0" w:afterAutospacing="0"/>
        <w:jc w:val="both"/>
        <w:rPr>
          <w:b/>
          <w:spacing w:val="-6"/>
          <w:lang w:val="sv-SE"/>
        </w:rPr>
      </w:pPr>
      <w:r w:rsidRPr="00B71579">
        <w:rPr>
          <w:b/>
          <w:bCs/>
          <w:spacing w:val="-6"/>
          <w:lang w:val="sv-SE"/>
        </w:rPr>
        <w:t>1. Chỉ tiêu: 490 sinh viên</w:t>
      </w:r>
    </w:p>
    <w:p w:rsidR="00B71579" w:rsidRPr="00B71579" w:rsidRDefault="00B71579" w:rsidP="00B71579">
      <w:pPr>
        <w:pStyle w:val="colorfullist-accent12cxspmiddle"/>
        <w:shd w:val="clear" w:color="auto" w:fill="FFFFFF"/>
        <w:spacing w:before="0" w:beforeAutospacing="0" w:after="0" w:afterAutospacing="0"/>
        <w:jc w:val="both"/>
        <w:rPr>
          <w:b/>
          <w:spacing w:val="-6"/>
          <w:lang w:val="sv-SE"/>
        </w:rPr>
      </w:pPr>
      <w:r w:rsidRPr="00B71579">
        <w:rPr>
          <w:b/>
          <w:bCs/>
          <w:spacing w:val="-6"/>
          <w:lang w:val="sv-SE"/>
        </w:rPr>
        <w:t>2. Ngành đào tạo và tổ hợp môn xét tuyển:</w:t>
      </w:r>
    </w:p>
    <w:tbl>
      <w:tblPr>
        <w:tblW w:w="5030" w:type="pct"/>
        <w:jc w:val="center"/>
        <w:tblCellMar>
          <w:left w:w="0" w:type="dxa"/>
          <w:right w:w="0" w:type="dxa"/>
        </w:tblCellMar>
        <w:tblLook w:val="0000" w:firstRow="0" w:lastRow="0" w:firstColumn="0" w:lastColumn="0" w:noHBand="0" w:noVBand="0"/>
      </w:tblPr>
      <w:tblGrid>
        <w:gridCol w:w="525"/>
        <w:gridCol w:w="2971"/>
        <w:gridCol w:w="1077"/>
        <w:gridCol w:w="2886"/>
        <w:gridCol w:w="2071"/>
      </w:tblGrid>
      <w:tr w:rsidR="00B71579" w:rsidRPr="00B71579" w:rsidTr="00B71579">
        <w:trPr>
          <w:trHeight w:val="163"/>
          <w:tblHeader/>
          <w:jc w:val="center"/>
        </w:trPr>
        <w:tc>
          <w:tcPr>
            <w:tcW w:w="525"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b/>
                <w:spacing w:val="-6"/>
                <w:sz w:val="24"/>
                <w:szCs w:val="24"/>
              </w:rPr>
            </w:pPr>
            <w:r w:rsidRPr="00B71579">
              <w:rPr>
                <w:rFonts w:ascii="Times New Roman" w:hAnsi="Times New Roman" w:cs="Times New Roman"/>
                <w:b/>
                <w:bCs/>
                <w:spacing w:val="-6"/>
                <w:sz w:val="24"/>
                <w:szCs w:val="24"/>
              </w:rPr>
              <w:t>TT</w:t>
            </w:r>
          </w:p>
        </w:tc>
        <w:tc>
          <w:tcPr>
            <w:tcW w:w="2971"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b/>
                <w:spacing w:val="-6"/>
                <w:sz w:val="24"/>
                <w:szCs w:val="24"/>
              </w:rPr>
            </w:pPr>
            <w:r w:rsidRPr="00B71579">
              <w:rPr>
                <w:rFonts w:ascii="Times New Roman" w:hAnsi="Times New Roman" w:cs="Times New Roman"/>
                <w:b/>
                <w:bCs/>
                <w:spacing w:val="-6"/>
                <w:sz w:val="24"/>
                <w:szCs w:val="24"/>
              </w:rPr>
              <w:t>Ngành học</w:t>
            </w:r>
          </w:p>
        </w:tc>
        <w:tc>
          <w:tcPr>
            <w:tcW w:w="1077"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b/>
                <w:spacing w:val="-6"/>
                <w:sz w:val="24"/>
                <w:szCs w:val="24"/>
              </w:rPr>
            </w:pPr>
            <w:r w:rsidRPr="00B71579">
              <w:rPr>
                <w:rFonts w:ascii="Times New Roman" w:hAnsi="Times New Roman" w:cs="Times New Roman"/>
                <w:b/>
                <w:bCs/>
                <w:spacing w:val="-6"/>
                <w:sz w:val="24"/>
                <w:szCs w:val="24"/>
              </w:rPr>
              <w:t>Mã ngành</w:t>
            </w:r>
          </w:p>
        </w:tc>
        <w:tc>
          <w:tcPr>
            <w:tcW w:w="2886"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b/>
                <w:spacing w:val="-6"/>
                <w:sz w:val="24"/>
                <w:szCs w:val="24"/>
              </w:rPr>
            </w:pPr>
            <w:r w:rsidRPr="00B71579">
              <w:rPr>
                <w:rFonts w:ascii="Times New Roman" w:hAnsi="Times New Roman" w:cs="Times New Roman"/>
                <w:b/>
                <w:bCs/>
                <w:spacing w:val="-6"/>
                <w:sz w:val="24"/>
                <w:szCs w:val="24"/>
                <w:lang w:val="vi-VN"/>
              </w:rPr>
              <w:t>Tổ hợp môn xét tuyển</w:t>
            </w:r>
            <w:r w:rsidRPr="00B71579">
              <w:rPr>
                <w:rFonts w:ascii="Times New Roman" w:hAnsi="Times New Roman" w:cs="Times New Roman"/>
                <w:b/>
                <w:bCs/>
                <w:spacing w:val="-6"/>
                <w:sz w:val="24"/>
                <w:szCs w:val="24"/>
              </w:rPr>
              <w:t xml:space="preserve"> theo kết quả học tập 3 năm THPT</w:t>
            </w:r>
          </w:p>
        </w:tc>
        <w:tc>
          <w:tcPr>
            <w:tcW w:w="2071" w:type="dxa"/>
            <w:tcBorders>
              <w:top w:val="single" w:sz="8" w:space="0" w:color="0000FF"/>
              <w:left w:val="nil"/>
              <w:bottom w:val="single" w:sz="8" w:space="0" w:color="0000FF"/>
              <w:right w:val="single" w:sz="8" w:space="0" w:color="0000FF"/>
            </w:tcBorders>
          </w:tcPr>
          <w:p w:rsidR="00B71579" w:rsidRPr="00B71579" w:rsidRDefault="00B71579" w:rsidP="00B71579">
            <w:pPr>
              <w:spacing w:after="0" w:line="240" w:lineRule="auto"/>
              <w:jc w:val="center"/>
              <w:rPr>
                <w:rFonts w:ascii="Times New Roman" w:hAnsi="Times New Roman" w:cs="Times New Roman"/>
                <w:b/>
                <w:bCs/>
                <w:spacing w:val="-6"/>
                <w:sz w:val="24"/>
                <w:szCs w:val="24"/>
                <w:lang w:val="vi-VN"/>
              </w:rPr>
            </w:pPr>
            <w:r w:rsidRPr="00B71579">
              <w:rPr>
                <w:rFonts w:ascii="Times New Roman" w:hAnsi="Times New Roman" w:cs="Times New Roman"/>
                <w:b/>
                <w:bCs/>
                <w:spacing w:val="-6"/>
                <w:sz w:val="24"/>
                <w:szCs w:val="24"/>
                <w:lang w:val="vi-VN"/>
              </w:rPr>
              <w:t>Tổ hợp môn xét tuyển</w:t>
            </w:r>
            <w:r w:rsidRPr="00B71579">
              <w:rPr>
                <w:rFonts w:ascii="Times New Roman" w:hAnsi="Times New Roman" w:cs="Times New Roman"/>
                <w:b/>
                <w:bCs/>
                <w:spacing w:val="-6"/>
                <w:sz w:val="24"/>
                <w:szCs w:val="24"/>
              </w:rPr>
              <w:t xml:space="preserve"> theo kết kết quả kỳ thi THPT quốc gia</w:t>
            </w:r>
          </w:p>
        </w:tc>
      </w:tr>
      <w:tr w:rsidR="00B71579" w:rsidRPr="00B71579" w:rsidTr="00B71579">
        <w:trPr>
          <w:trHeight w:val="1132"/>
          <w:jc w:val="center"/>
        </w:trPr>
        <w:tc>
          <w:tcPr>
            <w:tcW w:w="525"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rPr>
              <w:t>1</w:t>
            </w:r>
          </w:p>
        </w:tc>
        <w:tc>
          <w:tcPr>
            <w:tcW w:w="2971"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b/>
                <w:bCs/>
                <w:spacing w:val="-6"/>
                <w:sz w:val="24"/>
                <w:szCs w:val="24"/>
              </w:rPr>
            </w:pPr>
            <w:r w:rsidRPr="00B71579">
              <w:rPr>
                <w:rFonts w:ascii="Times New Roman" w:hAnsi="Times New Roman" w:cs="Times New Roman"/>
                <w:b/>
                <w:bCs/>
                <w:spacing w:val="-6"/>
                <w:sz w:val="24"/>
                <w:szCs w:val="24"/>
              </w:rPr>
              <w:t>Công nghệ kỹ thuật giao thông</w:t>
            </w:r>
          </w:p>
          <w:p w:rsidR="00B71579" w:rsidRPr="00B71579" w:rsidRDefault="00B71579" w:rsidP="00B71579">
            <w:pPr>
              <w:spacing w:after="0" w:line="240" w:lineRule="auto"/>
              <w:jc w:val="both"/>
              <w:rPr>
                <w:rFonts w:ascii="Times New Roman" w:hAnsi="Times New Roman" w:cs="Times New Roman"/>
                <w:i/>
                <w:spacing w:val="-6"/>
                <w:sz w:val="24"/>
                <w:szCs w:val="24"/>
              </w:rPr>
            </w:pPr>
            <w:r w:rsidRPr="00B71579">
              <w:rPr>
                <w:rFonts w:ascii="Times New Roman" w:hAnsi="Times New Roman" w:cs="Times New Roman"/>
                <w:i/>
                <w:spacing w:val="-6"/>
                <w:sz w:val="24"/>
                <w:szCs w:val="24"/>
              </w:rPr>
              <w:t>Chuyên ngành:</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Style w:val="apple-converted-space"/>
                <w:rFonts w:ascii="Times New Roman" w:hAnsi="Times New Roman" w:cs="Times New Roman"/>
                <w:spacing w:val="-6"/>
                <w:sz w:val="24"/>
                <w:szCs w:val="24"/>
              </w:rPr>
              <w:t> </w:t>
            </w:r>
            <w:r w:rsidRPr="00B71579">
              <w:rPr>
                <w:rFonts w:ascii="Times New Roman" w:hAnsi="Times New Roman" w:cs="Times New Roman"/>
                <w:bCs/>
                <w:spacing w:val="-6"/>
                <w:sz w:val="24"/>
                <w:szCs w:val="24"/>
              </w:rPr>
              <w:t>- Xây dựng cầu đường bộ</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 Quản lý XD công trình giao thông</w:t>
            </w:r>
          </w:p>
        </w:tc>
        <w:tc>
          <w:tcPr>
            <w:tcW w:w="107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C510104</w:t>
            </w:r>
          </w:p>
        </w:tc>
        <w:tc>
          <w:tcPr>
            <w:tcW w:w="2886" w:type="dxa"/>
            <w:vMerge w:val="restart"/>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A00 (Toán + Vật lý + Hóa học);</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A01 (Toán + Vật lý + Tiếng anh);</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D01 (Toán + Ngữ văn + Tiếng anh)</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C04 (Toán + Ngữ văn + Địa lý)</w:t>
            </w:r>
          </w:p>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(Chung cho cả 3 ngành)</w:t>
            </w:r>
          </w:p>
        </w:tc>
        <w:tc>
          <w:tcPr>
            <w:tcW w:w="2071" w:type="dxa"/>
            <w:vMerge w:val="restart"/>
            <w:tcBorders>
              <w:top w:val="nil"/>
              <w:left w:val="nil"/>
              <w:right w:val="single" w:sz="8" w:space="0" w:color="0000FF"/>
            </w:tcBorders>
            <w:vAlign w:val="center"/>
          </w:tcPr>
          <w:p w:rsidR="00B71579" w:rsidRPr="00B71579" w:rsidRDefault="00B71579" w:rsidP="00B71579">
            <w:pPr>
              <w:spacing w:after="0" w:line="240" w:lineRule="auto"/>
              <w:rPr>
                <w:rFonts w:ascii="Times New Roman" w:hAnsi="Times New Roman" w:cs="Times New Roman"/>
                <w:bCs/>
                <w:spacing w:val="-6"/>
                <w:sz w:val="24"/>
                <w:szCs w:val="24"/>
              </w:rPr>
            </w:pPr>
          </w:p>
          <w:p w:rsidR="00B71579" w:rsidRPr="00B71579" w:rsidRDefault="00B71579" w:rsidP="00B71579">
            <w:pPr>
              <w:spacing w:after="0" w:line="240" w:lineRule="auto"/>
              <w:rPr>
                <w:rFonts w:ascii="Times New Roman" w:hAnsi="Times New Roman" w:cs="Times New Roman"/>
                <w:spacing w:val="-6"/>
                <w:sz w:val="24"/>
                <w:szCs w:val="24"/>
              </w:rPr>
            </w:pPr>
            <w:r w:rsidRPr="00B71579">
              <w:rPr>
                <w:rFonts w:ascii="Times New Roman" w:hAnsi="Times New Roman" w:cs="Times New Roman"/>
                <w:bCs/>
                <w:spacing w:val="-6"/>
                <w:sz w:val="24"/>
                <w:szCs w:val="24"/>
              </w:rPr>
              <w:t>- A00 (Toán + Vật lý + Hóa học);</w:t>
            </w:r>
          </w:p>
          <w:p w:rsidR="00B71579" w:rsidRPr="00B71579" w:rsidRDefault="00B71579" w:rsidP="00B71579">
            <w:pPr>
              <w:spacing w:after="0" w:line="240" w:lineRule="auto"/>
              <w:rPr>
                <w:rFonts w:ascii="Times New Roman" w:hAnsi="Times New Roman" w:cs="Times New Roman"/>
                <w:spacing w:val="-6"/>
                <w:sz w:val="24"/>
                <w:szCs w:val="24"/>
              </w:rPr>
            </w:pPr>
            <w:r w:rsidRPr="00B71579">
              <w:rPr>
                <w:rFonts w:ascii="Times New Roman" w:hAnsi="Times New Roman" w:cs="Times New Roman"/>
                <w:bCs/>
                <w:spacing w:val="-6"/>
                <w:sz w:val="24"/>
                <w:szCs w:val="24"/>
              </w:rPr>
              <w:t>- A01 (Toán + Vật lý + Tiếng anh);</w:t>
            </w:r>
          </w:p>
          <w:p w:rsidR="00B71579" w:rsidRPr="00B71579" w:rsidRDefault="00B71579" w:rsidP="00B71579">
            <w:pPr>
              <w:spacing w:after="0" w:line="240" w:lineRule="auto"/>
              <w:rPr>
                <w:rFonts w:ascii="Times New Roman" w:hAnsi="Times New Roman" w:cs="Times New Roman"/>
                <w:spacing w:val="-6"/>
                <w:sz w:val="24"/>
                <w:szCs w:val="24"/>
              </w:rPr>
            </w:pPr>
            <w:r w:rsidRPr="00B71579">
              <w:rPr>
                <w:rFonts w:ascii="Times New Roman" w:hAnsi="Times New Roman" w:cs="Times New Roman"/>
                <w:bCs/>
                <w:spacing w:val="-6"/>
                <w:sz w:val="24"/>
                <w:szCs w:val="24"/>
              </w:rPr>
              <w:t>- D01 (Toán + Ngữ văn + Tiếng anh)</w:t>
            </w:r>
          </w:p>
          <w:p w:rsidR="00B71579" w:rsidRPr="00B71579" w:rsidRDefault="00B71579" w:rsidP="00B71579">
            <w:pPr>
              <w:spacing w:after="0" w:line="240" w:lineRule="auto"/>
              <w:rPr>
                <w:rFonts w:ascii="Times New Roman" w:hAnsi="Times New Roman" w:cs="Times New Roman"/>
                <w:bCs/>
                <w:spacing w:val="-6"/>
                <w:sz w:val="24"/>
                <w:szCs w:val="24"/>
              </w:rPr>
            </w:pPr>
            <w:r w:rsidRPr="00B71579">
              <w:rPr>
                <w:rFonts w:ascii="Times New Roman" w:hAnsi="Times New Roman" w:cs="Times New Roman"/>
                <w:bCs/>
                <w:spacing w:val="-6"/>
                <w:sz w:val="24"/>
                <w:szCs w:val="24"/>
              </w:rPr>
              <w:t>- C02 (Toán + Ngữ văn + Hóa học).</w:t>
            </w:r>
          </w:p>
          <w:p w:rsidR="00B71579" w:rsidRPr="00B71579" w:rsidRDefault="00B71579" w:rsidP="00B71579">
            <w:pPr>
              <w:spacing w:after="0" w:line="240" w:lineRule="auto"/>
              <w:rPr>
                <w:rFonts w:ascii="Times New Roman" w:hAnsi="Times New Roman" w:cs="Times New Roman"/>
                <w:sz w:val="24"/>
                <w:szCs w:val="24"/>
              </w:rPr>
            </w:pPr>
            <w:r w:rsidRPr="00B71579">
              <w:rPr>
                <w:rFonts w:ascii="Times New Roman" w:hAnsi="Times New Roman" w:cs="Times New Roman"/>
                <w:bCs/>
                <w:spacing w:val="-6"/>
                <w:sz w:val="24"/>
                <w:szCs w:val="24"/>
              </w:rPr>
              <w:t xml:space="preserve">     </w:t>
            </w:r>
            <w:r w:rsidRPr="00B71579">
              <w:rPr>
                <w:rFonts w:ascii="Times New Roman" w:hAnsi="Times New Roman" w:cs="Times New Roman"/>
                <w:bCs/>
                <w:spacing w:val="-6"/>
                <w:sz w:val="24"/>
                <w:szCs w:val="24"/>
                <w:lang w:val="vi-VN"/>
              </w:rPr>
              <w:t>(</w:t>
            </w:r>
            <w:r w:rsidRPr="00B71579">
              <w:rPr>
                <w:rFonts w:ascii="Times New Roman" w:hAnsi="Times New Roman" w:cs="Times New Roman"/>
                <w:bCs/>
                <w:spacing w:val="-6"/>
                <w:sz w:val="24"/>
                <w:szCs w:val="24"/>
              </w:rPr>
              <w:t>C</w:t>
            </w:r>
            <w:r w:rsidRPr="00B71579">
              <w:rPr>
                <w:rFonts w:ascii="Times New Roman" w:hAnsi="Times New Roman" w:cs="Times New Roman"/>
                <w:bCs/>
                <w:spacing w:val="-6"/>
                <w:sz w:val="24"/>
                <w:szCs w:val="24"/>
                <w:lang w:val="vi-VN"/>
              </w:rPr>
              <w:t>hung cho cả 5 ngành)</w:t>
            </w:r>
          </w:p>
        </w:tc>
      </w:tr>
      <w:tr w:rsidR="00B71579" w:rsidRPr="00B71579" w:rsidTr="00B71579">
        <w:trPr>
          <w:trHeight w:val="880"/>
          <w:jc w:val="center"/>
        </w:trPr>
        <w:tc>
          <w:tcPr>
            <w:tcW w:w="525"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rPr>
              <w:t>2</w:t>
            </w:r>
          </w:p>
        </w:tc>
        <w:tc>
          <w:tcPr>
            <w:tcW w:w="2971"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b/>
                <w:spacing w:val="-6"/>
                <w:sz w:val="24"/>
                <w:szCs w:val="24"/>
              </w:rPr>
            </w:pPr>
            <w:r w:rsidRPr="00B71579">
              <w:rPr>
                <w:rFonts w:ascii="Times New Roman" w:hAnsi="Times New Roman" w:cs="Times New Roman"/>
                <w:b/>
                <w:bCs/>
                <w:spacing w:val="-6"/>
                <w:sz w:val="24"/>
                <w:szCs w:val="24"/>
              </w:rPr>
              <w:t>Công nghệ kỹ thuật xây dựng</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i/>
                <w:spacing w:val="-6"/>
                <w:sz w:val="24"/>
                <w:szCs w:val="24"/>
              </w:rPr>
              <w:t>Chuyên ngành:</w:t>
            </w:r>
            <w:r w:rsidRPr="00B71579">
              <w:rPr>
                <w:rStyle w:val="apple-converted-space"/>
                <w:rFonts w:ascii="Times New Roman" w:hAnsi="Times New Roman" w:cs="Times New Roman"/>
                <w:i/>
                <w:spacing w:val="-6"/>
                <w:sz w:val="24"/>
                <w:szCs w:val="24"/>
              </w:rPr>
              <w:t> </w:t>
            </w:r>
            <w:r w:rsidRPr="00B71579">
              <w:rPr>
                <w:rFonts w:ascii="Times New Roman" w:hAnsi="Times New Roman" w:cs="Times New Roman"/>
                <w:bCs/>
                <w:spacing w:val="-6"/>
                <w:sz w:val="24"/>
                <w:szCs w:val="24"/>
              </w:rPr>
              <w:t>XD dân dụng và công nghiệp</w:t>
            </w:r>
          </w:p>
        </w:tc>
        <w:tc>
          <w:tcPr>
            <w:tcW w:w="107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C510103</w:t>
            </w:r>
          </w:p>
        </w:tc>
        <w:tc>
          <w:tcPr>
            <w:tcW w:w="2886" w:type="dxa"/>
            <w:vMerge/>
            <w:tcBorders>
              <w:top w:val="nil"/>
              <w:left w:val="nil"/>
              <w:bottom w:val="single" w:sz="8" w:space="0" w:color="0000FF"/>
              <w:right w:val="single" w:sz="8" w:space="0" w:color="0000FF"/>
            </w:tcBorders>
            <w:vAlign w:val="center"/>
          </w:tcPr>
          <w:p w:rsidR="00B71579" w:rsidRPr="00B71579" w:rsidRDefault="00B71579" w:rsidP="00B71579">
            <w:pPr>
              <w:spacing w:after="0" w:line="240" w:lineRule="auto"/>
              <w:rPr>
                <w:rFonts w:ascii="Times New Roman" w:hAnsi="Times New Roman" w:cs="Times New Roman"/>
                <w:spacing w:val="-6"/>
                <w:sz w:val="24"/>
                <w:szCs w:val="24"/>
              </w:rPr>
            </w:pPr>
          </w:p>
        </w:tc>
        <w:tc>
          <w:tcPr>
            <w:tcW w:w="2071" w:type="dxa"/>
            <w:vMerge/>
            <w:tcBorders>
              <w:left w:val="nil"/>
              <w:right w:val="single" w:sz="8" w:space="0" w:color="0000FF"/>
            </w:tcBorders>
          </w:tcPr>
          <w:p w:rsidR="00B71579" w:rsidRPr="00B71579" w:rsidRDefault="00B71579" w:rsidP="00B71579">
            <w:pPr>
              <w:spacing w:after="0" w:line="240" w:lineRule="auto"/>
              <w:rPr>
                <w:rFonts w:ascii="Times New Roman" w:hAnsi="Times New Roman" w:cs="Times New Roman"/>
                <w:spacing w:val="-6"/>
                <w:sz w:val="24"/>
                <w:szCs w:val="24"/>
              </w:rPr>
            </w:pPr>
          </w:p>
        </w:tc>
      </w:tr>
      <w:tr w:rsidR="00B71579" w:rsidRPr="00B71579" w:rsidTr="00B71579">
        <w:trPr>
          <w:trHeight w:val="880"/>
          <w:jc w:val="center"/>
        </w:trPr>
        <w:tc>
          <w:tcPr>
            <w:tcW w:w="525"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rPr>
              <w:t>3</w:t>
            </w:r>
          </w:p>
        </w:tc>
        <w:tc>
          <w:tcPr>
            <w:tcW w:w="2971"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b/>
                <w:spacing w:val="-6"/>
                <w:sz w:val="24"/>
                <w:szCs w:val="24"/>
              </w:rPr>
            </w:pPr>
            <w:r w:rsidRPr="00B71579">
              <w:rPr>
                <w:rFonts w:ascii="Times New Roman" w:hAnsi="Times New Roman" w:cs="Times New Roman"/>
                <w:b/>
                <w:bCs/>
                <w:spacing w:val="-6"/>
                <w:sz w:val="24"/>
                <w:szCs w:val="24"/>
              </w:rPr>
              <w:t>Công nghệ kỹ thuật ô tô</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i/>
                <w:spacing w:val="-6"/>
                <w:sz w:val="24"/>
                <w:szCs w:val="24"/>
              </w:rPr>
              <w:t>Chuyên ngành:</w:t>
            </w:r>
            <w:r w:rsidRPr="00B71579">
              <w:rPr>
                <w:rStyle w:val="apple-converted-space"/>
                <w:rFonts w:ascii="Times New Roman" w:hAnsi="Times New Roman" w:cs="Times New Roman"/>
                <w:i/>
                <w:spacing w:val="-6"/>
                <w:sz w:val="24"/>
                <w:szCs w:val="24"/>
              </w:rPr>
              <w:t> </w:t>
            </w:r>
            <w:r w:rsidRPr="00B71579">
              <w:rPr>
                <w:rFonts w:ascii="Times New Roman" w:hAnsi="Times New Roman" w:cs="Times New Roman"/>
                <w:bCs/>
                <w:spacing w:val="-6"/>
                <w:sz w:val="24"/>
                <w:szCs w:val="24"/>
              </w:rPr>
              <w:t>Sửa chữa ô tô, máy xây dựng</w:t>
            </w:r>
          </w:p>
        </w:tc>
        <w:tc>
          <w:tcPr>
            <w:tcW w:w="107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C510205</w:t>
            </w:r>
          </w:p>
        </w:tc>
        <w:tc>
          <w:tcPr>
            <w:tcW w:w="2886" w:type="dxa"/>
            <w:vMerge/>
            <w:tcBorders>
              <w:top w:val="nil"/>
              <w:left w:val="nil"/>
              <w:bottom w:val="single" w:sz="8" w:space="0" w:color="0000FF"/>
              <w:right w:val="single" w:sz="8" w:space="0" w:color="0000FF"/>
            </w:tcBorders>
            <w:vAlign w:val="center"/>
          </w:tcPr>
          <w:p w:rsidR="00B71579" w:rsidRPr="00B71579" w:rsidRDefault="00B71579" w:rsidP="00B71579">
            <w:pPr>
              <w:spacing w:after="0" w:line="240" w:lineRule="auto"/>
              <w:rPr>
                <w:rFonts w:ascii="Times New Roman" w:hAnsi="Times New Roman" w:cs="Times New Roman"/>
                <w:spacing w:val="-6"/>
                <w:sz w:val="24"/>
                <w:szCs w:val="24"/>
              </w:rPr>
            </w:pPr>
          </w:p>
        </w:tc>
        <w:tc>
          <w:tcPr>
            <w:tcW w:w="2071" w:type="dxa"/>
            <w:vMerge/>
            <w:tcBorders>
              <w:left w:val="nil"/>
              <w:right w:val="single" w:sz="8" w:space="0" w:color="0000FF"/>
            </w:tcBorders>
          </w:tcPr>
          <w:p w:rsidR="00B71579" w:rsidRPr="00B71579" w:rsidRDefault="00B71579" w:rsidP="00B71579">
            <w:pPr>
              <w:spacing w:after="0" w:line="240" w:lineRule="auto"/>
              <w:rPr>
                <w:rFonts w:ascii="Times New Roman" w:hAnsi="Times New Roman" w:cs="Times New Roman"/>
                <w:spacing w:val="-6"/>
                <w:sz w:val="24"/>
                <w:szCs w:val="24"/>
              </w:rPr>
            </w:pPr>
          </w:p>
        </w:tc>
      </w:tr>
      <w:tr w:rsidR="00B71579" w:rsidRPr="00B71579" w:rsidTr="00B71579">
        <w:trPr>
          <w:trHeight w:val="880"/>
          <w:jc w:val="center"/>
        </w:trPr>
        <w:tc>
          <w:tcPr>
            <w:tcW w:w="525"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rPr>
              <w:t>4</w:t>
            </w:r>
          </w:p>
        </w:tc>
        <w:tc>
          <w:tcPr>
            <w:tcW w:w="2971"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b/>
                <w:spacing w:val="-6"/>
                <w:sz w:val="24"/>
                <w:szCs w:val="24"/>
              </w:rPr>
            </w:pPr>
            <w:r w:rsidRPr="00B71579">
              <w:rPr>
                <w:rFonts w:ascii="Times New Roman" w:hAnsi="Times New Roman" w:cs="Times New Roman"/>
                <w:b/>
                <w:bCs/>
                <w:spacing w:val="-6"/>
                <w:sz w:val="24"/>
                <w:szCs w:val="24"/>
              </w:rPr>
              <w:t>Quản lý xây dựng</w:t>
            </w:r>
          </w:p>
          <w:p w:rsidR="00B71579" w:rsidRPr="00B71579" w:rsidRDefault="00B71579" w:rsidP="00B71579">
            <w:pPr>
              <w:spacing w:after="0" w:line="240" w:lineRule="auto"/>
              <w:jc w:val="both"/>
              <w:rPr>
                <w:rFonts w:ascii="Times New Roman" w:hAnsi="Times New Roman" w:cs="Times New Roman"/>
                <w:i/>
                <w:spacing w:val="-6"/>
                <w:sz w:val="24"/>
                <w:szCs w:val="24"/>
              </w:rPr>
            </w:pPr>
            <w:r w:rsidRPr="00B71579">
              <w:rPr>
                <w:rFonts w:ascii="Times New Roman" w:hAnsi="Times New Roman" w:cs="Times New Roman"/>
                <w:i/>
                <w:spacing w:val="-6"/>
                <w:sz w:val="24"/>
                <w:szCs w:val="24"/>
              </w:rPr>
              <w:t>Chuyên ngành:</w:t>
            </w:r>
            <w:r w:rsidRPr="00B71579">
              <w:rPr>
                <w:rStyle w:val="apple-converted-space"/>
                <w:rFonts w:ascii="Times New Roman" w:hAnsi="Times New Roman" w:cs="Times New Roman"/>
                <w:i/>
                <w:spacing w:val="-6"/>
                <w:sz w:val="24"/>
                <w:szCs w:val="24"/>
              </w:rPr>
              <w:t> </w:t>
            </w:r>
            <w:r w:rsidRPr="00B71579">
              <w:rPr>
                <w:rFonts w:ascii="Times New Roman" w:hAnsi="Times New Roman" w:cs="Times New Roman"/>
                <w:bCs/>
                <w:spacing w:val="-6"/>
                <w:sz w:val="24"/>
                <w:szCs w:val="24"/>
              </w:rPr>
              <w:t>Kinh tế xây dựng giao thông</w:t>
            </w:r>
          </w:p>
        </w:tc>
        <w:tc>
          <w:tcPr>
            <w:tcW w:w="107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C580302</w:t>
            </w:r>
          </w:p>
        </w:tc>
        <w:tc>
          <w:tcPr>
            <w:tcW w:w="2886" w:type="dxa"/>
            <w:vMerge w:val="restart"/>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A00 (Toán + Vật lý + Hóa học);</w:t>
            </w:r>
          </w:p>
          <w:p w:rsidR="00B71579" w:rsidRPr="00B71579" w:rsidRDefault="00B71579" w:rsidP="00B71579">
            <w:pPr>
              <w:spacing w:after="0" w:line="240" w:lineRule="auto"/>
              <w:jc w:val="both"/>
              <w:rPr>
                <w:rFonts w:ascii="Times New Roman" w:hAnsi="Times New Roman" w:cs="Times New Roman"/>
                <w:bCs/>
                <w:spacing w:val="-6"/>
                <w:sz w:val="24"/>
                <w:szCs w:val="24"/>
              </w:rPr>
            </w:pPr>
            <w:r w:rsidRPr="00B71579">
              <w:rPr>
                <w:rFonts w:ascii="Times New Roman" w:hAnsi="Times New Roman" w:cs="Times New Roman"/>
                <w:bCs/>
                <w:spacing w:val="-6"/>
                <w:sz w:val="24"/>
                <w:szCs w:val="24"/>
              </w:rPr>
              <w:t>- A01 (Toán + Vật lý + Tiếng anh);</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D01 (Toán + Ngữ văn + Tiếng anh)</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C00 (Ngữ văn + Lịch sử + Địa lý).</w:t>
            </w:r>
          </w:p>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(Chung cho cả 2 ngành)</w:t>
            </w:r>
          </w:p>
        </w:tc>
        <w:tc>
          <w:tcPr>
            <w:tcW w:w="2071" w:type="dxa"/>
            <w:vMerge/>
            <w:tcBorders>
              <w:left w:val="nil"/>
              <w:right w:val="single" w:sz="8" w:space="0" w:color="0000FF"/>
            </w:tcBorders>
          </w:tcPr>
          <w:p w:rsidR="00B71579" w:rsidRPr="00B71579" w:rsidRDefault="00B71579" w:rsidP="00B71579">
            <w:pPr>
              <w:spacing w:after="0" w:line="240" w:lineRule="auto"/>
              <w:rPr>
                <w:rFonts w:ascii="Times New Roman" w:hAnsi="Times New Roman" w:cs="Times New Roman"/>
                <w:bCs/>
                <w:spacing w:val="-6"/>
                <w:sz w:val="24"/>
                <w:szCs w:val="24"/>
              </w:rPr>
            </w:pPr>
          </w:p>
        </w:tc>
      </w:tr>
      <w:tr w:rsidR="00B71579" w:rsidRPr="00B71579" w:rsidTr="00B71579">
        <w:trPr>
          <w:trHeight w:val="758"/>
          <w:jc w:val="center"/>
        </w:trPr>
        <w:tc>
          <w:tcPr>
            <w:tcW w:w="525"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rPr>
              <w:t>5</w:t>
            </w:r>
          </w:p>
        </w:tc>
        <w:tc>
          <w:tcPr>
            <w:tcW w:w="2971"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both"/>
              <w:rPr>
                <w:rFonts w:ascii="Times New Roman" w:hAnsi="Times New Roman" w:cs="Times New Roman"/>
                <w:b/>
                <w:bCs/>
                <w:spacing w:val="-6"/>
                <w:sz w:val="24"/>
                <w:szCs w:val="24"/>
              </w:rPr>
            </w:pPr>
            <w:r w:rsidRPr="00B71579">
              <w:rPr>
                <w:rFonts w:ascii="Times New Roman" w:hAnsi="Times New Roman" w:cs="Times New Roman"/>
                <w:b/>
                <w:bCs/>
                <w:spacing w:val="-6"/>
                <w:sz w:val="24"/>
                <w:szCs w:val="24"/>
              </w:rPr>
              <w:t>Kế toán</w:t>
            </w:r>
          </w:p>
          <w:p w:rsidR="00B71579" w:rsidRPr="00B71579" w:rsidRDefault="00B71579" w:rsidP="00B71579">
            <w:pPr>
              <w:spacing w:after="0" w:line="240" w:lineRule="auto"/>
              <w:jc w:val="both"/>
              <w:rPr>
                <w:rFonts w:ascii="Times New Roman" w:hAnsi="Times New Roman" w:cs="Times New Roman"/>
                <w:i/>
                <w:spacing w:val="-6"/>
                <w:sz w:val="24"/>
                <w:szCs w:val="24"/>
              </w:rPr>
            </w:pPr>
            <w:r w:rsidRPr="00B71579">
              <w:rPr>
                <w:rFonts w:ascii="Times New Roman" w:hAnsi="Times New Roman" w:cs="Times New Roman"/>
                <w:i/>
                <w:spacing w:val="-6"/>
                <w:sz w:val="24"/>
                <w:szCs w:val="24"/>
              </w:rPr>
              <w:t>Chuyên ngành:</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rPr>
              <w:t>- Kế toán doanh nghiệp</w:t>
            </w:r>
          </w:p>
          <w:p w:rsidR="00B71579" w:rsidRPr="00B71579" w:rsidRDefault="00B71579" w:rsidP="00B71579">
            <w:pPr>
              <w:spacing w:after="0" w:line="240" w:lineRule="auto"/>
              <w:jc w:val="both"/>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 Kế toán - Kiểm toán</w:t>
            </w:r>
          </w:p>
        </w:tc>
        <w:tc>
          <w:tcPr>
            <w:tcW w:w="107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B71579" w:rsidRPr="00B71579" w:rsidRDefault="00B71579" w:rsidP="00B71579">
            <w:pPr>
              <w:spacing w:after="0" w:line="240" w:lineRule="auto"/>
              <w:jc w:val="center"/>
              <w:rPr>
                <w:rFonts w:ascii="Times New Roman" w:hAnsi="Times New Roman" w:cs="Times New Roman"/>
                <w:spacing w:val="-6"/>
                <w:sz w:val="24"/>
                <w:szCs w:val="24"/>
              </w:rPr>
            </w:pPr>
            <w:r w:rsidRPr="00B71579">
              <w:rPr>
                <w:rFonts w:ascii="Times New Roman" w:hAnsi="Times New Roman" w:cs="Times New Roman"/>
                <w:bCs/>
                <w:spacing w:val="-6"/>
                <w:sz w:val="24"/>
                <w:szCs w:val="24"/>
                <w:lang w:val="nl-NL"/>
              </w:rPr>
              <w:t>C340301</w:t>
            </w:r>
          </w:p>
        </w:tc>
        <w:tc>
          <w:tcPr>
            <w:tcW w:w="2886" w:type="dxa"/>
            <w:vMerge/>
            <w:tcBorders>
              <w:top w:val="nil"/>
              <w:left w:val="nil"/>
              <w:bottom w:val="single" w:sz="8" w:space="0" w:color="0000FF"/>
              <w:right w:val="single" w:sz="8" w:space="0" w:color="0000FF"/>
            </w:tcBorders>
            <w:vAlign w:val="center"/>
          </w:tcPr>
          <w:p w:rsidR="00B71579" w:rsidRPr="00B71579" w:rsidRDefault="00B71579" w:rsidP="00B71579">
            <w:pPr>
              <w:spacing w:after="0" w:line="240" w:lineRule="auto"/>
              <w:rPr>
                <w:rFonts w:ascii="Times New Roman" w:hAnsi="Times New Roman" w:cs="Times New Roman"/>
                <w:spacing w:val="-6"/>
                <w:sz w:val="24"/>
                <w:szCs w:val="24"/>
              </w:rPr>
            </w:pPr>
          </w:p>
        </w:tc>
        <w:tc>
          <w:tcPr>
            <w:tcW w:w="2071" w:type="dxa"/>
            <w:vMerge/>
            <w:tcBorders>
              <w:left w:val="nil"/>
              <w:bottom w:val="single" w:sz="8" w:space="0" w:color="0000FF"/>
              <w:right w:val="single" w:sz="8" w:space="0" w:color="0000FF"/>
            </w:tcBorders>
          </w:tcPr>
          <w:p w:rsidR="00B71579" w:rsidRPr="00B71579" w:rsidRDefault="00B71579" w:rsidP="00B71579">
            <w:pPr>
              <w:spacing w:after="0" w:line="240" w:lineRule="auto"/>
              <w:rPr>
                <w:rFonts w:ascii="Times New Roman" w:hAnsi="Times New Roman" w:cs="Times New Roman"/>
                <w:spacing w:val="-6"/>
                <w:sz w:val="24"/>
                <w:szCs w:val="24"/>
              </w:rPr>
            </w:pPr>
          </w:p>
        </w:tc>
      </w:tr>
    </w:tbl>
    <w:p w:rsidR="00B71579" w:rsidRPr="00B71579" w:rsidRDefault="00B71579" w:rsidP="00B71579">
      <w:pPr>
        <w:pStyle w:val="colorfullist-accent12"/>
        <w:shd w:val="clear" w:color="auto" w:fill="FFFFFF"/>
        <w:spacing w:before="0" w:beforeAutospacing="0" w:after="0" w:afterAutospacing="0"/>
        <w:jc w:val="both"/>
        <w:rPr>
          <w:bCs/>
          <w:spacing w:val="-6"/>
          <w:lang w:val="sv-SE"/>
        </w:rPr>
      </w:pPr>
    </w:p>
    <w:p w:rsidR="00B71579" w:rsidRPr="00B71579" w:rsidRDefault="00B71579" w:rsidP="00B71579">
      <w:pPr>
        <w:pStyle w:val="colorfullist-accent12"/>
        <w:shd w:val="clear" w:color="auto" w:fill="FFFFFF"/>
        <w:spacing w:before="0" w:beforeAutospacing="0" w:after="0" w:afterAutospacing="0"/>
        <w:jc w:val="both"/>
        <w:rPr>
          <w:b/>
          <w:spacing w:val="-6"/>
          <w:lang w:val="sv-SE"/>
        </w:rPr>
      </w:pPr>
      <w:r w:rsidRPr="00B71579">
        <w:rPr>
          <w:b/>
          <w:spacing w:val="-6"/>
          <w:lang w:val="sv-SE"/>
        </w:rPr>
        <w:t xml:space="preserve">3. Phương thức xét tuyển: </w:t>
      </w:r>
    </w:p>
    <w:p w:rsidR="00B71579" w:rsidRPr="00B71579" w:rsidRDefault="00B71579" w:rsidP="00B71579">
      <w:pPr>
        <w:pStyle w:val="colorfullist-accent12"/>
        <w:shd w:val="clear" w:color="auto" w:fill="FFFFFF"/>
        <w:spacing w:before="0" w:beforeAutospacing="0" w:after="0" w:afterAutospacing="0"/>
        <w:jc w:val="both"/>
        <w:rPr>
          <w:spacing w:val="-6"/>
          <w:lang w:val="sv-SE"/>
        </w:rPr>
      </w:pPr>
      <w:r w:rsidRPr="00B71579">
        <w:rPr>
          <w:lang w:val="sv-SE"/>
        </w:rPr>
        <w:t xml:space="preserve">- </w:t>
      </w:r>
      <w:r w:rsidRPr="00B71579">
        <w:rPr>
          <w:b/>
          <w:i/>
          <w:lang w:val="sv-SE"/>
        </w:rPr>
        <w:t>Phương thức 1</w:t>
      </w:r>
      <w:r w:rsidRPr="00B71579">
        <w:rPr>
          <w:i/>
          <w:lang w:val="sv-SE"/>
        </w:rPr>
        <w:t>:</w:t>
      </w:r>
      <w:r w:rsidRPr="00B71579">
        <w:rPr>
          <w:lang w:val="sv-SE"/>
        </w:rPr>
        <w:t xml:space="preserve"> </w:t>
      </w:r>
      <w:r w:rsidRPr="00B71579">
        <w:rPr>
          <w:rStyle w:val="Strong"/>
          <w:b w:val="0"/>
          <w:shd w:val="clear" w:color="auto" w:fill="FFFFFF"/>
        </w:rPr>
        <w:t>Xét tuyển đối với thí sinh dự kỳ thi THPT quốc gia năm 2015, có tổng điểm thi</w:t>
      </w:r>
      <w:r w:rsidRPr="00B71579">
        <w:rPr>
          <w:rStyle w:val="apple-converted-space"/>
          <w:b/>
          <w:bCs/>
          <w:shd w:val="clear" w:color="auto" w:fill="FFFFFF"/>
        </w:rPr>
        <w:t> </w:t>
      </w:r>
      <w:r w:rsidRPr="00B71579">
        <w:rPr>
          <w:rStyle w:val="Strong"/>
          <w:b w:val="0"/>
          <w:spacing w:val="-6"/>
          <w:shd w:val="clear" w:color="auto" w:fill="FFFFFF"/>
        </w:rPr>
        <w:t> (bao gồm cả điểm ưu tiên khu vực và đối tượng)</w:t>
      </w:r>
      <w:r w:rsidRPr="00B71579">
        <w:rPr>
          <w:rStyle w:val="apple-converted-space"/>
          <w:b/>
          <w:bCs/>
          <w:shd w:val="clear" w:color="auto" w:fill="FFFFFF"/>
        </w:rPr>
        <w:t> </w:t>
      </w:r>
      <w:r w:rsidRPr="00B71579">
        <w:rPr>
          <w:rStyle w:val="Strong"/>
          <w:b w:val="0"/>
          <w:shd w:val="clear" w:color="auto" w:fill="FFFFFF"/>
        </w:rPr>
        <w:t>của tổ hợp môn (như bảng trên)</w:t>
      </w:r>
      <w:r w:rsidRPr="00B71579">
        <w:rPr>
          <w:rStyle w:val="apple-converted-space"/>
          <w:b/>
          <w:bCs/>
          <w:spacing w:val="-6"/>
          <w:shd w:val="clear" w:color="auto" w:fill="FFFFFF"/>
        </w:rPr>
        <w:t> </w:t>
      </w:r>
      <w:r w:rsidRPr="00B71579">
        <w:rPr>
          <w:rStyle w:val="Strong"/>
          <w:b w:val="0"/>
          <w:spacing w:val="-6"/>
          <w:shd w:val="clear" w:color="auto" w:fill="FFFFFF"/>
        </w:rPr>
        <w:t>đạt 12 điểm trở lên</w:t>
      </w:r>
      <w:r w:rsidRPr="00B71579">
        <w:rPr>
          <w:lang w:val="sv-SE"/>
        </w:rPr>
        <w:t>, 50% chỉ tiêu cho tất cả các ngành.</w:t>
      </w:r>
    </w:p>
    <w:p w:rsidR="00B71579" w:rsidRPr="00B71579" w:rsidRDefault="00B71579" w:rsidP="00B71579">
      <w:pPr>
        <w:pStyle w:val="colorfullist-accent12"/>
        <w:shd w:val="clear" w:color="auto" w:fill="FFFFFF"/>
        <w:spacing w:before="0" w:beforeAutospacing="0" w:after="0" w:afterAutospacing="0"/>
        <w:jc w:val="both"/>
        <w:rPr>
          <w:spacing w:val="-6"/>
          <w:lang w:val="sv-SE"/>
        </w:rPr>
      </w:pPr>
      <w:r w:rsidRPr="00B71579">
        <w:rPr>
          <w:i/>
          <w:spacing w:val="-6"/>
          <w:lang w:val="sv-SE"/>
        </w:rPr>
        <w:t xml:space="preserve">- </w:t>
      </w:r>
      <w:r w:rsidRPr="00B71579">
        <w:rPr>
          <w:b/>
          <w:i/>
          <w:spacing w:val="-6"/>
          <w:lang w:val="sv-SE"/>
        </w:rPr>
        <w:t>Phương thức 2:</w:t>
      </w:r>
      <w:r w:rsidRPr="00B71579">
        <w:rPr>
          <w:spacing w:val="-6"/>
          <w:lang w:val="sv-SE"/>
        </w:rPr>
        <w:t xml:space="preserve"> Xét tuyển dựa trên kết quả học tập cả 3 năm học THPT của học sinh đã tốt nghiệp THPT (kể cả học sinh đã tốt nghiệp THPT từ 2014 về trước), </w:t>
      </w:r>
      <w:r w:rsidRPr="00B71579">
        <w:rPr>
          <w:spacing w:val="-10"/>
          <w:lang w:val="sv-SE"/>
        </w:rPr>
        <w:t xml:space="preserve">50% chỉ tiêu cho tất cả các ngành, </w:t>
      </w:r>
      <w:r w:rsidRPr="00B71579">
        <w:rPr>
          <w:spacing w:val="-6"/>
          <w:lang w:val="sv-SE"/>
        </w:rPr>
        <w:t xml:space="preserve">tổ hợp các môn xét tuyển như bảng trên. Cơ sở xét tuyển: Học bạ THPT hoặc THBT.       </w:t>
      </w:r>
    </w:p>
    <w:p w:rsidR="00B71579" w:rsidRPr="00B71579" w:rsidRDefault="00B71579" w:rsidP="00B71579">
      <w:pPr>
        <w:pStyle w:val="colorfullist-accent12"/>
        <w:shd w:val="clear" w:color="auto" w:fill="FFFFFF"/>
        <w:spacing w:before="0" w:beforeAutospacing="0" w:after="0" w:afterAutospacing="0"/>
        <w:jc w:val="both"/>
        <w:rPr>
          <w:b/>
          <w:bCs/>
          <w:lang w:val="sv-SE"/>
        </w:rPr>
      </w:pPr>
      <w:r w:rsidRPr="00B71579">
        <w:rPr>
          <w:b/>
          <w:bCs/>
          <w:lang w:val="sv-SE"/>
        </w:rPr>
        <w:t>4. Hồ sơ xét tuyển gồm:</w:t>
      </w:r>
    </w:p>
    <w:p w:rsidR="00B71579" w:rsidRPr="00B71579" w:rsidRDefault="00B71579" w:rsidP="00B71579">
      <w:pPr>
        <w:pStyle w:val="colorfullist-accent12"/>
        <w:shd w:val="clear" w:color="auto" w:fill="FFFFFF"/>
        <w:spacing w:before="0" w:beforeAutospacing="0" w:after="0" w:afterAutospacing="0"/>
        <w:jc w:val="both"/>
      </w:pPr>
      <w:r w:rsidRPr="00B71579">
        <w:rPr>
          <w:lang w:val="sv-SE"/>
        </w:rPr>
        <w:t>-  Phiếu đăng ký xét tuyển;</w:t>
      </w:r>
    </w:p>
    <w:p w:rsidR="00B71579" w:rsidRPr="00B71579" w:rsidRDefault="00B71579" w:rsidP="00B71579">
      <w:pPr>
        <w:pStyle w:val="colorfullist-accent12"/>
        <w:shd w:val="clear" w:color="auto" w:fill="FFFFFF"/>
        <w:spacing w:before="0" w:beforeAutospacing="0" w:after="0" w:afterAutospacing="0"/>
        <w:jc w:val="both"/>
        <w:rPr>
          <w:lang w:val="sv-SE"/>
        </w:rPr>
      </w:pPr>
      <w:r w:rsidRPr="00B71579">
        <w:rPr>
          <w:lang w:val="sv-SE"/>
        </w:rPr>
        <w:t>-  01 Giấy chứng nhận kết quả thi THPT năm 2015 (bản gốc).  </w:t>
      </w:r>
    </w:p>
    <w:p w:rsidR="00B71579" w:rsidRPr="00B71579" w:rsidRDefault="00B71579" w:rsidP="00B71579">
      <w:pPr>
        <w:pStyle w:val="colorfullist-accent12"/>
        <w:shd w:val="clear" w:color="auto" w:fill="FFFFFF"/>
        <w:spacing w:before="0" w:beforeAutospacing="0" w:after="0" w:afterAutospacing="0"/>
        <w:jc w:val="both"/>
        <w:rPr>
          <w:lang w:val="sv-SE"/>
        </w:rPr>
      </w:pPr>
      <w:r w:rsidRPr="00B71579">
        <w:rPr>
          <w:lang w:val="sv-SE"/>
        </w:rPr>
        <w:t>- 01 Phong bì dán tem và ghi rõ địa chỉ, điện thoại của người nhận.</w:t>
      </w:r>
    </w:p>
    <w:p w:rsidR="00B71579" w:rsidRPr="00B71579" w:rsidRDefault="00B71579" w:rsidP="00B71579">
      <w:pPr>
        <w:pStyle w:val="colorfullist-accent12"/>
        <w:shd w:val="clear" w:color="auto" w:fill="FFFFFF"/>
        <w:spacing w:before="0" w:beforeAutospacing="0" w:after="0" w:afterAutospacing="0"/>
        <w:jc w:val="both"/>
      </w:pPr>
      <w:r w:rsidRPr="00B71579">
        <w:t>- Lệ phí xét tuyển: 30.000 đồng/ hồ sơ.</w:t>
      </w:r>
    </w:p>
    <w:p w:rsidR="00B71579" w:rsidRPr="00B71579" w:rsidRDefault="00B71579" w:rsidP="00B71579">
      <w:pPr>
        <w:pStyle w:val="colorfullist-accent12"/>
        <w:shd w:val="clear" w:color="auto" w:fill="FFFFFF"/>
        <w:spacing w:before="0" w:beforeAutospacing="0" w:after="0" w:afterAutospacing="0"/>
        <w:jc w:val="both"/>
        <w:rPr>
          <w:b/>
          <w:spacing w:val="-6"/>
          <w:lang w:val="sv-SE"/>
        </w:rPr>
      </w:pPr>
      <w:r w:rsidRPr="00B71579">
        <w:rPr>
          <w:b/>
          <w:spacing w:val="-6"/>
          <w:lang w:val="sv-SE"/>
        </w:rPr>
        <w:t>5. Thời gian nhận hồ sơ:</w:t>
      </w:r>
    </w:p>
    <w:p w:rsidR="00B71579" w:rsidRPr="00B71579" w:rsidRDefault="00B71579" w:rsidP="00B71579">
      <w:pPr>
        <w:tabs>
          <w:tab w:val="left" w:pos="560"/>
          <w:tab w:val="left" w:pos="840"/>
          <w:tab w:val="left" w:pos="1120"/>
        </w:tabs>
        <w:spacing w:after="0" w:line="240" w:lineRule="auto"/>
        <w:jc w:val="both"/>
        <w:rPr>
          <w:rFonts w:ascii="Times New Roman" w:hAnsi="Times New Roman" w:cs="Times New Roman"/>
          <w:sz w:val="24"/>
          <w:szCs w:val="24"/>
          <w:lang w:val="nl-NL"/>
        </w:rPr>
      </w:pPr>
      <w:r w:rsidRPr="00B71579">
        <w:rPr>
          <w:rFonts w:ascii="Times New Roman" w:hAnsi="Times New Roman" w:cs="Times New Roman"/>
          <w:sz w:val="24"/>
          <w:szCs w:val="24"/>
          <w:lang w:val="nl-NL"/>
        </w:rPr>
        <w:t>- Đợt 1: </w:t>
      </w:r>
      <w:r w:rsidRPr="00B71579">
        <w:rPr>
          <w:rFonts w:ascii="Times New Roman" w:hAnsi="Times New Roman" w:cs="Times New Roman"/>
          <w:sz w:val="24"/>
          <w:szCs w:val="24"/>
          <w:shd w:val="clear" w:color="auto" w:fill="FFFFFF"/>
          <w:lang w:val="sv-SE"/>
        </w:rPr>
        <w:t>Từ ngày 26/8/2015 đến  ngày 07/9/2015 </w:t>
      </w:r>
      <w:r w:rsidRPr="00B71579">
        <w:rPr>
          <w:rStyle w:val="Emphasis"/>
          <w:rFonts w:ascii="Times New Roman" w:hAnsi="Times New Roman" w:cs="Times New Roman"/>
          <w:sz w:val="24"/>
          <w:szCs w:val="24"/>
          <w:shd w:val="clear" w:color="auto" w:fill="FFFFFF"/>
          <w:lang w:val="sv-SE"/>
        </w:rPr>
        <w:t>(Xét tuyển ngày 10/9/2015)</w:t>
      </w:r>
      <w:r w:rsidRPr="00B71579">
        <w:rPr>
          <w:rFonts w:ascii="Times New Roman" w:hAnsi="Times New Roman" w:cs="Times New Roman"/>
          <w:sz w:val="24"/>
          <w:szCs w:val="24"/>
          <w:lang w:val="nl-NL"/>
        </w:rPr>
        <w:t xml:space="preserve"> </w:t>
      </w:r>
    </w:p>
    <w:p w:rsidR="00B71579" w:rsidRPr="00B71579" w:rsidRDefault="00B71579" w:rsidP="00B71579">
      <w:pPr>
        <w:tabs>
          <w:tab w:val="left" w:pos="560"/>
          <w:tab w:val="left" w:pos="840"/>
          <w:tab w:val="left" w:pos="1120"/>
        </w:tabs>
        <w:spacing w:after="0" w:line="240" w:lineRule="auto"/>
        <w:jc w:val="both"/>
        <w:rPr>
          <w:rFonts w:ascii="Times New Roman" w:hAnsi="Times New Roman" w:cs="Times New Roman"/>
          <w:sz w:val="24"/>
          <w:szCs w:val="24"/>
          <w:lang w:val="nl-NL"/>
        </w:rPr>
      </w:pPr>
      <w:r w:rsidRPr="00B71579">
        <w:rPr>
          <w:rFonts w:ascii="Times New Roman" w:hAnsi="Times New Roman" w:cs="Times New Roman"/>
          <w:sz w:val="24"/>
          <w:szCs w:val="24"/>
          <w:lang w:val="nl-NL"/>
        </w:rPr>
        <w:t>- Đợt 2: </w:t>
      </w:r>
      <w:r w:rsidRPr="00B71579">
        <w:rPr>
          <w:rFonts w:ascii="Times New Roman" w:hAnsi="Times New Roman" w:cs="Times New Roman"/>
          <w:sz w:val="24"/>
          <w:szCs w:val="24"/>
          <w:shd w:val="clear" w:color="auto" w:fill="FFFFFF"/>
        </w:rPr>
        <w:t>Từ ngày 11/9/2015 đến  ngày 21/9/2015 </w:t>
      </w:r>
      <w:r w:rsidRPr="00B71579">
        <w:rPr>
          <w:rStyle w:val="Emphasis"/>
          <w:rFonts w:ascii="Times New Roman" w:hAnsi="Times New Roman" w:cs="Times New Roman"/>
          <w:sz w:val="24"/>
          <w:szCs w:val="24"/>
          <w:shd w:val="clear" w:color="auto" w:fill="FFFFFF"/>
          <w:lang w:val="sv-SE"/>
        </w:rPr>
        <w:t>(Xét tuyển ngày 24/9/2015)</w:t>
      </w:r>
    </w:p>
    <w:p w:rsidR="00B71579" w:rsidRPr="00B71579" w:rsidRDefault="00B71579" w:rsidP="00B71579">
      <w:pPr>
        <w:tabs>
          <w:tab w:val="left" w:pos="280"/>
          <w:tab w:val="left" w:pos="560"/>
          <w:tab w:val="left" w:pos="1120"/>
        </w:tabs>
        <w:spacing w:after="0" w:line="240" w:lineRule="auto"/>
        <w:jc w:val="both"/>
        <w:rPr>
          <w:rFonts w:ascii="Times New Roman" w:hAnsi="Times New Roman" w:cs="Times New Roman"/>
          <w:b/>
          <w:bCs/>
          <w:iCs/>
          <w:sz w:val="24"/>
          <w:szCs w:val="24"/>
          <w:lang w:val="nl-NL"/>
        </w:rPr>
      </w:pPr>
      <w:r w:rsidRPr="00B71579">
        <w:rPr>
          <w:rFonts w:ascii="Times New Roman" w:hAnsi="Times New Roman" w:cs="Times New Roman"/>
          <w:b/>
          <w:bCs/>
          <w:iCs/>
          <w:sz w:val="24"/>
          <w:szCs w:val="24"/>
          <w:lang w:val="nl-NL"/>
        </w:rPr>
        <w:t xml:space="preserve">6. HỒ SƠ CÁC HỆ TRÊN NỘP TRỰC TIẾP TẠI TRƯỜNG HOẶC CHUYỂN PHÁT NHANH QUA ĐƯỜNG BƯU ĐIỆN THEO ĐỊA CHỈ: Ban tuyển sinh – Trường Cao đẳng GTVT miền Trung </w:t>
      </w:r>
    </w:p>
    <w:p w:rsidR="00B71579" w:rsidRPr="00B71579" w:rsidRDefault="00B71579" w:rsidP="00B71579">
      <w:pPr>
        <w:tabs>
          <w:tab w:val="left" w:pos="280"/>
          <w:tab w:val="left" w:pos="560"/>
          <w:tab w:val="left" w:pos="1120"/>
        </w:tabs>
        <w:spacing w:after="0" w:line="240" w:lineRule="auto"/>
        <w:jc w:val="center"/>
        <w:rPr>
          <w:rFonts w:ascii="Times New Roman" w:hAnsi="Times New Roman" w:cs="Times New Roman"/>
          <w:b/>
          <w:bCs/>
          <w:iCs/>
          <w:sz w:val="24"/>
          <w:szCs w:val="24"/>
          <w:lang w:val="nl-NL"/>
        </w:rPr>
      </w:pPr>
      <w:r w:rsidRPr="00B71579">
        <w:rPr>
          <w:rFonts w:ascii="Times New Roman" w:hAnsi="Times New Roman" w:cs="Times New Roman"/>
          <w:b/>
          <w:bCs/>
          <w:i/>
          <w:iCs/>
          <w:sz w:val="24"/>
          <w:szCs w:val="24"/>
          <w:lang w:val="nl-NL"/>
        </w:rPr>
        <w:t>(Xã Nghi Liên – Thành phố Vinh – Tỉnh Nghệ An)</w:t>
      </w:r>
    </w:p>
    <w:p w:rsidR="00B71579" w:rsidRPr="00B71579" w:rsidRDefault="00B71579" w:rsidP="00B71579">
      <w:pPr>
        <w:spacing w:after="0" w:line="240" w:lineRule="auto"/>
        <w:jc w:val="center"/>
        <w:rPr>
          <w:rStyle w:val="HTMLCite"/>
          <w:rFonts w:ascii="Times New Roman" w:hAnsi="Times New Roman" w:cs="Times New Roman"/>
          <w:i w:val="0"/>
          <w:sz w:val="24"/>
          <w:szCs w:val="24"/>
          <w:lang w:val="nl-NL"/>
        </w:rPr>
      </w:pPr>
      <w:r w:rsidRPr="00B71579">
        <w:rPr>
          <w:rFonts w:ascii="Times New Roman" w:hAnsi="Times New Roman" w:cs="Times New Roman"/>
          <w:sz w:val="24"/>
          <w:szCs w:val="24"/>
          <w:lang w:val="nl-NL"/>
        </w:rPr>
        <w:t>Số ĐT:  (038)3852.810 - (038)3851.270.  Di động: 0975.53.53.99; 0943.038.100.  Website:</w:t>
      </w:r>
      <w:hyperlink r:id="rId24" w:history="1">
        <w:r w:rsidRPr="00B71579">
          <w:rPr>
            <w:rStyle w:val="Hyperlink"/>
            <w:rFonts w:ascii="Times New Roman" w:hAnsi="Times New Roman" w:cs="Times New Roman"/>
            <w:sz w:val="24"/>
            <w:szCs w:val="24"/>
            <w:lang w:val="nl-NL"/>
          </w:rPr>
          <w:t>www.</w:t>
        </w:r>
        <w:r w:rsidRPr="00B71579">
          <w:rPr>
            <w:rStyle w:val="Hyperlink"/>
            <w:rFonts w:ascii="Times New Roman" w:hAnsi="Times New Roman" w:cs="Times New Roman"/>
            <w:bCs/>
            <w:sz w:val="24"/>
            <w:szCs w:val="24"/>
            <w:lang w:val="nl-NL"/>
          </w:rPr>
          <w:t>gtvtmt</w:t>
        </w:r>
        <w:r w:rsidRPr="00B71579">
          <w:rPr>
            <w:rStyle w:val="Hyperlink"/>
            <w:rFonts w:ascii="Times New Roman" w:hAnsi="Times New Roman" w:cs="Times New Roman"/>
            <w:sz w:val="24"/>
            <w:szCs w:val="24"/>
            <w:lang w:val="nl-NL"/>
          </w:rPr>
          <w:t>.edu.vn</w:t>
        </w:r>
      </w:hyperlink>
    </w:p>
    <w:p w:rsidR="00FC71E7" w:rsidRPr="0081548D" w:rsidRDefault="00FC71E7" w:rsidP="00FC71E7">
      <w:pPr>
        <w:spacing w:after="0" w:line="240" w:lineRule="auto"/>
        <w:rPr>
          <w:rFonts w:ascii="Times New Roman" w:eastAsia="Times New Roman" w:hAnsi="Times New Roman" w:cs="Times New Roman"/>
          <w:sz w:val="24"/>
          <w:szCs w:val="24"/>
        </w:rPr>
      </w:pPr>
    </w:p>
    <w:p w:rsidR="009B1EDD" w:rsidRDefault="009B1EDD" w:rsidP="00FC71E7">
      <w:pPr>
        <w:spacing w:after="0" w:line="240" w:lineRule="auto"/>
        <w:rPr>
          <w:rFonts w:ascii="Times New Roman" w:hAnsi="Times New Roman" w:cs="Times New Roman"/>
          <w:b/>
          <w:color w:val="FF0000"/>
          <w:sz w:val="24"/>
          <w:szCs w:val="24"/>
        </w:rPr>
      </w:pPr>
    </w:p>
    <w:p w:rsidR="00B71579" w:rsidRDefault="00B7157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9B1EDD" w:rsidRPr="009B1EDD" w:rsidRDefault="009B1EDD" w:rsidP="009B1EDD">
      <w:pPr>
        <w:spacing w:after="0" w:line="240" w:lineRule="auto"/>
        <w:rPr>
          <w:rFonts w:ascii="Times New Roman" w:hAnsi="Times New Roman" w:cs="Times New Roman"/>
          <w:b/>
          <w:color w:val="FF0000"/>
          <w:sz w:val="24"/>
          <w:szCs w:val="24"/>
        </w:rPr>
      </w:pPr>
      <w:r w:rsidRPr="009B1EDD">
        <w:rPr>
          <w:rFonts w:ascii="Times New Roman" w:hAnsi="Times New Roman" w:cs="Times New Roman"/>
          <w:b/>
          <w:color w:val="FF0000"/>
          <w:sz w:val="24"/>
          <w:szCs w:val="24"/>
        </w:rPr>
        <w:t>31. TRƯỜNG CAO ĐẲNG KINH TẾ - KỸ THUẬT BẠC LIÊU (MÃ TRƯỜNG BLC)</w:t>
      </w:r>
    </w:p>
    <w:tbl>
      <w:tblPr>
        <w:tblW w:w="942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300"/>
        <w:gridCol w:w="1867"/>
        <w:gridCol w:w="3260"/>
      </w:tblGrid>
      <w:tr w:rsidR="009B1EDD" w:rsidRPr="009B1EDD" w:rsidTr="009B1EDD">
        <w:trPr>
          <w:trHeight w:val="345"/>
          <w:jc w:val="center"/>
        </w:trPr>
        <w:tc>
          <w:tcPr>
            <w:tcW w:w="4300"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b/>
                <w:bCs/>
                <w:sz w:val="24"/>
                <w:szCs w:val="24"/>
              </w:rPr>
            </w:pPr>
            <w:r w:rsidRPr="009B1EDD">
              <w:rPr>
                <w:rFonts w:ascii="Times New Roman" w:eastAsia="Times New Roman" w:hAnsi="Times New Roman" w:cs="Times New Roman"/>
                <w:b/>
                <w:bCs/>
                <w:sz w:val="24"/>
                <w:szCs w:val="24"/>
              </w:rPr>
              <w:t xml:space="preserve">Ngành học </w:t>
            </w:r>
          </w:p>
        </w:tc>
        <w:tc>
          <w:tcPr>
            <w:tcW w:w="1867"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b/>
                <w:bCs/>
                <w:sz w:val="24"/>
                <w:szCs w:val="24"/>
              </w:rPr>
            </w:pPr>
            <w:r w:rsidRPr="009B1EDD">
              <w:rPr>
                <w:rFonts w:ascii="Times New Roman" w:eastAsia="Times New Roman" w:hAnsi="Times New Roman" w:cs="Times New Roman"/>
                <w:b/>
                <w:bCs/>
                <w:sz w:val="24"/>
                <w:szCs w:val="24"/>
              </w:rPr>
              <w:t>Mã ngành</w:t>
            </w:r>
          </w:p>
        </w:tc>
        <w:tc>
          <w:tcPr>
            <w:tcW w:w="3260"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b/>
                <w:bCs/>
                <w:sz w:val="24"/>
                <w:szCs w:val="24"/>
              </w:rPr>
            </w:pPr>
            <w:r w:rsidRPr="009B1EDD">
              <w:rPr>
                <w:rFonts w:ascii="Times New Roman" w:eastAsia="Times New Roman" w:hAnsi="Times New Roman" w:cs="Times New Roman"/>
                <w:b/>
                <w:bCs/>
                <w:sz w:val="24"/>
                <w:szCs w:val="24"/>
              </w:rPr>
              <w:t>Tổ hợp xét tuyển</w:t>
            </w:r>
          </w:p>
        </w:tc>
      </w:tr>
      <w:tr w:rsidR="009B1EDD" w:rsidRPr="009B1EDD" w:rsidTr="009B1EDD">
        <w:trPr>
          <w:trHeight w:val="300"/>
          <w:jc w:val="center"/>
        </w:trPr>
        <w:tc>
          <w:tcPr>
            <w:tcW w:w="4300" w:type="dxa"/>
            <w:shd w:val="clear" w:color="auto" w:fill="auto"/>
            <w:noWrap/>
            <w:vAlign w:val="bottom"/>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Quản Trị Marketing</w:t>
            </w:r>
          </w:p>
        </w:tc>
        <w:tc>
          <w:tcPr>
            <w:tcW w:w="1867"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1A</w:t>
            </w:r>
          </w:p>
        </w:tc>
        <w:tc>
          <w:tcPr>
            <w:tcW w:w="3260" w:type="dxa"/>
            <w:vMerge w:val="restart"/>
            <w:shd w:val="clear" w:color="auto" w:fill="auto"/>
            <w:vAlign w:val="center"/>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 xml:space="preserve">Toán, Lý , Hóa; </w:t>
            </w:r>
            <w:r w:rsidRPr="009B1EDD">
              <w:rPr>
                <w:rFonts w:ascii="Times New Roman" w:eastAsia="Times New Roman" w:hAnsi="Times New Roman" w:cs="Times New Roman"/>
                <w:sz w:val="24"/>
                <w:szCs w:val="24"/>
              </w:rPr>
              <w:br/>
              <w:t>Toán, Lý, Tiếng Anh;</w:t>
            </w:r>
            <w:r w:rsidRPr="009B1EDD">
              <w:rPr>
                <w:rFonts w:ascii="Times New Roman" w:eastAsia="Times New Roman" w:hAnsi="Times New Roman" w:cs="Times New Roman"/>
                <w:sz w:val="24"/>
                <w:szCs w:val="24"/>
              </w:rPr>
              <w:br/>
              <w:t>Toán, Ngữ văn, Tiếng Anh;</w:t>
            </w:r>
          </w:p>
        </w:tc>
      </w:tr>
      <w:tr w:rsidR="009B1EDD" w:rsidRPr="009B1EDD" w:rsidTr="009B1EDD">
        <w:trPr>
          <w:trHeight w:val="300"/>
          <w:jc w:val="center"/>
        </w:trPr>
        <w:tc>
          <w:tcPr>
            <w:tcW w:w="4300" w:type="dxa"/>
            <w:shd w:val="clear" w:color="auto" w:fill="auto"/>
            <w:noWrap/>
            <w:vAlign w:val="bottom"/>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Quản trị kinh doanh nhà hàng khách sạn</w:t>
            </w:r>
          </w:p>
        </w:tc>
        <w:tc>
          <w:tcPr>
            <w:tcW w:w="1867"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1B</w:t>
            </w:r>
          </w:p>
        </w:tc>
        <w:tc>
          <w:tcPr>
            <w:tcW w:w="3260" w:type="dxa"/>
            <w:vMerge/>
            <w:vAlign w:val="center"/>
            <w:hideMark/>
          </w:tcPr>
          <w:p w:rsidR="009B1EDD" w:rsidRPr="009B1EDD" w:rsidRDefault="009B1EDD" w:rsidP="009B1EDD">
            <w:pPr>
              <w:spacing w:after="0" w:line="240" w:lineRule="auto"/>
              <w:rPr>
                <w:rFonts w:ascii="Times New Roman" w:eastAsia="Times New Roman" w:hAnsi="Times New Roman" w:cs="Times New Roman"/>
                <w:sz w:val="24"/>
                <w:szCs w:val="24"/>
              </w:rPr>
            </w:pPr>
          </w:p>
        </w:tc>
      </w:tr>
      <w:tr w:rsidR="009B1EDD" w:rsidRPr="009B1EDD" w:rsidTr="009B1EDD">
        <w:trPr>
          <w:trHeight w:val="300"/>
          <w:jc w:val="center"/>
        </w:trPr>
        <w:tc>
          <w:tcPr>
            <w:tcW w:w="4300" w:type="dxa"/>
            <w:shd w:val="clear" w:color="auto" w:fill="auto"/>
            <w:noWrap/>
            <w:vAlign w:val="bottom"/>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Quản trị kinh doanh tổng hợp</w:t>
            </w:r>
          </w:p>
        </w:tc>
        <w:tc>
          <w:tcPr>
            <w:tcW w:w="1867"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1C</w:t>
            </w:r>
          </w:p>
        </w:tc>
        <w:tc>
          <w:tcPr>
            <w:tcW w:w="3260" w:type="dxa"/>
            <w:vMerge/>
            <w:vAlign w:val="center"/>
            <w:hideMark/>
          </w:tcPr>
          <w:p w:rsidR="009B1EDD" w:rsidRPr="009B1EDD" w:rsidRDefault="009B1EDD" w:rsidP="009B1EDD">
            <w:pPr>
              <w:spacing w:after="0" w:line="240" w:lineRule="auto"/>
              <w:rPr>
                <w:rFonts w:ascii="Times New Roman" w:eastAsia="Times New Roman" w:hAnsi="Times New Roman" w:cs="Times New Roman"/>
                <w:sz w:val="24"/>
                <w:szCs w:val="24"/>
              </w:rPr>
            </w:pPr>
          </w:p>
        </w:tc>
      </w:tr>
      <w:tr w:rsidR="009B1EDD" w:rsidRPr="009B1EDD" w:rsidTr="009B1EDD">
        <w:trPr>
          <w:trHeight w:val="300"/>
          <w:jc w:val="center"/>
        </w:trPr>
        <w:tc>
          <w:tcPr>
            <w:tcW w:w="4300" w:type="dxa"/>
            <w:shd w:val="clear" w:color="auto" w:fill="auto"/>
            <w:noWrap/>
            <w:vAlign w:val="bottom"/>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Nghiệp vụ nhà hàng - Khách sạn</w:t>
            </w:r>
          </w:p>
        </w:tc>
        <w:tc>
          <w:tcPr>
            <w:tcW w:w="1867" w:type="dxa"/>
            <w:shd w:val="clear" w:color="auto" w:fill="auto"/>
            <w:noWrap/>
            <w:vAlign w:val="bottom"/>
            <w:hideMark/>
          </w:tcPr>
          <w:p w:rsidR="009B1EDD" w:rsidRPr="009B1EDD" w:rsidRDefault="009B1EDD" w:rsidP="009B1EDD">
            <w:pPr>
              <w:spacing w:after="0" w:line="240" w:lineRule="auto"/>
              <w:jc w:val="center"/>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02</w:t>
            </w:r>
          </w:p>
        </w:tc>
        <w:tc>
          <w:tcPr>
            <w:tcW w:w="3260" w:type="dxa"/>
            <w:vMerge/>
            <w:vAlign w:val="center"/>
            <w:hideMark/>
          </w:tcPr>
          <w:p w:rsidR="009B1EDD" w:rsidRPr="009B1EDD" w:rsidRDefault="009B1EDD" w:rsidP="009B1EDD">
            <w:pPr>
              <w:spacing w:after="0" w:line="240" w:lineRule="auto"/>
              <w:rPr>
                <w:rFonts w:ascii="Times New Roman" w:eastAsia="Times New Roman" w:hAnsi="Times New Roman" w:cs="Times New Roman"/>
                <w:sz w:val="24"/>
                <w:szCs w:val="24"/>
              </w:rPr>
            </w:pPr>
          </w:p>
        </w:tc>
      </w:tr>
      <w:tr w:rsidR="009B1EDD" w:rsidRPr="009B1EDD" w:rsidTr="009B1EDD">
        <w:trPr>
          <w:trHeight w:val="1215"/>
          <w:jc w:val="center"/>
        </w:trPr>
        <w:tc>
          <w:tcPr>
            <w:tcW w:w="4300" w:type="dxa"/>
            <w:shd w:val="clear" w:color="auto" w:fill="auto"/>
            <w:noWrap/>
            <w:vAlign w:val="center"/>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Nuôi trồng thủy sản</w:t>
            </w:r>
          </w:p>
        </w:tc>
        <w:tc>
          <w:tcPr>
            <w:tcW w:w="1867" w:type="dxa"/>
            <w:shd w:val="clear" w:color="auto" w:fill="auto"/>
            <w:noWrap/>
            <w:vAlign w:val="center"/>
            <w:hideMark/>
          </w:tcPr>
          <w:p w:rsidR="009B1EDD" w:rsidRPr="009B1EDD" w:rsidRDefault="009B1EDD" w:rsidP="009B1EDD">
            <w:pPr>
              <w:spacing w:after="0" w:line="240" w:lineRule="auto"/>
              <w:jc w:val="center"/>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03</w:t>
            </w:r>
          </w:p>
        </w:tc>
        <w:tc>
          <w:tcPr>
            <w:tcW w:w="3260" w:type="dxa"/>
            <w:shd w:val="clear" w:color="auto" w:fill="auto"/>
            <w:vAlign w:val="center"/>
            <w:hideMark/>
          </w:tcPr>
          <w:p w:rsidR="009B1EDD" w:rsidRPr="009B1EDD" w:rsidRDefault="009B1EDD" w:rsidP="009B1EDD">
            <w:pPr>
              <w:spacing w:after="0" w:line="240" w:lineRule="auto"/>
              <w:rPr>
                <w:rFonts w:ascii="Times New Roman" w:eastAsia="Times New Roman" w:hAnsi="Times New Roman" w:cs="Times New Roman"/>
                <w:sz w:val="24"/>
                <w:szCs w:val="24"/>
              </w:rPr>
            </w:pPr>
            <w:r w:rsidRPr="009B1EDD">
              <w:rPr>
                <w:rFonts w:ascii="Times New Roman" w:eastAsia="Times New Roman" w:hAnsi="Times New Roman" w:cs="Times New Roman"/>
                <w:sz w:val="24"/>
                <w:szCs w:val="24"/>
              </w:rPr>
              <w:t xml:space="preserve">Toán, Lý , Hóa; </w:t>
            </w:r>
            <w:r w:rsidRPr="009B1EDD">
              <w:rPr>
                <w:rFonts w:ascii="Times New Roman" w:eastAsia="Times New Roman" w:hAnsi="Times New Roman" w:cs="Times New Roman"/>
                <w:sz w:val="24"/>
                <w:szCs w:val="24"/>
              </w:rPr>
              <w:br/>
              <w:t>Toán, Lý, Tiếng Anh;</w:t>
            </w:r>
            <w:r w:rsidRPr="009B1EDD">
              <w:rPr>
                <w:rFonts w:ascii="Times New Roman" w:eastAsia="Times New Roman" w:hAnsi="Times New Roman" w:cs="Times New Roman"/>
                <w:sz w:val="24"/>
                <w:szCs w:val="24"/>
              </w:rPr>
              <w:br/>
              <w:t>Toán, Ngữ văn, Tiếng Anh;</w:t>
            </w:r>
            <w:r w:rsidRPr="009B1EDD">
              <w:rPr>
                <w:rFonts w:ascii="Times New Roman" w:eastAsia="Times New Roman" w:hAnsi="Times New Roman" w:cs="Times New Roman"/>
                <w:sz w:val="24"/>
                <w:szCs w:val="24"/>
              </w:rPr>
              <w:br/>
              <w:t>Toán, Hóa, Sinh</w:t>
            </w:r>
          </w:p>
        </w:tc>
      </w:tr>
    </w:tbl>
    <w:p w:rsidR="009B1EDD" w:rsidRPr="009B1EDD" w:rsidRDefault="009B1EDD" w:rsidP="009B1EDD">
      <w:pPr>
        <w:pStyle w:val="NormalWeb"/>
        <w:shd w:val="clear" w:color="auto" w:fill="FFFFFF"/>
        <w:spacing w:before="0" w:beforeAutospacing="0" w:after="0" w:afterAutospacing="0"/>
        <w:jc w:val="both"/>
      </w:pPr>
      <w:r w:rsidRPr="009B1EDD">
        <w:rPr>
          <w:rStyle w:val="Strong"/>
        </w:rPr>
        <w:t>MỘT SỐ HƯỚNG DẪN CHUNG:</w:t>
      </w:r>
    </w:p>
    <w:p w:rsidR="009B1EDD" w:rsidRPr="009B1EDD" w:rsidRDefault="009B1EDD" w:rsidP="009B1EDD">
      <w:pPr>
        <w:pStyle w:val="NormalWeb"/>
        <w:shd w:val="clear" w:color="auto" w:fill="FFFFFF"/>
        <w:spacing w:before="0" w:beforeAutospacing="0" w:after="0" w:afterAutospacing="0"/>
        <w:jc w:val="both"/>
        <w:rPr>
          <w:rStyle w:val="apple-converted-space"/>
        </w:rPr>
      </w:pPr>
      <w:r w:rsidRPr="009B1EDD">
        <w:rPr>
          <w:rStyle w:val="Strong"/>
          <w:bCs w:val="0"/>
        </w:rPr>
        <w:t>1.</w:t>
      </w:r>
      <w:r w:rsidRPr="009B1EDD">
        <w:rPr>
          <w:rStyle w:val="Strong"/>
        </w:rPr>
        <w:t xml:space="preserve"> Đối tượng xét tuyển:</w:t>
      </w:r>
      <w:r w:rsidRPr="009B1EDD">
        <w:rPr>
          <w:rStyle w:val="apple-converted-space"/>
        </w:rPr>
        <w:t> </w:t>
      </w:r>
    </w:p>
    <w:p w:rsidR="009B1EDD" w:rsidRPr="009B1EDD" w:rsidRDefault="009B1EDD" w:rsidP="009B1EDD">
      <w:pPr>
        <w:pStyle w:val="NormalWeb"/>
        <w:shd w:val="clear" w:color="auto" w:fill="FFFFFF"/>
        <w:spacing w:before="0" w:beforeAutospacing="0" w:after="0" w:afterAutospacing="0"/>
        <w:jc w:val="both"/>
      </w:pPr>
      <w:r w:rsidRPr="009B1EDD">
        <w:rPr>
          <w:rStyle w:val="apple-converted-space"/>
        </w:rPr>
        <w:t xml:space="preserve">- </w:t>
      </w:r>
      <w:r w:rsidRPr="009B1EDD">
        <w:t xml:space="preserve">Thí sinh tham gia kỳ thi THPT quốc gia năm 2015 tại Cụm thi do các trường Đại học chủ trì, có tổng điểm 3 môn thi trong tổ hợp dùng để xét tuyển do thí sinh chọn ≥  12.0 điểm (Khu vực 3). </w:t>
      </w:r>
    </w:p>
    <w:p w:rsidR="009B1EDD" w:rsidRPr="009B1EDD" w:rsidRDefault="009B1EDD" w:rsidP="009B1EDD">
      <w:pPr>
        <w:pStyle w:val="NormalWeb"/>
        <w:shd w:val="clear" w:color="auto" w:fill="FFFFFF"/>
        <w:spacing w:before="0" w:beforeAutospacing="0" w:after="0" w:afterAutospacing="0"/>
        <w:jc w:val="both"/>
      </w:pPr>
      <w:r w:rsidRPr="009B1EDD">
        <w:t>- Thi sinh đăng ký xét tuyển bằng học bạ THPT (đã tốt nghiệp THPT) có tổng điểm cả năm lớp 3 môn lớp 12 trong tổ hợp dùng để xét tuyển do thí sinh chọn ≥  16.5 điểm (Khu vực 3).</w:t>
      </w:r>
    </w:p>
    <w:p w:rsidR="009B1EDD" w:rsidRPr="009B1EDD" w:rsidRDefault="009B1EDD" w:rsidP="009B1EDD">
      <w:pPr>
        <w:pStyle w:val="NormalWeb"/>
        <w:shd w:val="clear" w:color="auto" w:fill="FFFFFF"/>
        <w:spacing w:before="0" w:beforeAutospacing="0" w:after="0" w:afterAutospacing="0"/>
        <w:jc w:val="both"/>
      </w:pPr>
      <w:r w:rsidRPr="009B1EDD">
        <w:rPr>
          <w:rStyle w:val="Strong"/>
        </w:rPr>
        <w:t>2. Hồ sơ đăng ký xét tuyển:</w:t>
      </w:r>
    </w:p>
    <w:p w:rsidR="009B1EDD" w:rsidRPr="009B1EDD" w:rsidRDefault="009B1EDD" w:rsidP="009B1EDD">
      <w:pPr>
        <w:pStyle w:val="NormalWeb"/>
        <w:shd w:val="clear" w:color="auto" w:fill="FFFFFF"/>
        <w:spacing w:before="0" w:beforeAutospacing="0" w:after="0" w:afterAutospacing="0"/>
        <w:jc w:val="both"/>
      </w:pPr>
      <w:r w:rsidRPr="009B1EDD">
        <w:t>- Mẫu phiếu đăng ký xét tuyển (theo mẫu của Bộ GD&amp;ĐT)</w:t>
      </w:r>
    </w:p>
    <w:p w:rsidR="009B1EDD" w:rsidRPr="009B1EDD" w:rsidRDefault="009B1EDD" w:rsidP="009B1EDD">
      <w:pPr>
        <w:pStyle w:val="NormalWeb"/>
        <w:shd w:val="clear" w:color="auto" w:fill="FFFFFF"/>
        <w:spacing w:before="0" w:beforeAutospacing="0" w:after="0" w:afterAutospacing="0"/>
        <w:jc w:val="both"/>
      </w:pPr>
      <w:r w:rsidRPr="009B1EDD">
        <w:t>- Phiếu điểm xét nguyện vọng bổ sung hoặc bảng công chứng học bạ THPT và bằng tốt nghiệp THPT (hoặc tương dương).</w:t>
      </w:r>
    </w:p>
    <w:p w:rsidR="009B1EDD" w:rsidRPr="009B1EDD" w:rsidRDefault="009B1EDD" w:rsidP="009B1EDD">
      <w:pPr>
        <w:pStyle w:val="NormalWeb"/>
        <w:shd w:val="clear" w:color="auto" w:fill="FFFFFF"/>
        <w:spacing w:before="0" w:beforeAutospacing="0" w:after="0" w:afterAutospacing="0"/>
        <w:jc w:val="both"/>
      </w:pPr>
      <w:r w:rsidRPr="009B1EDD">
        <w:t>- 01 bì thư dán tem và ghi rõ địa chỉ.</w:t>
      </w:r>
    </w:p>
    <w:p w:rsidR="009B1EDD" w:rsidRPr="009B1EDD" w:rsidRDefault="009B1EDD" w:rsidP="009B1EDD">
      <w:pPr>
        <w:pStyle w:val="NormalWeb"/>
        <w:shd w:val="clear" w:color="auto" w:fill="FFFFFF"/>
        <w:spacing w:before="0" w:beforeAutospacing="0" w:after="0" w:afterAutospacing="0"/>
        <w:jc w:val="both"/>
      </w:pPr>
      <w:r w:rsidRPr="009B1EDD">
        <w:rPr>
          <w:rStyle w:val="Strong"/>
        </w:rPr>
        <w:t>3. Lệ phí xét tuyển:</w:t>
      </w:r>
      <w:r w:rsidRPr="009B1EDD">
        <w:rPr>
          <w:rStyle w:val="apple-converted-space"/>
        </w:rPr>
        <w:t> </w:t>
      </w:r>
      <w:r w:rsidRPr="009B1EDD">
        <w:t>Theo quy định của Bộ Giáo dục &amp; Đào tạo.</w:t>
      </w:r>
    </w:p>
    <w:p w:rsidR="009B1EDD" w:rsidRPr="009B1EDD" w:rsidRDefault="009B1EDD" w:rsidP="009B1EDD">
      <w:pPr>
        <w:pStyle w:val="NormalWeb"/>
        <w:shd w:val="clear" w:color="auto" w:fill="FFFFFF"/>
        <w:spacing w:before="0" w:beforeAutospacing="0" w:after="0" w:afterAutospacing="0"/>
      </w:pPr>
      <w:r w:rsidRPr="009B1EDD">
        <w:rPr>
          <w:b/>
        </w:rPr>
        <w:t>4</w:t>
      </w:r>
      <w:r w:rsidRPr="009B1EDD">
        <w:rPr>
          <w:rStyle w:val="Strong"/>
        </w:rPr>
        <w:t>. Thời hạn và địa điểm nộp hồ sơ:  </w:t>
      </w:r>
      <w:r w:rsidRPr="009B1EDD">
        <w:br/>
        <w:t xml:space="preserve">       Tại phòng Đào tạo của Trường: Từ ngày 25/8/2015 đến 17 giờ ngày 15/9/2015 (kể cả Thứ Bảy, Chủ nhật).</w:t>
      </w:r>
    </w:p>
    <w:p w:rsidR="009B1EDD" w:rsidRPr="009B1EDD" w:rsidRDefault="009B1EDD" w:rsidP="009B1EDD">
      <w:pPr>
        <w:spacing w:after="0" w:line="240" w:lineRule="auto"/>
        <w:jc w:val="both"/>
        <w:rPr>
          <w:rFonts w:ascii="Times New Roman" w:eastAsia="Calibri" w:hAnsi="Times New Roman" w:cs="Times New Roman"/>
          <w:sz w:val="24"/>
          <w:szCs w:val="24"/>
        </w:rPr>
      </w:pPr>
      <w:r w:rsidRPr="009B1EDD">
        <w:rPr>
          <w:rFonts w:ascii="Times New Roman" w:eastAsia="Calibri" w:hAnsi="Times New Roman" w:cs="Times New Roman"/>
          <w:sz w:val="24"/>
          <w:szCs w:val="24"/>
          <w:lang w:val="pt-BR"/>
        </w:rPr>
        <w:t xml:space="preserve">       Địa chỉ: số 10A - Đường Tôn Đức Thắng - Khóm 10 - Phường 1 - Tp. </w:t>
      </w:r>
      <w:r w:rsidRPr="009B1EDD">
        <w:rPr>
          <w:rFonts w:ascii="Times New Roman" w:eastAsia="Calibri" w:hAnsi="Times New Roman" w:cs="Times New Roman"/>
          <w:sz w:val="24"/>
          <w:szCs w:val="24"/>
        </w:rPr>
        <w:t xml:space="preserve">Bạc Liêu. Điện thoại: </w:t>
      </w:r>
      <w:r w:rsidRPr="009B1EDD">
        <w:rPr>
          <w:rFonts w:ascii="Times New Roman" w:eastAsia="Calibri" w:hAnsi="Times New Roman" w:cs="Times New Roman"/>
          <w:sz w:val="24"/>
          <w:szCs w:val="24"/>
        </w:rPr>
        <w:sym w:font="Wingdings" w:char="F028"/>
      </w:r>
      <w:r w:rsidRPr="009B1EDD">
        <w:rPr>
          <w:rFonts w:ascii="Times New Roman" w:eastAsia="Calibri" w:hAnsi="Times New Roman" w:cs="Times New Roman"/>
          <w:b/>
          <w:sz w:val="24"/>
          <w:szCs w:val="24"/>
        </w:rPr>
        <w:t>07813.825619</w:t>
      </w:r>
      <w:r w:rsidRPr="009B1EDD">
        <w:rPr>
          <w:rFonts w:ascii="Times New Roman" w:eastAsia="Calibri" w:hAnsi="Times New Roman" w:cs="Times New Roman"/>
          <w:sz w:val="24"/>
          <w:szCs w:val="24"/>
        </w:rPr>
        <w:t xml:space="preserve">, </w:t>
      </w:r>
      <w:r w:rsidRPr="009B1EDD">
        <w:rPr>
          <w:rFonts w:ascii="Times New Roman" w:eastAsia="Calibri" w:hAnsi="Times New Roman" w:cs="Times New Roman"/>
          <w:sz w:val="24"/>
          <w:szCs w:val="24"/>
        </w:rPr>
        <w:sym w:font="Wingdings" w:char="F028"/>
      </w:r>
      <w:r w:rsidRPr="009B1EDD">
        <w:rPr>
          <w:rFonts w:ascii="Times New Roman" w:eastAsia="Calibri" w:hAnsi="Times New Roman" w:cs="Times New Roman"/>
          <w:b/>
          <w:sz w:val="24"/>
          <w:szCs w:val="24"/>
        </w:rPr>
        <w:t>07813.822589</w:t>
      </w:r>
      <w:r w:rsidRPr="009B1EDD">
        <w:rPr>
          <w:rFonts w:ascii="Times New Roman" w:eastAsia="Calibri" w:hAnsi="Times New Roman" w:cs="Times New Roman"/>
          <w:sz w:val="24"/>
          <w:szCs w:val="24"/>
        </w:rPr>
        <w:t xml:space="preserve">. Website: </w:t>
      </w:r>
      <w:r w:rsidRPr="009B1EDD">
        <w:rPr>
          <w:rFonts w:ascii="Times New Roman" w:eastAsia="Calibri" w:hAnsi="Times New Roman" w:cs="Times New Roman"/>
          <w:b/>
          <w:sz w:val="24"/>
          <w:szCs w:val="24"/>
        </w:rPr>
        <w:t>www.ktktbl.edu.vn.</w:t>
      </w:r>
    </w:p>
    <w:p w:rsidR="009B1EDD" w:rsidRPr="009B1EDD" w:rsidRDefault="009B1EDD" w:rsidP="009B1EDD">
      <w:pPr>
        <w:spacing w:after="0" w:line="240" w:lineRule="auto"/>
        <w:rPr>
          <w:rFonts w:ascii="Times New Roman" w:hAnsi="Times New Roman" w:cs="Times New Roman"/>
          <w:b/>
          <w:color w:val="FF0000"/>
          <w:sz w:val="24"/>
          <w:szCs w:val="24"/>
        </w:rPr>
      </w:pPr>
    </w:p>
    <w:p w:rsidR="00B71579" w:rsidRDefault="00B71579" w:rsidP="008444CE">
      <w:pPr>
        <w:spacing w:after="0" w:line="240" w:lineRule="auto"/>
        <w:rPr>
          <w:rFonts w:ascii="Times New Roman" w:hAnsi="Times New Roman" w:cs="Times New Roman"/>
          <w:b/>
          <w:color w:val="C00000"/>
          <w:sz w:val="24"/>
          <w:szCs w:val="24"/>
        </w:rPr>
      </w:pPr>
    </w:p>
    <w:p w:rsidR="008444CE" w:rsidRDefault="008444CE" w:rsidP="008444CE">
      <w:pPr>
        <w:spacing w:after="0" w:line="240" w:lineRule="auto"/>
        <w:rPr>
          <w:rFonts w:ascii="Times New Roman" w:hAnsi="Times New Roman" w:cs="Times New Roman"/>
          <w:b/>
          <w:color w:val="C00000"/>
          <w:sz w:val="24"/>
          <w:szCs w:val="24"/>
        </w:rPr>
      </w:pPr>
      <w:r w:rsidRPr="008444CE">
        <w:rPr>
          <w:rFonts w:ascii="Times New Roman" w:hAnsi="Times New Roman" w:cs="Times New Roman"/>
          <w:b/>
          <w:color w:val="C00000"/>
          <w:sz w:val="24"/>
          <w:szCs w:val="24"/>
        </w:rPr>
        <w:t>32. TRƯỜNG CAO ĐẲNG KINH TẾ KỸ THUẬT KIÊN GIANG</w:t>
      </w:r>
    </w:p>
    <w:p w:rsidR="008444CE" w:rsidRPr="008444CE" w:rsidRDefault="008444CE" w:rsidP="008444CE">
      <w:pPr>
        <w:spacing w:after="0" w:line="240" w:lineRule="auto"/>
        <w:rPr>
          <w:rFonts w:ascii="Times New Roman" w:hAnsi="Times New Roman" w:cs="Times New Roman"/>
          <w:b/>
          <w:color w:val="C00000"/>
          <w:sz w:val="24"/>
          <w:szCs w:val="24"/>
        </w:rPr>
      </w:pPr>
      <w:r w:rsidRPr="008444CE">
        <w:rPr>
          <w:rFonts w:ascii="Times New Roman" w:hAnsi="Times New Roman" w:cs="Times New Roman"/>
          <w:b/>
          <w:color w:val="000000" w:themeColor="text1"/>
          <w:sz w:val="24"/>
          <w:szCs w:val="24"/>
        </w:rPr>
        <w:t>I.</w:t>
      </w:r>
      <w:r>
        <w:rPr>
          <w:rFonts w:ascii="Times New Roman" w:hAnsi="Times New Roman" w:cs="Times New Roman"/>
          <w:b/>
          <w:sz w:val="24"/>
          <w:szCs w:val="24"/>
        </w:rPr>
        <w:t xml:space="preserve"> </w:t>
      </w:r>
      <w:r w:rsidRPr="008444CE">
        <w:rPr>
          <w:rFonts w:ascii="Times New Roman" w:hAnsi="Times New Roman" w:cs="Times New Roman"/>
          <w:b/>
          <w:sz w:val="24"/>
          <w:szCs w:val="24"/>
        </w:rPr>
        <w:t xml:space="preserve">Điều kiện đăng ký xét tuyển nguyện vọng bổ sung: </w:t>
      </w:r>
      <w:r w:rsidRPr="008444CE">
        <w:rPr>
          <w:rFonts w:ascii="Times New Roman" w:hAnsi="Times New Roman" w:cs="Times New Roman"/>
          <w:sz w:val="24"/>
          <w:szCs w:val="24"/>
        </w:rPr>
        <w:t>Có 2 phương thức xét tuyển</w:t>
      </w:r>
    </w:p>
    <w:p w:rsidR="008444CE" w:rsidRPr="008444CE" w:rsidRDefault="008444CE" w:rsidP="008444CE">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Pr="008444CE">
        <w:rPr>
          <w:rFonts w:ascii="Times New Roman" w:hAnsi="Times New Roman" w:cs="Times New Roman"/>
          <w:b/>
          <w:sz w:val="24"/>
          <w:szCs w:val="24"/>
        </w:rPr>
        <w:t xml:space="preserve">Xét nguyện vọng bổ sung theo phương thức 1: </w:t>
      </w:r>
      <w:r w:rsidRPr="008444CE">
        <w:rPr>
          <w:rFonts w:ascii="Times New Roman" w:hAnsi="Times New Roman" w:cs="Times New Roman"/>
          <w:sz w:val="24"/>
          <w:szCs w:val="24"/>
        </w:rPr>
        <w:t>Thí sinh tốt nghiệp THPT và có điểm thi 3 môn tốt nghiệp THPT quốc gia theo tổ hợp xét đạt chuẩn dưới đây:</w:t>
      </w:r>
    </w:p>
    <w:p w:rsidR="008444CE" w:rsidRPr="008444CE" w:rsidRDefault="008444CE" w:rsidP="008444CE">
      <w:pPr>
        <w:pStyle w:val="ListParagraph"/>
        <w:numPr>
          <w:ilvl w:val="0"/>
          <w:numId w:val="24"/>
        </w:numPr>
        <w:tabs>
          <w:tab w:val="left" w:pos="1134"/>
        </w:tabs>
        <w:spacing w:after="0" w:line="240" w:lineRule="auto"/>
        <w:ind w:firstLine="0"/>
        <w:jc w:val="both"/>
        <w:rPr>
          <w:rFonts w:ascii="Times New Roman" w:hAnsi="Times New Roman" w:cs="Times New Roman"/>
          <w:sz w:val="24"/>
          <w:szCs w:val="24"/>
        </w:rPr>
      </w:pPr>
      <w:r w:rsidRPr="008444CE">
        <w:rPr>
          <w:rFonts w:ascii="Times New Roman" w:hAnsi="Times New Roman" w:cs="Times New Roman"/>
          <w:sz w:val="24"/>
          <w:szCs w:val="24"/>
        </w:rPr>
        <w:t>Áp dụng đối với tất cả các tổ hợp xét tuyển</w:t>
      </w:r>
    </w:p>
    <w:tbl>
      <w:tblPr>
        <w:tblStyle w:val="TableGrid"/>
        <w:tblW w:w="9189" w:type="dxa"/>
        <w:tblInd w:w="250" w:type="dxa"/>
        <w:tblLook w:val="04A0" w:firstRow="1" w:lastRow="0" w:firstColumn="1" w:lastColumn="0" w:noHBand="0" w:noVBand="1"/>
      </w:tblPr>
      <w:tblGrid>
        <w:gridCol w:w="1908"/>
        <w:gridCol w:w="1753"/>
        <w:gridCol w:w="1843"/>
        <w:gridCol w:w="1984"/>
        <w:gridCol w:w="1701"/>
      </w:tblGrid>
      <w:tr w:rsidR="008444CE" w:rsidRPr="008444CE" w:rsidTr="008F626C">
        <w:tc>
          <w:tcPr>
            <w:tcW w:w="1908" w:type="dxa"/>
          </w:tcPr>
          <w:p w:rsidR="008444CE" w:rsidRPr="008444CE" w:rsidRDefault="008444CE" w:rsidP="008444CE">
            <w:pPr>
              <w:spacing w:after="0" w:line="240" w:lineRule="auto"/>
              <w:jc w:val="center"/>
              <w:rPr>
                <w:rFonts w:ascii="Times New Roman" w:hAnsi="Times New Roman" w:cs="Times New Roman"/>
                <w:b/>
                <w:i/>
                <w:sz w:val="24"/>
                <w:szCs w:val="24"/>
              </w:rPr>
            </w:pPr>
            <w:r w:rsidRPr="008444CE">
              <w:rPr>
                <w:rFonts w:ascii="Times New Roman" w:hAnsi="Times New Roman" w:cs="Times New Roman"/>
                <w:b/>
                <w:i/>
                <w:sz w:val="24"/>
                <w:szCs w:val="24"/>
              </w:rPr>
              <w:t>ƯU TIÊN</w:t>
            </w:r>
          </w:p>
        </w:tc>
        <w:tc>
          <w:tcPr>
            <w:tcW w:w="1753" w:type="dxa"/>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Khu vực 3</w:t>
            </w:r>
          </w:p>
        </w:tc>
        <w:tc>
          <w:tcPr>
            <w:tcW w:w="1843" w:type="dxa"/>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Khu vực 2</w:t>
            </w:r>
          </w:p>
        </w:tc>
        <w:tc>
          <w:tcPr>
            <w:tcW w:w="1984" w:type="dxa"/>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Khu vực 2NT</w:t>
            </w:r>
          </w:p>
        </w:tc>
        <w:tc>
          <w:tcPr>
            <w:tcW w:w="1701" w:type="dxa"/>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Khu vực 1</w:t>
            </w:r>
          </w:p>
        </w:tc>
      </w:tr>
      <w:tr w:rsidR="008444CE" w:rsidRPr="008444CE" w:rsidTr="008F626C">
        <w:tc>
          <w:tcPr>
            <w:tcW w:w="1908" w:type="dxa"/>
          </w:tcPr>
          <w:p w:rsidR="008444CE" w:rsidRPr="008444CE" w:rsidRDefault="008444CE" w:rsidP="008444CE">
            <w:pPr>
              <w:spacing w:after="0" w:line="240" w:lineRule="auto"/>
              <w:jc w:val="center"/>
              <w:rPr>
                <w:rFonts w:ascii="Times New Roman" w:hAnsi="Times New Roman" w:cs="Times New Roman"/>
                <w:b/>
                <w:i/>
                <w:sz w:val="24"/>
                <w:szCs w:val="24"/>
              </w:rPr>
            </w:pPr>
            <w:r w:rsidRPr="008444CE">
              <w:rPr>
                <w:rFonts w:ascii="Times New Roman" w:hAnsi="Times New Roman" w:cs="Times New Roman"/>
                <w:b/>
                <w:i/>
                <w:sz w:val="24"/>
                <w:szCs w:val="24"/>
              </w:rPr>
              <w:t>HSPT</w:t>
            </w:r>
          </w:p>
        </w:tc>
        <w:tc>
          <w:tcPr>
            <w:tcW w:w="1753"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12.0</w:t>
            </w:r>
          </w:p>
        </w:tc>
        <w:tc>
          <w:tcPr>
            <w:tcW w:w="1843"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11.5</w:t>
            </w:r>
          </w:p>
        </w:tc>
        <w:tc>
          <w:tcPr>
            <w:tcW w:w="1984"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11.0</w:t>
            </w:r>
          </w:p>
        </w:tc>
        <w:tc>
          <w:tcPr>
            <w:tcW w:w="1701"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10.5</w:t>
            </w:r>
          </w:p>
        </w:tc>
      </w:tr>
      <w:tr w:rsidR="008444CE" w:rsidRPr="008444CE" w:rsidTr="008F626C">
        <w:tc>
          <w:tcPr>
            <w:tcW w:w="1908" w:type="dxa"/>
          </w:tcPr>
          <w:p w:rsidR="008444CE" w:rsidRPr="008444CE" w:rsidRDefault="008444CE" w:rsidP="008444CE">
            <w:pPr>
              <w:spacing w:after="0" w:line="240" w:lineRule="auto"/>
              <w:jc w:val="center"/>
              <w:rPr>
                <w:rFonts w:ascii="Times New Roman" w:hAnsi="Times New Roman" w:cs="Times New Roman"/>
                <w:b/>
                <w:i/>
                <w:sz w:val="24"/>
                <w:szCs w:val="24"/>
              </w:rPr>
            </w:pPr>
            <w:r w:rsidRPr="008444CE">
              <w:rPr>
                <w:rFonts w:ascii="Times New Roman" w:hAnsi="Times New Roman" w:cs="Times New Roman"/>
                <w:b/>
                <w:i/>
                <w:sz w:val="24"/>
                <w:szCs w:val="24"/>
              </w:rPr>
              <w:t>Nhóm 2</w:t>
            </w:r>
          </w:p>
        </w:tc>
        <w:tc>
          <w:tcPr>
            <w:tcW w:w="1753"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11.0</w:t>
            </w:r>
          </w:p>
        </w:tc>
        <w:tc>
          <w:tcPr>
            <w:tcW w:w="1843"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10.5</w:t>
            </w:r>
          </w:p>
        </w:tc>
        <w:tc>
          <w:tcPr>
            <w:tcW w:w="1984"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10.0</w:t>
            </w:r>
          </w:p>
        </w:tc>
        <w:tc>
          <w:tcPr>
            <w:tcW w:w="1701"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9.5</w:t>
            </w:r>
          </w:p>
        </w:tc>
      </w:tr>
      <w:tr w:rsidR="008444CE" w:rsidRPr="008444CE" w:rsidTr="008F626C">
        <w:tc>
          <w:tcPr>
            <w:tcW w:w="1908" w:type="dxa"/>
          </w:tcPr>
          <w:p w:rsidR="008444CE" w:rsidRPr="008444CE" w:rsidRDefault="008444CE" w:rsidP="008444CE">
            <w:pPr>
              <w:spacing w:after="0" w:line="240" w:lineRule="auto"/>
              <w:jc w:val="center"/>
              <w:rPr>
                <w:rFonts w:ascii="Times New Roman" w:hAnsi="Times New Roman" w:cs="Times New Roman"/>
                <w:b/>
                <w:i/>
                <w:sz w:val="24"/>
                <w:szCs w:val="24"/>
              </w:rPr>
            </w:pPr>
            <w:r w:rsidRPr="008444CE">
              <w:rPr>
                <w:rFonts w:ascii="Times New Roman" w:hAnsi="Times New Roman" w:cs="Times New Roman"/>
                <w:b/>
                <w:i/>
                <w:sz w:val="24"/>
                <w:szCs w:val="24"/>
              </w:rPr>
              <w:t>Nhóm 1</w:t>
            </w:r>
          </w:p>
        </w:tc>
        <w:tc>
          <w:tcPr>
            <w:tcW w:w="1753"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10.0</w:t>
            </w:r>
          </w:p>
        </w:tc>
        <w:tc>
          <w:tcPr>
            <w:tcW w:w="1843"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9.5</w:t>
            </w:r>
          </w:p>
        </w:tc>
        <w:tc>
          <w:tcPr>
            <w:tcW w:w="1984"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9.0</w:t>
            </w:r>
          </w:p>
        </w:tc>
        <w:tc>
          <w:tcPr>
            <w:tcW w:w="1701" w:type="dxa"/>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8.5</w:t>
            </w:r>
          </w:p>
        </w:tc>
      </w:tr>
    </w:tbl>
    <w:p w:rsidR="008444CE" w:rsidRPr="008444CE" w:rsidRDefault="008444CE" w:rsidP="008444CE">
      <w:pPr>
        <w:pStyle w:val="ListParagraph"/>
        <w:tabs>
          <w:tab w:val="left" w:pos="709"/>
          <w:tab w:val="left" w:pos="993"/>
        </w:tabs>
        <w:spacing w:after="0" w:line="240" w:lineRule="auto"/>
        <w:ind w:left="426"/>
        <w:jc w:val="both"/>
        <w:rPr>
          <w:rFonts w:ascii="Times New Roman" w:hAnsi="Times New Roman" w:cs="Times New Roman"/>
          <w:b/>
          <w:sz w:val="24"/>
          <w:szCs w:val="24"/>
        </w:rPr>
      </w:pPr>
    </w:p>
    <w:p w:rsidR="008444CE" w:rsidRPr="008444CE" w:rsidRDefault="008444CE" w:rsidP="008444CE">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8444CE">
        <w:rPr>
          <w:rFonts w:ascii="Times New Roman" w:hAnsi="Times New Roman" w:cs="Times New Roman"/>
          <w:b/>
          <w:sz w:val="24"/>
          <w:szCs w:val="24"/>
        </w:rPr>
        <w:t xml:space="preserve">Xét đợt 3 theo phương thức 2: </w:t>
      </w:r>
      <w:r w:rsidRPr="008444CE">
        <w:rPr>
          <w:rFonts w:ascii="Times New Roman" w:hAnsi="Times New Roman" w:cs="Times New Roman"/>
          <w:sz w:val="24"/>
          <w:szCs w:val="24"/>
        </w:rPr>
        <w:t>Thí sinh tốt nghiệp THPT và có điểm trung bình cả năm lớp 12 đạt 5.5 trở lên và xếp loại hạnh kiểm năm lớp 12 đạt từ loại khá trở lên</w:t>
      </w:r>
    </w:p>
    <w:p w:rsidR="008444CE" w:rsidRPr="008444CE" w:rsidRDefault="008444CE" w:rsidP="008444CE">
      <w:pPr>
        <w:tabs>
          <w:tab w:val="left" w:pos="616"/>
          <w:tab w:val="left" w:pos="851"/>
          <w:tab w:val="left" w:pos="9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Pr="008444CE">
        <w:rPr>
          <w:rFonts w:ascii="Times New Roman" w:hAnsi="Times New Roman" w:cs="Times New Roman"/>
          <w:b/>
          <w:sz w:val="24"/>
          <w:szCs w:val="24"/>
        </w:rPr>
        <w:t>Các ngành và chỉ tiêu xét tuyển nguyện vọng bổ sung :</w:t>
      </w:r>
    </w:p>
    <w:p w:rsidR="008444CE" w:rsidRPr="008444CE" w:rsidRDefault="008444CE" w:rsidP="008444CE">
      <w:pPr>
        <w:pStyle w:val="ListParagraph"/>
        <w:tabs>
          <w:tab w:val="left" w:pos="616"/>
          <w:tab w:val="left" w:pos="851"/>
          <w:tab w:val="left" w:pos="993"/>
        </w:tabs>
        <w:spacing w:after="0" w:line="240" w:lineRule="auto"/>
        <w:ind w:left="1440"/>
        <w:contextualSpacing w:val="0"/>
        <w:jc w:val="both"/>
        <w:rPr>
          <w:rFonts w:ascii="Times New Roman" w:hAnsi="Times New Roman" w:cs="Times New Roman"/>
          <w:b/>
          <w:sz w:val="24"/>
          <w:szCs w:val="24"/>
        </w:rPr>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180"/>
        <w:gridCol w:w="900"/>
        <w:gridCol w:w="2779"/>
        <w:gridCol w:w="1078"/>
      </w:tblGrid>
      <w:tr w:rsidR="008444CE" w:rsidRPr="008444CE" w:rsidTr="00514B34">
        <w:trPr>
          <w:cantSplit/>
          <w:tblHeader/>
        </w:trPr>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TT</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Ngành tuyển sinh</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ind w:left="-57" w:right="-57"/>
              <w:jc w:val="center"/>
              <w:rPr>
                <w:rFonts w:ascii="Times New Roman" w:hAnsi="Times New Roman" w:cs="Times New Roman"/>
                <w:b/>
                <w:sz w:val="24"/>
                <w:szCs w:val="24"/>
                <w:lang w:val="nl-NL"/>
              </w:rPr>
            </w:pPr>
            <w:r w:rsidRPr="008444CE">
              <w:rPr>
                <w:rFonts w:ascii="Times New Roman" w:hAnsi="Times New Roman" w:cs="Times New Roman"/>
                <w:b/>
                <w:sz w:val="24"/>
                <w:szCs w:val="24"/>
                <w:lang w:val="nl-NL"/>
              </w:rPr>
              <w:t>Chỉ tiêu</w:t>
            </w:r>
          </w:p>
        </w:tc>
        <w:tc>
          <w:tcPr>
            <w:tcW w:w="2779"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Tổ hợp 3 môn</w:t>
            </w:r>
          </w:p>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xét tuyển</w:t>
            </w:r>
          </w:p>
        </w:tc>
        <w:tc>
          <w:tcPr>
            <w:tcW w:w="1078"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b/>
                <w:sz w:val="24"/>
                <w:szCs w:val="24"/>
              </w:rPr>
              <w:t>Mã tổ hợp</w:t>
            </w: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Kế toán</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30</w:t>
            </w:r>
          </w:p>
        </w:tc>
        <w:tc>
          <w:tcPr>
            <w:tcW w:w="2779" w:type="dxa"/>
            <w:vMerge w:val="restart"/>
            <w:tcBorders>
              <w:top w:val="single" w:sz="4" w:space="0" w:color="0000FF"/>
              <w:left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 xml:space="preserve">Toán, Lý, Hóa </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Lý, Tiếng Anh</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 xml:space="preserve">Toán, Hóa, Tiếng Anh </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Văn, Tiếng Anh</w:t>
            </w:r>
          </w:p>
        </w:tc>
        <w:tc>
          <w:tcPr>
            <w:tcW w:w="1078" w:type="dxa"/>
            <w:vMerge w:val="restart"/>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A00</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A01</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D07</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D01</w:t>
            </w: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2</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Quản trị kinh doanh</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45</w:t>
            </w:r>
          </w:p>
        </w:tc>
        <w:tc>
          <w:tcPr>
            <w:tcW w:w="2779" w:type="dxa"/>
            <w:vMerge/>
            <w:tcBorders>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3</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Tin học ứng dụng</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25</w:t>
            </w:r>
          </w:p>
        </w:tc>
        <w:tc>
          <w:tcPr>
            <w:tcW w:w="2779" w:type="dxa"/>
            <w:vMerge w:val="restart"/>
            <w:tcBorders>
              <w:top w:val="single" w:sz="4" w:space="0" w:color="0000FF"/>
              <w:left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Lý, Hóa</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Lý, Tiếng Anh</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Lý, Văn</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Hóa, Văn</w:t>
            </w:r>
          </w:p>
        </w:tc>
        <w:tc>
          <w:tcPr>
            <w:tcW w:w="1078" w:type="dxa"/>
            <w:vMerge w:val="restart"/>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A00</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A01</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C01</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C02</w:t>
            </w: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4</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Công nghệ kỹ thuật ô tô</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15</w:t>
            </w:r>
          </w:p>
        </w:tc>
        <w:tc>
          <w:tcPr>
            <w:tcW w:w="2779" w:type="dxa"/>
            <w:vMerge/>
            <w:tcBorders>
              <w:left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5</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b/>
                <w:sz w:val="24"/>
                <w:szCs w:val="24"/>
                <w:lang w:val="nl-NL"/>
              </w:rPr>
            </w:pPr>
            <w:r w:rsidRPr="008444CE">
              <w:rPr>
                <w:rFonts w:ascii="Times New Roman" w:hAnsi="Times New Roman" w:cs="Times New Roman"/>
                <w:sz w:val="24"/>
                <w:szCs w:val="24"/>
                <w:lang w:val="nl-NL"/>
              </w:rPr>
              <w:t>Công nghệ kỹ thuật cơ khí</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20</w:t>
            </w:r>
          </w:p>
        </w:tc>
        <w:tc>
          <w:tcPr>
            <w:tcW w:w="2779" w:type="dxa"/>
            <w:vMerge/>
            <w:tcBorders>
              <w:left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6</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Công nghệ kỹ thuật điện, điện tử</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25</w:t>
            </w:r>
          </w:p>
        </w:tc>
        <w:tc>
          <w:tcPr>
            <w:tcW w:w="2779" w:type="dxa"/>
            <w:vMerge/>
            <w:tcBorders>
              <w:left w:val="single" w:sz="4" w:space="0" w:color="0000FF"/>
              <w:right w:val="single" w:sz="4" w:space="0" w:color="0000FF"/>
            </w:tcBorders>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bottom w:val="single" w:sz="4" w:space="0" w:color="0000FF"/>
              <w:right w:val="single" w:sz="4" w:space="0" w:color="0000FF"/>
            </w:tcBorders>
          </w:tcPr>
          <w:p w:rsidR="008444CE" w:rsidRPr="008444CE" w:rsidRDefault="008444CE" w:rsidP="008444CE">
            <w:pPr>
              <w:spacing w:after="0" w:line="240" w:lineRule="auto"/>
              <w:jc w:val="center"/>
              <w:rPr>
                <w:rFonts w:ascii="Times New Roman" w:hAnsi="Times New Roman" w:cs="Times New Roman"/>
                <w:sz w:val="24"/>
                <w:szCs w:val="24"/>
              </w:rPr>
            </w:pP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7</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Công nghệ kỹ thuật điện tử truyền thông</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30</w:t>
            </w:r>
          </w:p>
        </w:tc>
        <w:tc>
          <w:tcPr>
            <w:tcW w:w="2779" w:type="dxa"/>
            <w:vMerge/>
            <w:tcBorders>
              <w:left w:val="single" w:sz="4" w:space="0" w:color="0000FF"/>
              <w:right w:val="single" w:sz="4" w:space="0" w:color="0000FF"/>
            </w:tcBorders>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bottom w:val="single" w:sz="4" w:space="0" w:color="0000FF"/>
              <w:right w:val="single" w:sz="4" w:space="0" w:color="0000FF"/>
            </w:tcBorders>
          </w:tcPr>
          <w:p w:rsidR="008444CE" w:rsidRPr="008444CE" w:rsidRDefault="008444CE" w:rsidP="008444CE">
            <w:pPr>
              <w:spacing w:after="0" w:line="240" w:lineRule="auto"/>
              <w:jc w:val="center"/>
              <w:rPr>
                <w:rFonts w:ascii="Times New Roman" w:hAnsi="Times New Roman" w:cs="Times New Roman"/>
                <w:sz w:val="24"/>
                <w:szCs w:val="24"/>
              </w:rPr>
            </w:pP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8</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Công nghệ kỹ thuật xây dựng</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25</w:t>
            </w:r>
          </w:p>
        </w:tc>
        <w:tc>
          <w:tcPr>
            <w:tcW w:w="2779" w:type="dxa"/>
            <w:vMerge/>
            <w:tcBorders>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9</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Quản trị dịch vụ du lịch và lữ hành</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15</w:t>
            </w:r>
          </w:p>
        </w:tc>
        <w:tc>
          <w:tcPr>
            <w:tcW w:w="2779"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 xml:space="preserve">Văn, Sử, Tiếng Anh </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 xml:space="preserve">Văn, Địa, Tiếng Anh </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 xml:space="preserve">Văn, Toán, Tiếng Anh </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 xml:space="preserve">Văn, Toán, Địa </w:t>
            </w:r>
          </w:p>
        </w:tc>
        <w:tc>
          <w:tcPr>
            <w:tcW w:w="1078"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D14</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D15</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D01</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C04</w:t>
            </w: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10</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Tiếng Anh thương mại – du lịch</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20</w:t>
            </w:r>
          </w:p>
        </w:tc>
        <w:tc>
          <w:tcPr>
            <w:tcW w:w="2779"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Văn, Tiếng Anh, Sử</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Văn, Tiếng Anh, Địa</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Tiếng Anh, Địa</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Tiếng Anh, Văn</w:t>
            </w:r>
          </w:p>
        </w:tc>
        <w:tc>
          <w:tcPr>
            <w:tcW w:w="1078"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D14</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D15</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D10</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D01</w:t>
            </w:r>
          </w:p>
        </w:tc>
      </w:tr>
      <w:tr w:rsidR="008444CE" w:rsidRPr="008444CE" w:rsidTr="00514B34">
        <w:tc>
          <w:tcPr>
            <w:tcW w:w="59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11</w:t>
            </w:r>
          </w:p>
        </w:tc>
        <w:tc>
          <w:tcPr>
            <w:tcW w:w="418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lang w:val="nl-NL"/>
              </w:rPr>
            </w:pPr>
            <w:r w:rsidRPr="008444CE">
              <w:rPr>
                <w:rFonts w:ascii="Times New Roman" w:hAnsi="Times New Roman" w:cs="Times New Roman"/>
                <w:sz w:val="24"/>
                <w:szCs w:val="24"/>
                <w:lang w:val="nl-NL"/>
              </w:rPr>
              <w:t>Dịch vụ thú y</w:t>
            </w:r>
          </w:p>
        </w:tc>
        <w:tc>
          <w:tcPr>
            <w:tcW w:w="900" w:type="dxa"/>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15</w:t>
            </w:r>
          </w:p>
        </w:tc>
        <w:tc>
          <w:tcPr>
            <w:tcW w:w="2779" w:type="dxa"/>
            <w:vMerge w:val="restart"/>
            <w:tcBorders>
              <w:top w:val="single" w:sz="4" w:space="0" w:color="0000FF"/>
              <w:left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Sinh, Hóa</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Sinh, Văn</w:t>
            </w:r>
          </w:p>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rPr>
              <w:t>Toán, Hóa, Văn</w:t>
            </w:r>
          </w:p>
          <w:p w:rsidR="008444CE" w:rsidRPr="008444CE" w:rsidRDefault="008444CE" w:rsidP="008444CE">
            <w:pPr>
              <w:spacing w:after="0" w:line="240" w:lineRule="auto"/>
              <w:rPr>
                <w:rFonts w:ascii="Times New Roman" w:hAnsi="Times New Roman" w:cs="Times New Roman"/>
                <w:b/>
                <w:sz w:val="24"/>
                <w:szCs w:val="24"/>
              </w:rPr>
            </w:pPr>
            <w:r w:rsidRPr="008444CE">
              <w:rPr>
                <w:rFonts w:ascii="Times New Roman" w:hAnsi="Times New Roman" w:cs="Times New Roman"/>
                <w:sz w:val="24"/>
                <w:szCs w:val="24"/>
              </w:rPr>
              <w:t>Toán, Hóa, Tiếng Anh</w:t>
            </w:r>
          </w:p>
        </w:tc>
        <w:tc>
          <w:tcPr>
            <w:tcW w:w="1078" w:type="dxa"/>
            <w:vMerge w:val="restart"/>
            <w:tcBorders>
              <w:top w:val="single" w:sz="4" w:space="0" w:color="0000FF"/>
              <w:left w:val="single" w:sz="4" w:space="0" w:color="0000FF"/>
              <w:bottom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B00</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B03</w:t>
            </w:r>
          </w:p>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C02</w:t>
            </w:r>
          </w:p>
          <w:p w:rsidR="008444CE" w:rsidRPr="008444CE" w:rsidRDefault="008444CE" w:rsidP="008444CE">
            <w:pPr>
              <w:spacing w:after="0" w:line="240" w:lineRule="auto"/>
              <w:jc w:val="center"/>
              <w:rPr>
                <w:rFonts w:ascii="Times New Roman" w:hAnsi="Times New Roman" w:cs="Times New Roman"/>
                <w:b/>
                <w:sz w:val="24"/>
                <w:szCs w:val="24"/>
              </w:rPr>
            </w:pPr>
            <w:r w:rsidRPr="008444CE">
              <w:rPr>
                <w:rFonts w:ascii="Times New Roman" w:hAnsi="Times New Roman" w:cs="Times New Roman"/>
                <w:sz w:val="24"/>
                <w:szCs w:val="24"/>
              </w:rPr>
              <w:t>D07</w:t>
            </w:r>
          </w:p>
        </w:tc>
      </w:tr>
      <w:tr w:rsidR="008444CE" w:rsidRPr="008444CE" w:rsidTr="00514B34">
        <w:tc>
          <w:tcPr>
            <w:tcW w:w="590" w:type="dxa"/>
            <w:tcBorders>
              <w:top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12</w:t>
            </w:r>
          </w:p>
        </w:tc>
        <w:tc>
          <w:tcPr>
            <w:tcW w:w="4180" w:type="dxa"/>
            <w:tcBorders>
              <w:top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r w:rsidRPr="008444CE">
              <w:rPr>
                <w:rFonts w:ascii="Times New Roman" w:hAnsi="Times New Roman" w:cs="Times New Roman"/>
                <w:sz w:val="24"/>
                <w:szCs w:val="24"/>
                <w:lang w:val="nl-NL"/>
              </w:rPr>
              <w:t>Nuôi trồng thuỷ sản</w:t>
            </w:r>
          </w:p>
        </w:tc>
        <w:tc>
          <w:tcPr>
            <w:tcW w:w="900" w:type="dxa"/>
            <w:tcBorders>
              <w:top w:val="single" w:sz="4" w:space="0" w:color="0000FF"/>
              <w:righ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r w:rsidRPr="008444CE">
              <w:rPr>
                <w:rFonts w:ascii="Times New Roman" w:hAnsi="Times New Roman" w:cs="Times New Roman"/>
                <w:sz w:val="24"/>
                <w:szCs w:val="24"/>
              </w:rPr>
              <w:t>30</w:t>
            </w:r>
          </w:p>
        </w:tc>
        <w:tc>
          <w:tcPr>
            <w:tcW w:w="2779" w:type="dxa"/>
            <w:vMerge/>
            <w:tcBorders>
              <w:left w:val="single" w:sz="4" w:space="0" w:color="0000FF"/>
              <w:right w:val="single" w:sz="4" w:space="0" w:color="0000FF"/>
            </w:tcBorders>
            <w:vAlign w:val="center"/>
          </w:tcPr>
          <w:p w:rsidR="008444CE" w:rsidRPr="008444CE" w:rsidRDefault="008444CE" w:rsidP="008444CE">
            <w:pPr>
              <w:spacing w:after="0" w:line="240" w:lineRule="auto"/>
              <w:rPr>
                <w:rFonts w:ascii="Times New Roman" w:hAnsi="Times New Roman" w:cs="Times New Roman"/>
                <w:sz w:val="24"/>
                <w:szCs w:val="24"/>
              </w:rPr>
            </w:pPr>
          </w:p>
        </w:tc>
        <w:tc>
          <w:tcPr>
            <w:tcW w:w="1078" w:type="dxa"/>
            <w:vMerge/>
            <w:tcBorders>
              <w:top w:val="single" w:sz="4" w:space="0" w:color="0000FF"/>
              <w:left w:val="single" w:sz="4" w:space="0" w:color="0000FF"/>
            </w:tcBorders>
            <w:vAlign w:val="center"/>
          </w:tcPr>
          <w:p w:rsidR="008444CE" w:rsidRPr="008444CE" w:rsidRDefault="008444CE" w:rsidP="008444CE">
            <w:pPr>
              <w:spacing w:after="0" w:line="240" w:lineRule="auto"/>
              <w:jc w:val="center"/>
              <w:rPr>
                <w:rFonts w:ascii="Times New Roman" w:hAnsi="Times New Roman" w:cs="Times New Roman"/>
                <w:sz w:val="24"/>
                <w:szCs w:val="24"/>
              </w:rPr>
            </w:pPr>
          </w:p>
        </w:tc>
      </w:tr>
    </w:tbl>
    <w:p w:rsidR="008444CE" w:rsidRDefault="008444CE" w:rsidP="008444CE">
      <w:pPr>
        <w:tabs>
          <w:tab w:val="left" w:pos="480"/>
          <w:tab w:val="left" w:pos="616"/>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444CE">
        <w:rPr>
          <w:rFonts w:ascii="Times New Roman" w:hAnsi="Times New Roman" w:cs="Times New Roman"/>
          <w:b/>
          <w:sz w:val="24"/>
          <w:szCs w:val="24"/>
        </w:rPr>
        <w:t xml:space="preserve">Thời gian nhận hồ sơ: </w:t>
      </w:r>
      <w:r w:rsidRPr="008444CE">
        <w:rPr>
          <w:rFonts w:ascii="Times New Roman" w:hAnsi="Times New Roman" w:cs="Times New Roman"/>
          <w:sz w:val="24"/>
          <w:szCs w:val="24"/>
        </w:rPr>
        <w:t>Từ ngày 25/08/2015 đến 15/09/2015</w:t>
      </w:r>
    </w:p>
    <w:p w:rsidR="008444CE" w:rsidRPr="008444CE" w:rsidRDefault="008444CE" w:rsidP="008444CE">
      <w:pPr>
        <w:pBdr>
          <w:top w:val="single" w:sz="12" w:space="2" w:color="0000FF"/>
          <w:left w:val="single" w:sz="12" w:space="0" w:color="0000FF"/>
          <w:bottom w:val="single" w:sz="12" w:space="0" w:color="0000FF"/>
          <w:right w:val="single" w:sz="12" w:space="0" w:color="0000FF"/>
        </w:pBdr>
        <w:spacing w:after="0" w:line="240" w:lineRule="auto"/>
        <w:ind w:left="479" w:right="-1"/>
        <w:jc w:val="center"/>
        <w:rPr>
          <w:rFonts w:ascii="Times New Roman" w:hAnsi="Times New Roman" w:cs="Times New Roman"/>
          <w:sz w:val="24"/>
          <w:szCs w:val="24"/>
        </w:rPr>
      </w:pPr>
      <w:r w:rsidRPr="008444CE">
        <w:rPr>
          <w:rFonts w:ascii="Times New Roman" w:hAnsi="Times New Roman" w:cs="Times New Roman"/>
          <w:sz w:val="24"/>
          <w:szCs w:val="24"/>
        </w:rPr>
        <w:t>Địa chỉ: 425 Mạc Cửu - P. Vĩnh Thanh - TP. Rạch Giá - Kiên Giang</w:t>
      </w:r>
    </w:p>
    <w:p w:rsidR="008444CE" w:rsidRPr="008444CE" w:rsidRDefault="008444CE" w:rsidP="008444CE">
      <w:pPr>
        <w:pBdr>
          <w:top w:val="single" w:sz="12" w:space="2" w:color="0000FF"/>
          <w:left w:val="single" w:sz="12" w:space="0" w:color="0000FF"/>
          <w:bottom w:val="single" w:sz="12" w:space="0" w:color="0000FF"/>
          <w:right w:val="single" w:sz="12" w:space="0" w:color="0000FF"/>
        </w:pBdr>
        <w:spacing w:after="0" w:line="240" w:lineRule="auto"/>
        <w:ind w:left="479" w:right="-1"/>
        <w:jc w:val="center"/>
        <w:rPr>
          <w:rFonts w:ascii="Times New Roman" w:hAnsi="Times New Roman" w:cs="Times New Roman"/>
          <w:sz w:val="24"/>
          <w:szCs w:val="24"/>
        </w:rPr>
      </w:pPr>
      <w:r w:rsidRPr="008444CE">
        <w:rPr>
          <w:rFonts w:ascii="Times New Roman" w:hAnsi="Times New Roman" w:cs="Times New Roman"/>
          <w:sz w:val="24"/>
          <w:szCs w:val="24"/>
        </w:rPr>
        <w:t>Điện thoại: 077.3872086 - Fax: 077.3863421</w:t>
      </w:r>
    </w:p>
    <w:p w:rsidR="008444CE" w:rsidRPr="008444CE" w:rsidRDefault="008444CE" w:rsidP="008444CE">
      <w:pPr>
        <w:pBdr>
          <w:top w:val="single" w:sz="12" w:space="2" w:color="0000FF"/>
          <w:left w:val="single" w:sz="12" w:space="0" w:color="0000FF"/>
          <w:bottom w:val="single" w:sz="12" w:space="0" w:color="0000FF"/>
          <w:right w:val="single" w:sz="12" w:space="0" w:color="0000FF"/>
        </w:pBdr>
        <w:spacing w:after="0" w:line="240" w:lineRule="auto"/>
        <w:ind w:left="479" w:right="-1"/>
        <w:jc w:val="center"/>
        <w:rPr>
          <w:rFonts w:ascii="Times New Roman" w:hAnsi="Times New Roman" w:cs="Times New Roman"/>
          <w:sz w:val="24"/>
          <w:szCs w:val="24"/>
        </w:rPr>
      </w:pPr>
      <w:r w:rsidRPr="008444CE">
        <w:rPr>
          <w:rFonts w:ascii="Times New Roman" w:hAnsi="Times New Roman" w:cs="Times New Roman"/>
          <w:sz w:val="24"/>
          <w:szCs w:val="24"/>
        </w:rPr>
        <w:t>Website: www</w:t>
      </w:r>
      <w:r w:rsidRPr="008444CE">
        <w:rPr>
          <w:rFonts w:ascii="Times New Roman" w:hAnsi="Times New Roman" w:cs="Times New Roman"/>
          <w:sz w:val="24"/>
          <w:szCs w:val="24"/>
          <w:lang w:val="vi-VN"/>
        </w:rPr>
        <w:t>.kgte</w:t>
      </w:r>
      <w:r w:rsidRPr="008444CE">
        <w:rPr>
          <w:rFonts w:ascii="Times New Roman" w:hAnsi="Times New Roman" w:cs="Times New Roman"/>
          <w:sz w:val="24"/>
          <w:szCs w:val="24"/>
        </w:rPr>
        <w:t>c.edu.vn –Facebook: www.facebook.com/kiengiangtec</w:t>
      </w:r>
    </w:p>
    <w:p w:rsidR="008444CE" w:rsidRPr="008444CE" w:rsidRDefault="008444CE" w:rsidP="008444CE">
      <w:pPr>
        <w:pBdr>
          <w:top w:val="single" w:sz="12" w:space="2" w:color="0000FF"/>
          <w:left w:val="single" w:sz="12" w:space="0" w:color="0000FF"/>
          <w:bottom w:val="single" w:sz="12" w:space="0" w:color="0000FF"/>
          <w:right w:val="single" w:sz="12" w:space="0" w:color="0000FF"/>
        </w:pBdr>
        <w:spacing w:after="0" w:line="240" w:lineRule="auto"/>
        <w:ind w:left="479" w:right="-1"/>
        <w:jc w:val="center"/>
        <w:rPr>
          <w:rFonts w:ascii="Times New Roman" w:hAnsi="Times New Roman" w:cs="Times New Roman"/>
          <w:sz w:val="24"/>
          <w:szCs w:val="24"/>
        </w:rPr>
      </w:pPr>
      <w:r w:rsidRPr="008444CE">
        <w:rPr>
          <w:rFonts w:ascii="Times New Roman" w:hAnsi="Times New Roman" w:cs="Times New Roman"/>
          <w:sz w:val="24"/>
          <w:szCs w:val="24"/>
        </w:rPr>
        <w:t>Hãy nhắn “CKG” gởi 0916.769.269, chúng tôi sẽ gọi lại</w:t>
      </w:r>
    </w:p>
    <w:p w:rsidR="008444CE" w:rsidRPr="008444CE" w:rsidRDefault="008444CE" w:rsidP="008444CE">
      <w:pPr>
        <w:tabs>
          <w:tab w:val="left" w:pos="480"/>
          <w:tab w:val="left" w:pos="616"/>
          <w:tab w:val="left" w:pos="851"/>
          <w:tab w:val="left" w:pos="993"/>
        </w:tabs>
        <w:spacing w:after="0" w:line="240" w:lineRule="auto"/>
        <w:jc w:val="both"/>
        <w:rPr>
          <w:rFonts w:ascii="Times New Roman" w:hAnsi="Times New Roman" w:cs="Times New Roman"/>
          <w:sz w:val="24"/>
          <w:szCs w:val="24"/>
        </w:rPr>
      </w:pPr>
    </w:p>
    <w:p w:rsidR="008F626C" w:rsidRPr="008F626C" w:rsidRDefault="008F626C" w:rsidP="008F626C">
      <w:pPr>
        <w:spacing w:after="0" w:line="240" w:lineRule="auto"/>
        <w:jc w:val="both"/>
        <w:rPr>
          <w:rFonts w:ascii="Times New Roman" w:eastAsia="Times New Roman" w:hAnsi="Times New Roman" w:cs="Times New Roman"/>
          <w:b/>
          <w:color w:val="C00000"/>
          <w:sz w:val="24"/>
          <w:szCs w:val="24"/>
        </w:rPr>
      </w:pPr>
      <w:r w:rsidRPr="008F626C">
        <w:rPr>
          <w:rFonts w:ascii="Times New Roman" w:eastAsia="Times New Roman" w:hAnsi="Times New Roman" w:cs="Times New Roman"/>
          <w:b/>
          <w:color w:val="C00000"/>
          <w:sz w:val="24"/>
          <w:szCs w:val="24"/>
        </w:rPr>
        <w:t>33. TRƯỜNG CAO ĐẲNG SƯ PHẠM TÂY NINH</w:t>
      </w:r>
      <w:r>
        <w:rPr>
          <w:rFonts w:ascii="Times New Roman" w:eastAsia="Times New Roman" w:hAnsi="Times New Roman" w:cs="Times New Roman"/>
          <w:b/>
          <w:color w:val="C00000"/>
          <w:sz w:val="24"/>
          <w:szCs w:val="24"/>
        </w:rPr>
        <w:t xml:space="preserve"> (MÃ TRƯỜNG C46)</w:t>
      </w:r>
      <w:r w:rsidRPr="008F626C">
        <w:rPr>
          <w:rFonts w:ascii="Times New Roman" w:eastAsia="Times New Roman" w:hAnsi="Times New Roman" w:cs="Times New Roman"/>
          <w:b/>
          <w:color w:val="C00000"/>
          <w:sz w:val="24"/>
          <w:szCs w:val="24"/>
        </w:rPr>
        <w:t>:</w:t>
      </w:r>
    </w:p>
    <w:p w:rsidR="008F626C" w:rsidRPr="008F626C" w:rsidRDefault="008F626C" w:rsidP="008F626C">
      <w:pPr>
        <w:spacing w:after="0" w:line="240" w:lineRule="auto"/>
        <w:jc w:val="both"/>
        <w:rPr>
          <w:rFonts w:ascii="Times New Roman" w:eastAsia="Calibri" w:hAnsi="Times New Roman" w:cs="Times New Roman"/>
          <w:b/>
          <w:sz w:val="24"/>
          <w:szCs w:val="24"/>
        </w:rPr>
      </w:pPr>
      <w:r w:rsidRPr="008F626C">
        <w:rPr>
          <w:rFonts w:ascii="Times New Roman" w:eastAsia="Calibri" w:hAnsi="Times New Roman" w:cs="Times New Roman"/>
          <w:b/>
          <w:sz w:val="24"/>
          <w:szCs w:val="24"/>
        </w:rPr>
        <w:t xml:space="preserve">1. Các ngành xét tuyển: </w:t>
      </w:r>
    </w:p>
    <w:tbl>
      <w:tblPr>
        <w:tblW w:w="9600" w:type="dxa"/>
        <w:jc w:val="center"/>
        <w:tblInd w:w="93" w:type="dxa"/>
        <w:tblLook w:val="0000" w:firstRow="0" w:lastRow="0" w:firstColumn="0" w:lastColumn="0" w:noHBand="0" w:noVBand="0"/>
      </w:tblPr>
      <w:tblGrid>
        <w:gridCol w:w="510"/>
        <w:gridCol w:w="2208"/>
        <w:gridCol w:w="1161"/>
        <w:gridCol w:w="960"/>
        <w:gridCol w:w="2668"/>
        <w:gridCol w:w="2093"/>
      </w:tblGrid>
      <w:tr w:rsidR="008F626C" w:rsidRPr="008F626C" w:rsidTr="006452AD">
        <w:trPr>
          <w:trHeight w:val="791"/>
          <w:jc w:val="center"/>
        </w:trPr>
        <w:tc>
          <w:tcPr>
            <w:tcW w:w="510" w:type="dxa"/>
            <w:tcBorders>
              <w:top w:val="single" w:sz="8" w:space="0" w:color="auto"/>
              <w:left w:val="single" w:sz="8" w:space="0" w:color="auto"/>
              <w:bottom w:val="single" w:sz="8" w:space="0" w:color="000000"/>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TT</w:t>
            </w:r>
          </w:p>
        </w:tc>
        <w:tc>
          <w:tcPr>
            <w:tcW w:w="2208" w:type="dxa"/>
            <w:tcBorders>
              <w:top w:val="single" w:sz="8" w:space="0" w:color="auto"/>
              <w:left w:val="nil"/>
              <w:bottom w:val="single" w:sz="8" w:space="0" w:color="000000"/>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Ngành</w:t>
            </w:r>
          </w:p>
        </w:tc>
        <w:tc>
          <w:tcPr>
            <w:tcW w:w="1161" w:type="dxa"/>
            <w:tcBorders>
              <w:top w:val="single" w:sz="8" w:space="0" w:color="auto"/>
              <w:left w:val="nil"/>
              <w:bottom w:val="single" w:sz="8" w:space="0" w:color="000000"/>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Mã ngành</w:t>
            </w:r>
          </w:p>
        </w:tc>
        <w:tc>
          <w:tcPr>
            <w:tcW w:w="960" w:type="dxa"/>
            <w:tcBorders>
              <w:top w:val="single" w:sz="8" w:space="0" w:color="auto"/>
              <w:left w:val="nil"/>
              <w:bottom w:val="single" w:sz="8" w:space="0" w:color="000000"/>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Chỉ tiêu</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Tổ hợp môn thi</w:t>
            </w:r>
          </w:p>
        </w:tc>
        <w:tc>
          <w:tcPr>
            <w:tcW w:w="2093" w:type="dxa"/>
            <w:tcBorders>
              <w:top w:val="single" w:sz="8" w:space="0" w:color="auto"/>
              <w:left w:val="single" w:sz="4" w:space="0" w:color="auto"/>
              <w:bottom w:val="single" w:sz="8" w:space="0" w:color="000000"/>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Điểm tối thiểu tham gia xét tuyển</w:t>
            </w:r>
          </w:p>
        </w:tc>
      </w:tr>
      <w:tr w:rsidR="008F626C" w:rsidRPr="008F626C" w:rsidTr="006452AD">
        <w:trPr>
          <w:trHeight w:val="330"/>
          <w:jc w:val="center"/>
        </w:trPr>
        <w:tc>
          <w:tcPr>
            <w:tcW w:w="510" w:type="dxa"/>
            <w:vMerge w:val="restart"/>
            <w:tcBorders>
              <w:top w:val="nil"/>
              <w:left w:val="single" w:sz="8" w:space="0" w:color="auto"/>
              <w:bottom w:val="single" w:sz="8" w:space="0" w:color="000000"/>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w:t>
            </w:r>
          </w:p>
        </w:tc>
        <w:tc>
          <w:tcPr>
            <w:tcW w:w="2208" w:type="dxa"/>
            <w:vMerge w:val="restart"/>
            <w:tcBorders>
              <w:top w:val="nil"/>
              <w:left w:val="single" w:sz="8" w:space="0" w:color="auto"/>
              <w:bottom w:val="single" w:sz="8" w:space="0" w:color="000000"/>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Quản trị văn phòng</w:t>
            </w:r>
          </w:p>
        </w:tc>
        <w:tc>
          <w:tcPr>
            <w:tcW w:w="1161" w:type="dxa"/>
            <w:vMerge w:val="restart"/>
            <w:tcBorders>
              <w:top w:val="nil"/>
              <w:left w:val="single" w:sz="8" w:space="0" w:color="auto"/>
              <w:bottom w:val="single" w:sz="8" w:space="0" w:color="000000"/>
              <w:right w:val="single" w:sz="4" w:space="0" w:color="auto"/>
            </w:tcBorders>
            <w:shd w:val="clear" w:color="auto" w:fill="auto"/>
            <w:vAlign w:val="center"/>
          </w:tcPr>
          <w:p w:rsidR="008F626C" w:rsidRPr="008F626C" w:rsidRDefault="008F626C" w:rsidP="008F626C">
            <w:pPr>
              <w:spacing w:after="0" w:line="240" w:lineRule="auto"/>
              <w:rPr>
                <w:rFonts w:ascii="Times New Roman" w:eastAsia="Calibri" w:hAnsi="Times New Roman" w:cs="Times New Roman"/>
                <w:sz w:val="24"/>
                <w:szCs w:val="24"/>
              </w:rPr>
            </w:pPr>
            <w:r w:rsidRPr="008F626C">
              <w:rPr>
                <w:rFonts w:ascii="Times New Roman" w:eastAsia="Calibri" w:hAnsi="Times New Roman" w:cs="Times New Roman"/>
                <w:sz w:val="24"/>
                <w:szCs w:val="24"/>
              </w:rPr>
              <w:t>C 340406</w:t>
            </w:r>
          </w:p>
        </w:tc>
        <w:tc>
          <w:tcPr>
            <w:tcW w:w="960" w:type="dxa"/>
            <w:tcBorders>
              <w:top w:val="nil"/>
              <w:left w:val="single" w:sz="4" w:space="0" w:color="auto"/>
              <w:bottom w:val="single" w:sz="8"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02</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Ngữ văn - Toán - Sử</w:t>
            </w:r>
          </w:p>
        </w:tc>
        <w:tc>
          <w:tcPr>
            <w:tcW w:w="2093" w:type="dxa"/>
            <w:tcBorders>
              <w:top w:val="nil"/>
              <w:left w:val="single" w:sz="4" w:space="0" w:color="auto"/>
              <w:bottom w:val="single" w:sz="8"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20</w:t>
            </w:r>
          </w:p>
        </w:tc>
      </w:tr>
      <w:tr w:rsidR="008F626C" w:rsidRPr="008F626C" w:rsidTr="006452AD">
        <w:trPr>
          <w:trHeight w:val="330"/>
          <w:jc w:val="center"/>
        </w:trPr>
        <w:tc>
          <w:tcPr>
            <w:tcW w:w="510" w:type="dxa"/>
            <w:vMerge/>
            <w:tcBorders>
              <w:top w:val="nil"/>
              <w:left w:val="single" w:sz="8" w:space="0" w:color="auto"/>
              <w:bottom w:val="single" w:sz="8" w:space="0" w:color="000000"/>
              <w:right w:val="single" w:sz="8" w:space="0" w:color="auto"/>
            </w:tcBorders>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2208" w:type="dxa"/>
            <w:vMerge/>
            <w:tcBorders>
              <w:top w:val="nil"/>
              <w:left w:val="single" w:sz="8" w:space="0" w:color="auto"/>
              <w:bottom w:val="single" w:sz="8" w:space="0" w:color="000000"/>
              <w:right w:val="single" w:sz="8" w:space="0" w:color="auto"/>
            </w:tcBorders>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1161" w:type="dxa"/>
            <w:vMerge/>
            <w:tcBorders>
              <w:top w:val="nil"/>
              <w:left w:val="single" w:sz="8" w:space="0" w:color="auto"/>
              <w:bottom w:val="single" w:sz="8" w:space="0" w:color="000000"/>
              <w:right w:val="single" w:sz="4" w:space="0" w:color="auto"/>
            </w:tcBorders>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8"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02</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Ngữ văn - Toán - Anh</w:t>
            </w:r>
          </w:p>
        </w:tc>
        <w:tc>
          <w:tcPr>
            <w:tcW w:w="2093" w:type="dxa"/>
            <w:tcBorders>
              <w:top w:val="nil"/>
              <w:left w:val="single" w:sz="4" w:space="0" w:color="auto"/>
              <w:bottom w:val="single" w:sz="8"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15.5</w:t>
            </w:r>
          </w:p>
        </w:tc>
      </w:tr>
      <w:tr w:rsidR="008F626C" w:rsidRPr="008F626C" w:rsidTr="006452AD">
        <w:trPr>
          <w:trHeight w:val="330"/>
          <w:jc w:val="center"/>
        </w:trPr>
        <w:tc>
          <w:tcPr>
            <w:tcW w:w="510" w:type="dxa"/>
            <w:vMerge/>
            <w:tcBorders>
              <w:top w:val="nil"/>
              <w:left w:val="single" w:sz="8" w:space="0" w:color="auto"/>
              <w:bottom w:val="single" w:sz="8" w:space="0" w:color="000000"/>
              <w:right w:val="single" w:sz="8" w:space="0" w:color="auto"/>
            </w:tcBorders>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2208" w:type="dxa"/>
            <w:vMerge/>
            <w:tcBorders>
              <w:top w:val="nil"/>
              <w:left w:val="single" w:sz="8" w:space="0" w:color="auto"/>
              <w:bottom w:val="single" w:sz="8" w:space="0" w:color="000000"/>
              <w:right w:val="single" w:sz="8" w:space="0" w:color="auto"/>
            </w:tcBorders>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1161" w:type="dxa"/>
            <w:vMerge/>
            <w:tcBorders>
              <w:top w:val="nil"/>
              <w:left w:val="single" w:sz="8" w:space="0" w:color="auto"/>
              <w:bottom w:val="single" w:sz="8" w:space="0" w:color="000000"/>
              <w:right w:val="single" w:sz="4" w:space="0" w:color="auto"/>
            </w:tcBorders>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02</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Ngữ văn - Sử - Địa</w:t>
            </w:r>
          </w:p>
        </w:tc>
        <w:tc>
          <w:tcPr>
            <w:tcW w:w="2093" w:type="dxa"/>
            <w:tcBorders>
              <w:top w:val="nil"/>
              <w:left w:val="single" w:sz="4" w:space="0" w:color="auto"/>
              <w:bottom w:val="single" w:sz="4"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18.25</w:t>
            </w:r>
          </w:p>
        </w:tc>
      </w:tr>
      <w:tr w:rsidR="008F626C" w:rsidRPr="008F626C" w:rsidTr="006452AD">
        <w:trPr>
          <w:trHeight w:val="330"/>
          <w:jc w:val="center"/>
        </w:trPr>
        <w:tc>
          <w:tcPr>
            <w:tcW w:w="510" w:type="dxa"/>
            <w:vMerge w:val="restart"/>
            <w:tcBorders>
              <w:top w:val="nil"/>
              <w:left w:val="single" w:sz="8"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2</w:t>
            </w:r>
          </w:p>
        </w:tc>
        <w:tc>
          <w:tcPr>
            <w:tcW w:w="2208" w:type="dxa"/>
            <w:vMerge w:val="restart"/>
            <w:tcBorders>
              <w:top w:val="nil"/>
              <w:left w:val="nil"/>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Khoa học thư viện</w:t>
            </w:r>
          </w:p>
        </w:tc>
        <w:tc>
          <w:tcPr>
            <w:tcW w:w="1161" w:type="dxa"/>
            <w:vMerge w:val="restart"/>
            <w:tcBorders>
              <w:top w:val="nil"/>
              <w:left w:val="nil"/>
              <w:right w:val="single" w:sz="8" w:space="0" w:color="auto"/>
            </w:tcBorders>
            <w:shd w:val="clear" w:color="auto" w:fill="auto"/>
            <w:vAlign w:val="center"/>
          </w:tcPr>
          <w:p w:rsidR="008F626C" w:rsidRPr="008F626C" w:rsidRDefault="008F626C" w:rsidP="008F626C">
            <w:pPr>
              <w:spacing w:after="0" w:line="240" w:lineRule="auto"/>
              <w:rPr>
                <w:rFonts w:ascii="Times New Roman" w:eastAsia="Calibri" w:hAnsi="Times New Roman" w:cs="Times New Roman"/>
                <w:sz w:val="24"/>
                <w:szCs w:val="24"/>
              </w:rPr>
            </w:pPr>
            <w:r w:rsidRPr="008F626C">
              <w:rPr>
                <w:rFonts w:ascii="Times New Roman" w:eastAsia="Calibri" w:hAnsi="Times New Roman" w:cs="Times New Roman"/>
                <w:sz w:val="24"/>
                <w:szCs w:val="24"/>
              </w:rPr>
              <w:t>C 320202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05</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Ngữ văn - Toán - Sử</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15.25</w:t>
            </w:r>
          </w:p>
        </w:tc>
      </w:tr>
      <w:tr w:rsidR="008F626C" w:rsidRPr="008F626C" w:rsidTr="006452AD">
        <w:trPr>
          <w:trHeight w:val="330"/>
          <w:jc w:val="center"/>
        </w:trPr>
        <w:tc>
          <w:tcPr>
            <w:tcW w:w="510" w:type="dxa"/>
            <w:vMerge/>
            <w:tcBorders>
              <w:left w:val="single" w:sz="8"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p>
        </w:tc>
        <w:tc>
          <w:tcPr>
            <w:tcW w:w="2208" w:type="dxa"/>
            <w:vMerge/>
            <w:tcBorders>
              <w:left w:val="nil"/>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p>
        </w:tc>
        <w:tc>
          <w:tcPr>
            <w:tcW w:w="1161" w:type="dxa"/>
            <w:vMerge/>
            <w:tcBorders>
              <w:left w:val="nil"/>
              <w:right w:val="single" w:sz="8" w:space="0" w:color="auto"/>
            </w:tcBorders>
            <w:shd w:val="clear" w:color="auto" w:fill="auto"/>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05</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Ngữ văn - Toán - Anh</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12</w:t>
            </w:r>
          </w:p>
        </w:tc>
      </w:tr>
      <w:tr w:rsidR="008F626C" w:rsidRPr="008F626C" w:rsidTr="006452AD">
        <w:trPr>
          <w:trHeight w:val="330"/>
          <w:jc w:val="center"/>
        </w:trPr>
        <w:tc>
          <w:tcPr>
            <w:tcW w:w="510" w:type="dxa"/>
            <w:vMerge/>
            <w:tcBorders>
              <w:left w:val="single" w:sz="8" w:space="0" w:color="auto"/>
              <w:bottom w:val="single" w:sz="4"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p>
        </w:tc>
        <w:tc>
          <w:tcPr>
            <w:tcW w:w="2208" w:type="dxa"/>
            <w:vMerge/>
            <w:tcBorders>
              <w:left w:val="nil"/>
              <w:bottom w:val="single" w:sz="4" w:space="0" w:color="auto"/>
              <w:right w:val="single" w:sz="8"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p>
        </w:tc>
        <w:tc>
          <w:tcPr>
            <w:tcW w:w="1161" w:type="dxa"/>
            <w:vMerge/>
            <w:tcBorders>
              <w:left w:val="nil"/>
              <w:bottom w:val="single" w:sz="4" w:space="0" w:color="auto"/>
              <w:right w:val="single" w:sz="8" w:space="0" w:color="auto"/>
            </w:tcBorders>
            <w:shd w:val="clear" w:color="auto" w:fill="auto"/>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05</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Ngữ văn - Sử - Địa</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17.25</w:t>
            </w:r>
          </w:p>
        </w:tc>
      </w:tr>
      <w:tr w:rsidR="008F626C" w:rsidRPr="008F626C" w:rsidTr="006452AD">
        <w:trPr>
          <w:trHeight w:val="33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3</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Công nghệ thông tin</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rPr>
                <w:rFonts w:ascii="Times New Roman" w:eastAsia="Calibri" w:hAnsi="Times New Roman" w:cs="Times New Roman"/>
                <w:sz w:val="24"/>
                <w:szCs w:val="24"/>
              </w:rPr>
            </w:pPr>
            <w:r w:rsidRPr="008F626C">
              <w:rPr>
                <w:rFonts w:ascii="Times New Roman" w:eastAsia="Calibri" w:hAnsi="Times New Roman" w:cs="Times New Roman"/>
                <w:sz w:val="24"/>
                <w:szCs w:val="24"/>
              </w:rPr>
              <w:t>C 480201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02</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Toán - Lý  - Hoá</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14.75</w:t>
            </w:r>
          </w:p>
        </w:tc>
      </w:tr>
      <w:tr w:rsidR="008F626C" w:rsidRPr="008F626C" w:rsidTr="006452AD">
        <w:trPr>
          <w:trHeight w:val="330"/>
          <w:jc w:val="center"/>
        </w:trPr>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p>
        </w:tc>
        <w:tc>
          <w:tcPr>
            <w:tcW w:w="2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p>
        </w:tc>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02</w:t>
            </w:r>
          </w:p>
        </w:tc>
        <w:tc>
          <w:tcPr>
            <w:tcW w:w="2668" w:type="dxa"/>
            <w:tcBorders>
              <w:top w:val="single" w:sz="4" w:space="0" w:color="auto"/>
              <w:left w:val="single" w:sz="4" w:space="0" w:color="auto"/>
              <w:bottom w:val="single" w:sz="4" w:space="0" w:color="auto"/>
              <w:right w:val="single" w:sz="4" w:space="0" w:color="auto"/>
            </w:tcBorders>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Toán - Lý  - Anh</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F626C" w:rsidRPr="008F626C" w:rsidRDefault="008F626C" w:rsidP="008F626C">
            <w:pPr>
              <w:spacing w:after="0" w:line="240" w:lineRule="auto"/>
              <w:jc w:val="center"/>
              <w:rPr>
                <w:rFonts w:ascii="Times New Roman" w:eastAsia="Calibri" w:hAnsi="Times New Roman" w:cs="Times New Roman"/>
                <w:sz w:val="24"/>
                <w:szCs w:val="24"/>
              </w:rPr>
            </w:pPr>
            <w:r w:rsidRPr="008F626C">
              <w:rPr>
                <w:rFonts w:ascii="Times New Roman" w:eastAsia="Calibri" w:hAnsi="Times New Roman" w:cs="Times New Roman"/>
                <w:sz w:val="24"/>
                <w:szCs w:val="24"/>
              </w:rPr>
              <w:t>13.5</w:t>
            </w:r>
          </w:p>
        </w:tc>
      </w:tr>
    </w:tbl>
    <w:p w:rsidR="008F626C" w:rsidRPr="008F626C" w:rsidRDefault="008F626C" w:rsidP="008F626C">
      <w:pPr>
        <w:spacing w:after="0" w:line="240" w:lineRule="auto"/>
        <w:jc w:val="both"/>
        <w:rPr>
          <w:rFonts w:ascii="Times New Roman" w:eastAsia="Calibri" w:hAnsi="Times New Roman" w:cs="Times New Roman"/>
          <w:b/>
          <w:sz w:val="24"/>
          <w:szCs w:val="24"/>
        </w:rPr>
      </w:pP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b/>
          <w:sz w:val="24"/>
          <w:szCs w:val="24"/>
        </w:rPr>
        <w:t>2. Điều kiện tham gia xét tuyển</w:t>
      </w: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Thí sinh dự thi tốt nghiệp trung học phổ thông quốc gia năm 2015 theo đề chung của Bộ GD&amp;ĐT không trúng tuyển đợt xét tuyển nguyện vọng 1 nhưng có kết quả thi bằng hoặc cao hơn mức điểm xét tuyển nêu trên cho từng ngành, thì được tham gia xét tuyển vào ngành cùng khối thi.</w:t>
      </w: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b/>
          <w:sz w:val="24"/>
          <w:szCs w:val="24"/>
        </w:rPr>
        <w:t>3. Thủ tục xét tuyển</w:t>
      </w: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b/>
          <w:bCs/>
          <w:i/>
          <w:iCs/>
          <w:sz w:val="24"/>
          <w:szCs w:val="24"/>
        </w:rPr>
        <w:t>- Thời gian nhận hồ sơ</w:t>
      </w:r>
      <w:r w:rsidRPr="008F626C">
        <w:rPr>
          <w:rFonts w:ascii="Times New Roman" w:eastAsia="Calibri" w:hAnsi="Times New Roman" w:cs="Times New Roman"/>
          <w:sz w:val="24"/>
          <w:szCs w:val="24"/>
        </w:rPr>
        <w:t xml:space="preserve">: Từ ngày </w:t>
      </w:r>
      <w:r w:rsidRPr="008F626C">
        <w:rPr>
          <w:rFonts w:ascii="Times New Roman" w:eastAsia="Calibri" w:hAnsi="Times New Roman" w:cs="Times New Roman"/>
          <w:b/>
          <w:bCs/>
          <w:sz w:val="24"/>
          <w:szCs w:val="24"/>
        </w:rPr>
        <w:t>26/8/2015</w:t>
      </w:r>
      <w:r w:rsidRPr="008F626C">
        <w:rPr>
          <w:rFonts w:ascii="Times New Roman" w:eastAsia="Calibri" w:hAnsi="Times New Roman" w:cs="Times New Roman"/>
          <w:sz w:val="24"/>
          <w:szCs w:val="24"/>
        </w:rPr>
        <w:t xml:space="preserve"> đến </w:t>
      </w:r>
      <w:r w:rsidRPr="008F626C">
        <w:rPr>
          <w:rFonts w:ascii="Times New Roman" w:eastAsia="Calibri" w:hAnsi="Times New Roman" w:cs="Times New Roman"/>
          <w:b/>
          <w:bCs/>
          <w:sz w:val="24"/>
          <w:szCs w:val="24"/>
        </w:rPr>
        <w:t>17 giờ 00 ngày 07/9/2015</w:t>
      </w:r>
      <w:r w:rsidRPr="008F626C">
        <w:rPr>
          <w:rFonts w:ascii="Times New Roman" w:eastAsia="Calibri" w:hAnsi="Times New Roman" w:cs="Times New Roman"/>
          <w:sz w:val="24"/>
          <w:szCs w:val="24"/>
        </w:rPr>
        <w:t>.</w:t>
      </w:r>
    </w:p>
    <w:p w:rsidR="008F626C" w:rsidRPr="008F626C" w:rsidRDefault="008F626C" w:rsidP="008F626C">
      <w:pPr>
        <w:spacing w:after="0" w:line="240" w:lineRule="auto"/>
        <w:jc w:val="both"/>
        <w:rPr>
          <w:rFonts w:ascii="Times New Roman" w:eastAsia="Calibri" w:hAnsi="Times New Roman" w:cs="Times New Roman"/>
          <w:b/>
          <w:bCs/>
          <w:i/>
          <w:iCs/>
          <w:sz w:val="24"/>
          <w:szCs w:val="24"/>
        </w:rPr>
      </w:pPr>
      <w:r w:rsidRPr="008F626C">
        <w:rPr>
          <w:rFonts w:ascii="Times New Roman" w:eastAsia="Calibri" w:hAnsi="Times New Roman" w:cs="Times New Roman"/>
          <w:b/>
          <w:bCs/>
          <w:i/>
          <w:iCs/>
          <w:sz w:val="24"/>
          <w:szCs w:val="24"/>
        </w:rPr>
        <w:t>- Phương thức đăng ký xét tuyển</w:t>
      </w: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 xml:space="preserve">+ Thí sinh sử dụng mã vạch của mỗi Giấy chứng nhận kết quả thi để đăng ký xét tuyển vào trường; gửi Phiếu đăng ký theo một trong ba phương thức: </w:t>
      </w:r>
    </w:p>
    <w:p w:rsidR="008F626C" w:rsidRPr="008F626C" w:rsidRDefault="008F626C" w:rsidP="008F626C">
      <w:pPr>
        <w:numPr>
          <w:ilvl w:val="0"/>
          <w:numId w:val="29"/>
        </w:numPr>
        <w:spacing w:after="0" w:line="240" w:lineRule="auto"/>
        <w:ind w:firstLine="0"/>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 xml:space="preserve">Nộp tại sở GD&amp;ĐT hoặc trường THPT do sở quy định; </w:t>
      </w:r>
    </w:p>
    <w:p w:rsidR="008F626C" w:rsidRPr="008F626C" w:rsidRDefault="008F626C" w:rsidP="008F626C">
      <w:pPr>
        <w:numPr>
          <w:ilvl w:val="0"/>
          <w:numId w:val="29"/>
        </w:numPr>
        <w:spacing w:after="0" w:line="240" w:lineRule="auto"/>
        <w:ind w:firstLine="0"/>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Qua đường bưu điện bằng hình thức chuyển phát nhanh;</w:t>
      </w:r>
    </w:p>
    <w:p w:rsidR="008F626C" w:rsidRPr="008F626C" w:rsidRDefault="008F626C" w:rsidP="008F626C">
      <w:pPr>
        <w:numPr>
          <w:ilvl w:val="0"/>
          <w:numId w:val="29"/>
        </w:numPr>
        <w:spacing w:after="0" w:line="240" w:lineRule="auto"/>
        <w:ind w:firstLine="0"/>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Nộp trực tiếp tại trường.</w:t>
      </w:r>
    </w:p>
    <w:p w:rsidR="008F626C" w:rsidRPr="008F626C" w:rsidRDefault="008F626C" w:rsidP="008F626C">
      <w:pPr>
        <w:pStyle w:val="NormalWeb"/>
        <w:spacing w:before="0" w:beforeAutospacing="0" w:after="0" w:afterAutospacing="0"/>
        <w:jc w:val="both"/>
      </w:pPr>
      <w:r w:rsidRPr="008F626C">
        <w:t>Nếu đăng ký qua đường bưu điện và nộp trực tiếp tại trường, thí sinh cần kèm photo Giấy chứng nhận kết quả thi. Khi trúng tuyển, thí sinh mang theo Giấy chứng nhận kết quả thi để làm thủ tục nhập học tại trường.</w:t>
      </w: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 xml:space="preserve">+ Lệ phí xét tuyển </w:t>
      </w:r>
      <w:r w:rsidRPr="008F626C">
        <w:rPr>
          <w:rFonts w:ascii="Times New Roman" w:eastAsia="Calibri" w:hAnsi="Times New Roman" w:cs="Times New Roman"/>
          <w:b/>
          <w:bCs/>
          <w:sz w:val="24"/>
          <w:szCs w:val="24"/>
        </w:rPr>
        <w:t>30.000 đồng/1 hồ sơ</w:t>
      </w:r>
      <w:r w:rsidRPr="008F626C">
        <w:rPr>
          <w:rFonts w:ascii="Times New Roman" w:eastAsia="Calibri" w:hAnsi="Times New Roman" w:cs="Times New Roman"/>
          <w:sz w:val="24"/>
          <w:szCs w:val="24"/>
        </w:rPr>
        <w:t>.</w:t>
      </w:r>
    </w:p>
    <w:p w:rsidR="008F626C" w:rsidRPr="008F626C" w:rsidRDefault="008F626C" w:rsidP="008F626C">
      <w:pPr>
        <w:spacing w:after="0" w:line="240" w:lineRule="auto"/>
        <w:jc w:val="both"/>
        <w:rPr>
          <w:rFonts w:ascii="Times New Roman" w:eastAsia="Calibri" w:hAnsi="Times New Roman" w:cs="Times New Roman"/>
          <w:b/>
          <w:bCs/>
          <w:sz w:val="24"/>
          <w:szCs w:val="24"/>
        </w:rPr>
      </w:pPr>
      <w:r w:rsidRPr="008F626C">
        <w:rPr>
          <w:rFonts w:ascii="Times New Roman" w:eastAsia="Calibri" w:hAnsi="Times New Roman" w:cs="Times New Roman"/>
          <w:b/>
          <w:bCs/>
          <w:sz w:val="24"/>
          <w:szCs w:val="24"/>
        </w:rPr>
        <w:t>4. Kết quả xét tuyển</w:t>
      </w:r>
    </w:p>
    <w:p w:rsidR="008F626C" w:rsidRPr="008F626C" w:rsidRDefault="008F626C" w:rsidP="008F626C">
      <w:pPr>
        <w:spacing w:after="0" w:line="240" w:lineRule="auto"/>
        <w:jc w:val="both"/>
        <w:rPr>
          <w:rFonts w:ascii="Times New Roman" w:eastAsia="Calibri" w:hAnsi="Times New Roman" w:cs="Times New Roman"/>
          <w:sz w:val="24"/>
          <w:szCs w:val="24"/>
        </w:rPr>
      </w:pPr>
      <w:r w:rsidRPr="008F626C">
        <w:rPr>
          <w:rFonts w:ascii="Times New Roman" w:eastAsia="Calibri" w:hAnsi="Times New Roman" w:cs="Times New Roman"/>
          <w:sz w:val="24"/>
          <w:szCs w:val="24"/>
        </w:rPr>
        <w:t>+ Trường xét tuyển theo nguyên tắc lấy điểm thi từ cao xuống thấp cho đến khi đạt chỉ tiêu.</w:t>
      </w:r>
    </w:p>
    <w:p w:rsidR="008F626C" w:rsidRPr="008F626C" w:rsidRDefault="008F626C" w:rsidP="008F626C">
      <w:pPr>
        <w:spacing w:after="0" w:line="240" w:lineRule="auto"/>
        <w:jc w:val="both"/>
        <w:rPr>
          <w:rFonts w:ascii="Times New Roman" w:eastAsia="Calibri" w:hAnsi="Times New Roman" w:cs="Times New Roman"/>
          <w:b/>
          <w:sz w:val="24"/>
          <w:szCs w:val="24"/>
        </w:rPr>
      </w:pPr>
      <w:r w:rsidRPr="008F626C">
        <w:rPr>
          <w:rFonts w:ascii="Times New Roman" w:eastAsia="Calibri" w:hAnsi="Times New Roman" w:cs="Times New Roman"/>
          <w:sz w:val="24"/>
          <w:szCs w:val="24"/>
        </w:rPr>
        <w:t xml:space="preserve">+ Trường sẽ công bố danh sách thí sinh trúng tuyển nguyện vọng bổ sung đợt 1 </w:t>
      </w:r>
      <w:r w:rsidRPr="008F626C">
        <w:rPr>
          <w:rFonts w:ascii="Times New Roman" w:eastAsia="Calibri" w:hAnsi="Times New Roman" w:cs="Times New Roman"/>
          <w:b/>
          <w:sz w:val="24"/>
          <w:szCs w:val="24"/>
        </w:rPr>
        <w:t>trước ngày</w:t>
      </w:r>
      <w:r w:rsidRPr="008F626C">
        <w:rPr>
          <w:rFonts w:ascii="Times New Roman" w:eastAsia="Calibri" w:hAnsi="Times New Roman" w:cs="Times New Roman"/>
          <w:sz w:val="24"/>
          <w:szCs w:val="24"/>
        </w:rPr>
        <w:t xml:space="preserve"> </w:t>
      </w:r>
      <w:r w:rsidRPr="008F626C">
        <w:rPr>
          <w:rFonts w:ascii="Times New Roman" w:eastAsia="Calibri" w:hAnsi="Times New Roman" w:cs="Times New Roman"/>
          <w:b/>
          <w:sz w:val="24"/>
          <w:szCs w:val="24"/>
        </w:rPr>
        <w:t>10/9/2015</w:t>
      </w:r>
      <w:r w:rsidRPr="008F626C">
        <w:rPr>
          <w:rFonts w:ascii="Times New Roman" w:eastAsia="Calibri" w:hAnsi="Times New Roman" w:cs="Times New Roman"/>
          <w:sz w:val="24"/>
          <w:szCs w:val="24"/>
        </w:rPr>
        <w:t>.</w:t>
      </w:r>
    </w:p>
    <w:p w:rsidR="008F626C" w:rsidRPr="008F626C" w:rsidRDefault="008F626C" w:rsidP="008F626C">
      <w:pPr>
        <w:spacing w:after="0" w:line="240" w:lineRule="auto"/>
        <w:jc w:val="both"/>
        <w:rPr>
          <w:rFonts w:ascii="Times New Roman" w:eastAsia="Calibri" w:hAnsi="Times New Roman" w:cs="Times New Roman"/>
          <w:iCs/>
          <w:sz w:val="24"/>
          <w:szCs w:val="24"/>
        </w:rPr>
      </w:pPr>
      <w:r w:rsidRPr="008F626C">
        <w:rPr>
          <w:rFonts w:ascii="Times New Roman" w:eastAsia="Calibri" w:hAnsi="Times New Roman" w:cs="Times New Roman"/>
          <w:b/>
          <w:bCs/>
          <w:sz w:val="24"/>
          <w:szCs w:val="24"/>
        </w:rPr>
        <w:t>5. Địa chỉ liên hệ:</w:t>
      </w:r>
      <w:r w:rsidRPr="008F626C">
        <w:rPr>
          <w:rFonts w:ascii="Times New Roman" w:eastAsia="Calibri" w:hAnsi="Times New Roman" w:cs="Times New Roman"/>
          <w:sz w:val="24"/>
          <w:szCs w:val="24"/>
        </w:rPr>
        <w:t xml:space="preserve"> </w:t>
      </w:r>
      <w:r w:rsidRPr="008F626C">
        <w:rPr>
          <w:rFonts w:ascii="Times New Roman" w:eastAsia="Calibri" w:hAnsi="Times New Roman" w:cs="Times New Roman"/>
          <w:b/>
          <w:sz w:val="24"/>
          <w:szCs w:val="24"/>
        </w:rPr>
        <w:t>Phòng Giáo vụ</w:t>
      </w:r>
      <w:r w:rsidRPr="008F626C">
        <w:rPr>
          <w:rFonts w:ascii="Times New Roman" w:eastAsia="Calibri" w:hAnsi="Times New Roman" w:cs="Times New Roman"/>
          <w:sz w:val="24"/>
          <w:szCs w:val="24"/>
        </w:rPr>
        <w:t>, trường Cao đẳng Sư phạm Tây Ninh, Đ</w:t>
      </w:r>
      <w:r w:rsidRPr="008F626C">
        <w:rPr>
          <w:rFonts w:ascii="Times New Roman" w:eastAsia="Calibri" w:hAnsi="Times New Roman" w:cs="Times New Roman"/>
          <w:iCs/>
          <w:sz w:val="24"/>
          <w:szCs w:val="24"/>
        </w:rPr>
        <w:t xml:space="preserve">iện thoại: </w:t>
      </w:r>
      <w:r w:rsidRPr="008F626C">
        <w:rPr>
          <w:rFonts w:ascii="Times New Roman" w:eastAsia="Calibri" w:hAnsi="Times New Roman" w:cs="Times New Roman"/>
          <w:b/>
          <w:iCs/>
          <w:sz w:val="24"/>
          <w:szCs w:val="24"/>
        </w:rPr>
        <w:t>0663.624360</w:t>
      </w:r>
      <w:r w:rsidRPr="008F626C">
        <w:rPr>
          <w:rFonts w:ascii="Times New Roman" w:eastAsia="Calibri" w:hAnsi="Times New Roman" w:cs="Times New Roman"/>
          <w:iCs/>
          <w:sz w:val="24"/>
          <w:szCs w:val="24"/>
        </w:rPr>
        <w:t xml:space="preserve">, Website: </w:t>
      </w:r>
      <w:r w:rsidRPr="008F626C">
        <w:rPr>
          <w:rFonts w:ascii="Times New Roman" w:eastAsia="Calibri" w:hAnsi="Times New Roman" w:cs="Times New Roman"/>
          <w:b/>
          <w:iCs/>
          <w:sz w:val="24"/>
          <w:szCs w:val="24"/>
        </w:rPr>
        <w:t>http://cdsptayninh.edu.vn</w:t>
      </w:r>
    </w:p>
    <w:p w:rsidR="008444CE" w:rsidRDefault="008444CE" w:rsidP="008F626C">
      <w:pPr>
        <w:spacing w:after="0" w:line="240" w:lineRule="auto"/>
        <w:rPr>
          <w:rFonts w:ascii="Times New Roman" w:hAnsi="Times New Roman" w:cs="Times New Roman"/>
          <w:sz w:val="24"/>
          <w:szCs w:val="24"/>
        </w:rPr>
      </w:pPr>
    </w:p>
    <w:p w:rsidR="00B71579" w:rsidRDefault="00B71579" w:rsidP="008F626C">
      <w:pPr>
        <w:spacing w:after="0" w:line="240" w:lineRule="auto"/>
        <w:rPr>
          <w:rFonts w:ascii="Times New Roman" w:hAnsi="Times New Roman" w:cs="Times New Roman"/>
          <w:sz w:val="24"/>
          <w:szCs w:val="24"/>
        </w:rPr>
      </w:pPr>
    </w:p>
    <w:p w:rsidR="00B71579" w:rsidRPr="00B71579" w:rsidRDefault="00B71579" w:rsidP="00B71579">
      <w:pPr>
        <w:spacing w:after="0" w:line="240" w:lineRule="auto"/>
        <w:jc w:val="both"/>
        <w:rPr>
          <w:rFonts w:ascii="Times New Roman" w:eastAsia="Times New Roman" w:hAnsi="Times New Roman" w:cs="Times New Roman"/>
          <w:b/>
          <w:color w:val="C00000"/>
          <w:sz w:val="24"/>
          <w:szCs w:val="24"/>
        </w:rPr>
      </w:pPr>
      <w:r w:rsidRPr="00B71579">
        <w:rPr>
          <w:rFonts w:ascii="Times New Roman" w:eastAsia="Times New Roman" w:hAnsi="Times New Roman" w:cs="Times New Roman"/>
          <w:b/>
          <w:color w:val="C00000"/>
          <w:sz w:val="24"/>
          <w:szCs w:val="24"/>
        </w:rPr>
        <w:t>34. TRƯỜNG CAO ĐẲNG SƯ PHẠM VĨNH LONG (MÃ TRƯỜNG C57):</w:t>
      </w:r>
    </w:p>
    <w:p w:rsidR="00B71579" w:rsidRPr="00B71579" w:rsidRDefault="00B71579" w:rsidP="00B71579">
      <w:pPr>
        <w:numPr>
          <w:ilvl w:val="0"/>
          <w:numId w:val="30"/>
        </w:numPr>
        <w:spacing w:after="0" w:line="240" w:lineRule="auto"/>
        <w:ind w:firstLine="0"/>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Điểm chuẩn xét tuyển nguyện vọng 1 và xét tuyển nguyện vọng bổ sung:</w:t>
      </w:r>
    </w:p>
    <w:tbl>
      <w:tblPr>
        <w:tblStyle w:val="TableGrid"/>
        <w:tblW w:w="9241" w:type="dxa"/>
        <w:tblLayout w:type="fixed"/>
        <w:tblLook w:val="01E0" w:firstRow="1" w:lastRow="1" w:firstColumn="1" w:lastColumn="1" w:noHBand="0" w:noVBand="0"/>
      </w:tblPr>
      <w:tblGrid>
        <w:gridCol w:w="591"/>
        <w:gridCol w:w="2211"/>
        <w:gridCol w:w="1417"/>
        <w:gridCol w:w="1498"/>
        <w:gridCol w:w="2046"/>
        <w:gridCol w:w="1478"/>
      </w:tblGrid>
      <w:tr w:rsidR="00B71579" w:rsidRPr="00B71579" w:rsidTr="00B71579">
        <w:trPr>
          <w:trHeight w:val="754"/>
        </w:trPr>
        <w:tc>
          <w:tcPr>
            <w:tcW w:w="591" w:type="dxa"/>
            <w:vAlign w:val="center"/>
          </w:tcPr>
          <w:p w:rsidR="00B71579" w:rsidRPr="00B71579" w:rsidRDefault="00B71579" w:rsidP="00B71579">
            <w:pPr>
              <w:spacing w:after="0" w:line="240" w:lineRule="auto"/>
              <w:jc w:val="center"/>
              <w:rPr>
                <w:rFonts w:ascii="Times New Roman" w:eastAsia="Calibri" w:hAnsi="Times New Roman" w:cs="Times New Roman"/>
                <w:b/>
                <w:sz w:val="24"/>
                <w:szCs w:val="24"/>
              </w:rPr>
            </w:pPr>
            <w:r w:rsidRPr="00B71579">
              <w:rPr>
                <w:rFonts w:ascii="Times New Roman" w:eastAsia="Calibri" w:hAnsi="Times New Roman" w:cs="Times New Roman"/>
                <w:b/>
                <w:sz w:val="24"/>
                <w:szCs w:val="24"/>
              </w:rPr>
              <w:t>TT</w:t>
            </w:r>
          </w:p>
        </w:tc>
        <w:tc>
          <w:tcPr>
            <w:tcW w:w="2211" w:type="dxa"/>
            <w:vAlign w:val="center"/>
          </w:tcPr>
          <w:p w:rsidR="00B71579" w:rsidRPr="00B71579" w:rsidRDefault="00B71579" w:rsidP="00B71579">
            <w:pPr>
              <w:spacing w:after="0" w:line="240" w:lineRule="auto"/>
              <w:jc w:val="center"/>
              <w:rPr>
                <w:rFonts w:ascii="Times New Roman" w:eastAsia="Calibri" w:hAnsi="Times New Roman" w:cs="Times New Roman"/>
                <w:b/>
                <w:sz w:val="24"/>
                <w:szCs w:val="24"/>
              </w:rPr>
            </w:pPr>
            <w:r w:rsidRPr="00B71579">
              <w:rPr>
                <w:rFonts w:ascii="Times New Roman" w:eastAsia="Calibri" w:hAnsi="Times New Roman" w:cs="Times New Roman"/>
                <w:b/>
                <w:sz w:val="24"/>
                <w:szCs w:val="24"/>
              </w:rPr>
              <w:t>Ngành</w:t>
            </w:r>
          </w:p>
        </w:tc>
        <w:tc>
          <w:tcPr>
            <w:tcW w:w="1417" w:type="dxa"/>
            <w:vAlign w:val="center"/>
          </w:tcPr>
          <w:p w:rsidR="00B71579" w:rsidRPr="00B71579" w:rsidRDefault="00B71579" w:rsidP="00B71579">
            <w:pPr>
              <w:spacing w:after="0" w:line="240" w:lineRule="auto"/>
              <w:jc w:val="center"/>
              <w:rPr>
                <w:rFonts w:ascii="Times New Roman" w:eastAsia="Calibri" w:hAnsi="Times New Roman" w:cs="Times New Roman"/>
                <w:b/>
                <w:sz w:val="24"/>
                <w:szCs w:val="24"/>
              </w:rPr>
            </w:pPr>
            <w:r w:rsidRPr="00B71579">
              <w:rPr>
                <w:rFonts w:ascii="Times New Roman" w:eastAsia="Calibri" w:hAnsi="Times New Roman" w:cs="Times New Roman"/>
                <w:b/>
                <w:sz w:val="24"/>
                <w:szCs w:val="24"/>
              </w:rPr>
              <w:t>Mã Ngành</w:t>
            </w:r>
          </w:p>
        </w:tc>
        <w:tc>
          <w:tcPr>
            <w:tcW w:w="1498" w:type="dxa"/>
            <w:vAlign w:val="center"/>
          </w:tcPr>
          <w:p w:rsidR="00B71579" w:rsidRPr="00B71579" w:rsidRDefault="00B71579" w:rsidP="00B71579">
            <w:pPr>
              <w:spacing w:after="0" w:line="240" w:lineRule="auto"/>
              <w:jc w:val="center"/>
              <w:rPr>
                <w:rFonts w:ascii="Times New Roman" w:eastAsia="Calibri" w:hAnsi="Times New Roman" w:cs="Times New Roman"/>
                <w:b/>
                <w:sz w:val="24"/>
                <w:szCs w:val="24"/>
              </w:rPr>
            </w:pPr>
            <w:r w:rsidRPr="00B71579">
              <w:rPr>
                <w:rFonts w:ascii="Times New Roman" w:eastAsia="Calibri" w:hAnsi="Times New Roman" w:cs="Times New Roman"/>
                <w:b/>
                <w:sz w:val="24"/>
                <w:szCs w:val="24"/>
              </w:rPr>
              <w:t>Điểm xét NV 1</w:t>
            </w:r>
          </w:p>
        </w:tc>
        <w:tc>
          <w:tcPr>
            <w:tcW w:w="2046" w:type="dxa"/>
            <w:vAlign w:val="center"/>
          </w:tcPr>
          <w:p w:rsidR="00B71579" w:rsidRPr="00B71579" w:rsidRDefault="00B71579" w:rsidP="00B71579">
            <w:pPr>
              <w:spacing w:after="0" w:line="240" w:lineRule="auto"/>
              <w:jc w:val="center"/>
              <w:rPr>
                <w:rFonts w:ascii="Times New Roman" w:eastAsia="Calibri" w:hAnsi="Times New Roman" w:cs="Times New Roman"/>
                <w:b/>
                <w:sz w:val="24"/>
                <w:szCs w:val="24"/>
              </w:rPr>
            </w:pPr>
            <w:r w:rsidRPr="00B71579">
              <w:rPr>
                <w:rFonts w:ascii="Times New Roman" w:eastAsia="Calibri" w:hAnsi="Times New Roman" w:cs="Times New Roman"/>
                <w:b/>
                <w:sz w:val="24"/>
                <w:szCs w:val="24"/>
              </w:rPr>
              <w:t>Điểm xét tuyển NV bổ sung</w:t>
            </w:r>
          </w:p>
        </w:tc>
        <w:tc>
          <w:tcPr>
            <w:tcW w:w="1478" w:type="dxa"/>
            <w:vAlign w:val="center"/>
          </w:tcPr>
          <w:p w:rsidR="00B71579" w:rsidRPr="00B71579" w:rsidRDefault="00B71579" w:rsidP="00B71579">
            <w:pPr>
              <w:spacing w:after="0" w:line="240" w:lineRule="auto"/>
              <w:jc w:val="center"/>
              <w:rPr>
                <w:rFonts w:ascii="Times New Roman" w:eastAsia="Calibri" w:hAnsi="Times New Roman" w:cs="Times New Roman"/>
                <w:b/>
                <w:sz w:val="24"/>
                <w:szCs w:val="24"/>
              </w:rPr>
            </w:pPr>
            <w:r w:rsidRPr="00B71579">
              <w:rPr>
                <w:rFonts w:ascii="Times New Roman" w:eastAsia="Calibri" w:hAnsi="Times New Roman" w:cs="Times New Roman"/>
                <w:b/>
                <w:sz w:val="24"/>
                <w:szCs w:val="24"/>
              </w:rPr>
              <w:t>Chỉ tiêu xét NV bổ sung</w:t>
            </w:r>
          </w:p>
        </w:tc>
      </w:tr>
      <w:tr w:rsidR="00B71579" w:rsidRPr="00B71579" w:rsidTr="00B71579">
        <w:trPr>
          <w:trHeight w:val="340"/>
        </w:trPr>
        <w:tc>
          <w:tcPr>
            <w:tcW w:w="591"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1</w:t>
            </w:r>
          </w:p>
        </w:tc>
        <w:tc>
          <w:tcPr>
            <w:tcW w:w="2211"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Giáo dục mầm non</w:t>
            </w:r>
          </w:p>
        </w:tc>
        <w:tc>
          <w:tcPr>
            <w:tcW w:w="1417"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C140201</w:t>
            </w:r>
          </w:p>
        </w:tc>
        <w:tc>
          <w:tcPr>
            <w:tcW w:w="1498"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12</w:t>
            </w:r>
          </w:p>
        </w:tc>
        <w:tc>
          <w:tcPr>
            <w:tcW w:w="2046"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Đã đủ chỉ tiêu</w:t>
            </w:r>
          </w:p>
        </w:tc>
        <w:tc>
          <w:tcPr>
            <w:tcW w:w="1478"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0</w:t>
            </w:r>
          </w:p>
        </w:tc>
      </w:tr>
      <w:tr w:rsidR="00B71579" w:rsidRPr="00B71579" w:rsidTr="00B71579">
        <w:trPr>
          <w:trHeight w:val="357"/>
        </w:trPr>
        <w:tc>
          <w:tcPr>
            <w:tcW w:w="591"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2</w:t>
            </w:r>
          </w:p>
        </w:tc>
        <w:tc>
          <w:tcPr>
            <w:tcW w:w="2211"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Quản trị văn phòng</w:t>
            </w:r>
          </w:p>
        </w:tc>
        <w:tc>
          <w:tcPr>
            <w:tcW w:w="1417"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C340406</w:t>
            </w:r>
          </w:p>
        </w:tc>
        <w:tc>
          <w:tcPr>
            <w:tcW w:w="1498"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12</w:t>
            </w:r>
          </w:p>
        </w:tc>
        <w:tc>
          <w:tcPr>
            <w:tcW w:w="2046"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12</w:t>
            </w:r>
          </w:p>
        </w:tc>
        <w:tc>
          <w:tcPr>
            <w:tcW w:w="1478" w:type="dxa"/>
            <w:vAlign w:val="center"/>
          </w:tcPr>
          <w:p w:rsidR="00B71579" w:rsidRPr="00B71579" w:rsidRDefault="00B71579" w:rsidP="00B71579">
            <w:pPr>
              <w:spacing w:after="0" w:line="240" w:lineRule="auto"/>
              <w:jc w:val="center"/>
              <w:rPr>
                <w:rFonts w:ascii="Times New Roman" w:eastAsia="Calibri" w:hAnsi="Times New Roman" w:cs="Times New Roman"/>
                <w:sz w:val="24"/>
                <w:szCs w:val="24"/>
              </w:rPr>
            </w:pPr>
            <w:r w:rsidRPr="00B71579">
              <w:rPr>
                <w:rFonts w:ascii="Times New Roman" w:eastAsia="Calibri" w:hAnsi="Times New Roman" w:cs="Times New Roman"/>
                <w:sz w:val="24"/>
                <w:szCs w:val="24"/>
              </w:rPr>
              <w:t>35</w:t>
            </w:r>
          </w:p>
        </w:tc>
      </w:tr>
    </w:tbl>
    <w:p w:rsidR="00B71579" w:rsidRPr="00B71579" w:rsidRDefault="00B71579" w:rsidP="00B71579">
      <w:pPr>
        <w:numPr>
          <w:ilvl w:val="0"/>
          <w:numId w:val="30"/>
        </w:numPr>
        <w:spacing w:after="0" w:line="240" w:lineRule="auto"/>
        <w:ind w:firstLine="0"/>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Hồ sơ ĐKXT nguyện vọng bổ sung gồm:</w:t>
      </w:r>
    </w:p>
    <w:p w:rsidR="00B71579" w:rsidRPr="00B71579" w:rsidRDefault="00B71579" w:rsidP="00B71579">
      <w:pPr>
        <w:spacing w:after="0" w:line="240" w:lineRule="auto"/>
        <w:ind w:left="720"/>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Phiếu đăng ký xét tuyển;</w:t>
      </w:r>
    </w:p>
    <w:p w:rsidR="00B71579" w:rsidRPr="00B71579" w:rsidRDefault="00B71579" w:rsidP="00B71579">
      <w:pPr>
        <w:spacing w:after="0" w:line="240" w:lineRule="auto"/>
        <w:ind w:left="720" w:right="-621"/>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Giấy chứng nhận kết quả thi THPT năm 2015 ( dùng để xét tuyển nguyện vọng bổ sung);</w:t>
      </w:r>
    </w:p>
    <w:p w:rsidR="00B71579" w:rsidRPr="00B71579" w:rsidRDefault="00B71579" w:rsidP="00B71579">
      <w:pPr>
        <w:spacing w:after="0" w:line="240" w:lineRule="auto"/>
        <w:ind w:left="720"/>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Lệ phí xét tuyển: 30.000 đồng;</w:t>
      </w:r>
    </w:p>
    <w:p w:rsidR="00B71579" w:rsidRPr="00B71579" w:rsidRDefault="00B71579" w:rsidP="00B71579">
      <w:pPr>
        <w:spacing w:after="0" w:line="240" w:lineRule="auto"/>
        <w:ind w:left="720"/>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- 01 phong bì có dán tem, ghi rõ địa chỉ thí sinh xét tuyển.</w:t>
      </w:r>
    </w:p>
    <w:p w:rsidR="00B71579" w:rsidRPr="00B71579" w:rsidRDefault="00B71579" w:rsidP="00B71579">
      <w:pPr>
        <w:spacing w:after="0" w:line="240" w:lineRule="auto"/>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xml:space="preserve">    </w:t>
      </w:r>
      <w:r w:rsidRPr="00B71579">
        <w:rPr>
          <w:rFonts w:ascii="Times New Roman" w:eastAsia="Calibri" w:hAnsi="Times New Roman" w:cs="Times New Roman"/>
          <w:b/>
          <w:sz w:val="24"/>
          <w:szCs w:val="24"/>
        </w:rPr>
        <w:t xml:space="preserve"> 3</w:t>
      </w:r>
      <w:r w:rsidRPr="00B71579">
        <w:rPr>
          <w:rFonts w:ascii="Times New Roman" w:eastAsia="Calibri" w:hAnsi="Times New Roman" w:cs="Times New Roman"/>
          <w:sz w:val="24"/>
          <w:szCs w:val="24"/>
        </w:rPr>
        <w:t>. Thời gian ĐKXT nguyện vọng bổ sung: theo qui định của Bộ GDĐT.</w:t>
      </w:r>
    </w:p>
    <w:p w:rsidR="00B71579" w:rsidRPr="00B71579" w:rsidRDefault="00B71579" w:rsidP="00B71579">
      <w:pPr>
        <w:spacing w:after="0" w:line="240" w:lineRule="auto"/>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xml:space="preserve">     </w:t>
      </w:r>
      <w:r w:rsidRPr="00B71579">
        <w:rPr>
          <w:rFonts w:ascii="Times New Roman" w:eastAsia="Calibri" w:hAnsi="Times New Roman" w:cs="Times New Roman"/>
          <w:b/>
          <w:sz w:val="24"/>
          <w:szCs w:val="24"/>
        </w:rPr>
        <w:t>4</w:t>
      </w:r>
      <w:r w:rsidRPr="00B71579">
        <w:rPr>
          <w:rFonts w:ascii="Times New Roman" w:eastAsia="Calibri" w:hAnsi="Times New Roman" w:cs="Times New Roman"/>
          <w:sz w:val="24"/>
          <w:szCs w:val="24"/>
        </w:rPr>
        <w:t>. Địa điểm nhận hồ sơ: Phòng Quản lý Đào Tạo Trường Cao đẳng Sư phạm Vĩnh Long;</w:t>
      </w:r>
    </w:p>
    <w:p w:rsidR="00B71579" w:rsidRPr="00B71579" w:rsidRDefault="00B71579" w:rsidP="00B71579">
      <w:pPr>
        <w:spacing w:after="0" w:line="240" w:lineRule="auto"/>
        <w:ind w:right="-981"/>
        <w:jc w:val="both"/>
        <w:rPr>
          <w:rFonts w:ascii="Times New Roman" w:eastAsia="Calibri" w:hAnsi="Times New Roman" w:cs="Times New Roman"/>
          <w:sz w:val="24"/>
          <w:szCs w:val="24"/>
        </w:rPr>
      </w:pPr>
      <w:r w:rsidRPr="00B71579">
        <w:rPr>
          <w:rFonts w:ascii="Times New Roman" w:eastAsia="Calibri" w:hAnsi="Times New Roman" w:cs="Times New Roman"/>
          <w:sz w:val="24"/>
          <w:szCs w:val="24"/>
        </w:rPr>
        <w:t>- Số 75 Nguyễn Huệ, phường 2, Tp Vĩnh Long, tỉnh Vĩnh Long hoặc qua đường Bưu điện;</w:t>
      </w:r>
    </w:p>
    <w:p w:rsidR="00B71579" w:rsidRPr="00B71579" w:rsidRDefault="00B71579" w:rsidP="00B71579">
      <w:pPr>
        <w:spacing w:after="0" w:line="240" w:lineRule="auto"/>
        <w:rPr>
          <w:rFonts w:ascii="Times New Roman" w:eastAsia="Calibri" w:hAnsi="Times New Roman" w:cs="Times New Roman"/>
          <w:sz w:val="24"/>
          <w:szCs w:val="24"/>
        </w:rPr>
      </w:pPr>
      <w:r w:rsidRPr="00B71579">
        <w:rPr>
          <w:rFonts w:ascii="Times New Roman" w:eastAsia="Calibri" w:hAnsi="Times New Roman" w:cs="Times New Roman"/>
          <w:sz w:val="24"/>
          <w:szCs w:val="24"/>
        </w:rPr>
        <w:t>- Số điện thoại liên hệ: 0703.830526.</w:t>
      </w:r>
    </w:p>
    <w:p w:rsidR="00B71579" w:rsidRDefault="00B71579" w:rsidP="00B71579">
      <w:pPr>
        <w:spacing w:after="0" w:line="240" w:lineRule="auto"/>
        <w:ind w:left="720"/>
        <w:rPr>
          <w:rFonts w:ascii="Times New Roman" w:eastAsia="Calibri" w:hAnsi="Times New Roman" w:cs="Times New Roman"/>
          <w:sz w:val="24"/>
          <w:szCs w:val="24"/>
        </w:rPr>
      </w:pPr>
      <w:r w:rsidRPr="00B71579">
        <w:rPr>
          <w:rFonts w:ascii="Times New Roman" w:eastAsia="Calibri" w:hAnsi="Times New Roman" w:cs="Times New Roman"/>
          <w:sz w:val="24"/>
          <w:szCs w:val="24"/>
        </w:rPr>
        <w:t>Trân trọng thông báo.</w:t>
      </w:r>
    </w:p>
    <w:p w:rsidR="001A3040" w:rsidRDefault="001A3040" w:rsidP="00B71579">
      <w:pPr>
        <w:spacing w:after="0" w:line="240" w:lineRule="auto"/>
        <w:ind w:left="720"/>
        <w:rPr>
          <w:rFonts w:ascii="Times New Roman" w:eastAsia="Calibri" w:hAnsi="Times New Roman" w:cs="Times New Roman"/>
          <w:sz w:val="24"/>
          <w:szCs w:val="24"/>
        </w:rPr>
      </w:pPr>
    </w:p>
    <w:p w:rsidR="001A3040" w:rsidRPr="001A3040" w:rsidRDefault="001A3040" w:rsidP="001A3040">
      <w:pPr>
        <w:spacing w:after="0" w:line="240" w:lineRule="auto"/>
        <w:rPr>
          <w:rFonts w:ascii="Times New Roman" w:hAnsi="Times New Roman" w:cs="Times New Roman"/>
          <w:b/>
          <w:bCs/>
          <w:color w:val="C00000"/>
          <w:sz w:val="24"/>
          <w:szCs w:val="24"/>
        </w:rPr>
      </w:pPr>
      <w:r w:rsidRPr="001A3040">
        <w:rPr>
          <w:rFonts w:ascii="Times New Roman" w:eastAsia="Calibri" w:hAnsi="Times New Roman" w:cs="Times New Roman"/>
          <w:b/>
          <w:color w:val="C00000"/>
          <w:sz w:val="24"/>
          <w:szCs w:val="24"/>
        </w:rPr>
        <w:t>35. TRƯỜNG CAO ĐẲNG Y TẾ KHÁNH HOÀ (</w:t>
      </w:r>
      <w:r w:rsidRPr="001A3040">
        <w:rPr>
          <w:rFonts w:ascii="Times New Roman" w:hAnsi="Times New Roman" w:cs="Times New Roman"/>
          <w:b/>
          <w:bCs/>
          <w:color w:val="C00000"/>
          <w:sz w:val="24"/>
          <w:szCs w:val="24"/>
        </w:rPr>
        <w:t>Mã trường : CYK)</w:t>
      </w:r>
    </w:p>
    <w:p w:rsidR="001A3040" w:rsidRPr="001A3040" w:rsidRDefault="001A3040" w:rsidP="001A3040">
      <w:pPr>
        <w:spacing w:after="0" w:line="240" w:lineRule="auto"/>
        <w:jc w:val="both"/>
        <w:rPr>
          <w:rFonts w:ascii="Times New Roman" w:hAnsi="Times New Roman" w:cs="Times New Roman"/>
          <w:b/>
          <w:bCs/>
          <w:sz w:val="24"/>
          <w:szCs w:val="24"/>
        </w:rPr>
      </w:pPr>
      <w:r w:rsidRPr="001A3040">
        <w:rPr>
          <w:rFonts w:ascii="Times New Roman" w:hAnsi="Times New Roman" w:cs="Times New Roman"/>
          <w:b/>
          <w:bCs/>
          <w:sz w:val="24"/>
          <w:szCs w:val="24"/>
        </w:rPr>
        <w:t>- Các ngành đào tạo và chỉ tiêu:</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1. Điều dưỡng</w:t>
      </w:r>
      <w:r w:rsidRPr="001A3040">
        <w:rPr>
          <w:rFonts w:ascii="Times New Roman" w:hAnsi="Times New Roman" w:cs="Times New Roman"/>
          <w:sz w:val="24"/>
          <w:szCs w:val="24"/>
        </w:rPr>
        <w:tab/>
      </w:r>
      <w:r w:rsidRPr="001A3040">
        <w:rPr>
          <w:rFonts w:ascii="Times New Roman" w:hAnsi="Times New Roman" w:cs="Times New Roman"/>
          <w:sz w:val="24"/>
          <w:szCs w:val="24"/>
        </w:rPr>
        <w:tab/>
        <w:t>: 54 chỉ tiêu (mã ngành: C720501)</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2. Xét nghiệm y học</w:t>
      </w:r>
      <w:r w:rsidRPr="001A3040">
        <w:rPr>
          <w:rFonts w:ascii="Times New Roman" w:hAnsi="Times New Roman" w:cs="Times New Roman"/>
          <w:sz w:val="24"/>
          <w:szCs w:val="24"/>
        </w:rPr>
        <w:tab/>
      </w:r>
      <w:r w:rsidRPr="001A3040">
        <w:rPr>
          <w:rFonts w:ascii="Times New Roman" w:hAnsi="Times New Roman" w:cs="Times New Roman"/>
          <w:sz w:val="24"/>
          <w:szCs w:val="24"/>
        </w:rPr>
        <w:tab/>
        <w:t>: 53 chỉ tiêu (mã ngành: C720332)</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3. Kỹ thuật hình ảnh y học  : 77 chỉ tiêu (mã ngành: C720330)</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4. Hộ sinh</w:t>
      </w:r>
      <w:r w:rsidRPr="001A3040">
        <w:rPr>
          <w:rFonts w:ascii="Times New Roman" w:hAnsi="Times New Roman" w:cs="Times New Roman"/>
          <w:sz w:val="24"/>
          <w:szCs w:val="24"/>
        </w:rPr>
        <w:tab/>
      </w:r>
      <w:r w:rsidRPr="001A3040">
        <w:rPr>
          <w:rFonts w:ascii="Times New Roman" w:hAnsi="Times New Roman" w:cs="Times New Roman"/>
          <w:sz w:val="24"/>
          <w:szCs w:val="24"/>
        </w:rPr>
        <w:tab/>
      </w:r>
      <w:r w:rsidRPr="001A3040">
        <w:rPr>
          <w:rFonts w:ascii="Times New Roman" w:hAnsi="Times New Roman" w:cs="Times New Roman"/>
          <w:sz w:val="24"/>
          <w:szCs w:val="24"/>
        </w:rPr>
        <w:tab/>
        <w:t>: 51 chỉ tiêu (mã ngành: C720502)</w:t>
      </w:r>
    </w:p>
    <w:p w:rsidR="001A3040" w:rsidRPr="001A3040" w:rsidRDefault="001A3040" w:rsidP="001A3040">
      <w:pPr>
        <w:spacing w:after="0" w:line="240" w:lineRule="auto"/>
        <w:jc w:val="both"/>
        <w:rPr>
          <w:rFonts w:ascii="Times New Roman" w:hAnsi="Times New Roman" w:cs="Times New Roman"/>
          <w:b/>
          <w:bCs/>
          <w:sz w:val="24"/>
          <w:szCs w:val="24"/>
        </w:rPr>
      </w:pPr>
      <w:r w:rsidRPr="001A3040">
        <w:rPr>
          <w:rFonts w:ascii="Times New Roman" w:hAnsi="Times New Roman" w:cs="Times New Roman"/>
          <w:b/>
          <w:bCs/>
          <w:sz w:val="24"/>
          <w:szCs w:val="24"/>
        </w:rPr>
        <w:t xml:space="preserve">- Hình thức tuyển sinh:  </w:t>
      </w:r>
      <w:r w:rsidRPr="001A3040">
        <w:rPr>
          <w:rFonts w:ascii="Times New Roman" w:hAnsi="Times New Roman" w:cs="Times New Roman"/>
          <w:sz w:val="24"/>
          <w:szCs w:val="24"/>
        </w:rPr>
        <w:t>Xét kết quả kỳ thi Trung học phổ thông quốc gia năm 2015.</w:t>
      </w:r>
    </w:p>
    <w:p w:rsidR="001A3040" w:rsidRPr="001A3040" w:rsidRDefault="001A3040" w:rsidP="001A3040">
      <w:pPr>
        <w:tabs>
          <w:tab w:val="right" w:leader="dot" w:pos="5670"/>
        </w:tabs>
        <w:spacing w:after="0" w:line="240" w:lineRule="auto"/>
        <w:jc w:val="both"/>
        <w:rPr>
          <w:rFonts w:ascii="Times New Roman" w:hAnsi="Times New Roman" w:cs="Times New Roman"/>
          <w:spacing w:val="-6"/>
          <w:sz w:val="24"/>
          <w:szCs w:val="24"/>
        </w:rPr>
      </w:pPr>
      <w:r w:rsidRPr="001A3040">
        <w:rPr>
          <w:rFonts w:ascii="Times New Roman" w:hAnsi="Times New Roman" w:cs="Times New Roman"/>
          <w:b/>
          <w:bCs/>
          <w:spacing w:val="-6"/>
          <w:sz w:val="24"/>
          <w:szCs w:val="24"/>
        </w:rPr>
        <w:t>- Tổ hợp môn thi dùng để xét</w:t>
      </w:r>
      <w:r w:rsidRPr="001A3040">
        <w:rPr>
          <w:rFonts w:ascii="Times New Roman" w:hAnsi="Times New Roman" w:cs="Times New Roman"/>
          <w:spacing w:val="-6"/>
          <w:sz w:val="24"/>
          <w:szCs w:val="24"/>
        </w:rPr>
        <w:t>: Toán, Hóa, Sinh.</w:t>
      </w:r>
    </w:p>
    <w:p w:rsidR="001A3040" w:rsidRPr="001A3040" w:rsidRDefault="001A3040" w:rsidP="001A3040">
      <w:pPr>
        <w:spacing w:after="0" w:line="240" w:lineRule="auto"/>
        <w:jc w:val="both"/>
        <w:rPr>
          <w:rFonts w:ascii="Times New Roman" w:hAnsi="Times New Roman" w:cs="Times New Roman"/>
          <w:b/>
          <w:bCs/>
          <w:sz w:val="24"/>
          <w:szCs w:val="24"/>
        </w:rPr>
      </w:pPr>
      <w:r w:rsidRPr="001A3040">
        <w:rPr>
          <w:rFonts w:ascii="Times New Roman" w:hAnsi="Times New Roman" w:cs="Times New Roman"/>
          <w:b/>
          <w:bCs/>
          <w:sz w:val="24"/>
          <w:szCs w:val="24"/>
        </w:rPr>
        <w:t>- Điều kiện tuyển sinh:</w:t>
      </w:r>
      <w:r w:rsidRPr="001A3040">
        <w:rPr>
          <w:rFonts w:ascii="Times New Roman" w:hAnsi="Times New Roman" w:cs="Times New Roman"/>
          <w:sz w:val="24"/>
          <w:szCs w:val="24"/>
        </w:rPr>
        <w:t xml:space="preserve"> Thí sinh đạt điểm sàn 12 điểm trở lên theo quy định của Bộ Giáo dục.</w:t>
      </w:r>
    </w:p>
    <w:p w:rsidR="001A3040" w:rsidRPr="001A3040" w:rsidRDefault="001A3040" w:rsidP="001A3040">
      <w:pPr>
        <w:spacing w:after="0" w:line="240" w:lineRule="auto"/>
        <w:jc w:val="both"/>
        <w:rPr>
          <w:rFonts w:ascii="Times New Roman" w:hAnsi="Times New Roman" w:cs="Times New Roman"/>
          <w:b/>
          <w:bCs/>
          <w:i/>
          <w:iCs/>
          <w:sz w:val="24"/>
          <w:szCs w:val="24"/>
        </w:rPr>
      </w:pPr>
      <w:r w:rsidRPr="001A3040">
        <w:rPr>
          <w:rFonts w:ascii="Times New Roman" w:hAnsi="Times New Roman" w:cs="Times New Roman"/>
          <w:b/>
          <w:bCs/>
          <w:sz w:val="24"/>
          <w:szCs w:val="24"/>
        </w:rPr>
        <w:t xml:space="preserve">- Hồ sơ tuyển sinh: </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1. Phiếu Đăng ký xét tuyển (Có thể lấy trên Website của nhà trường).</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2. Bản photocopy giấy chứng nhận kết quả kỳ thi Trung học phổ thông quốc gia năm 2015 (Dùng để xét nguyện vọng bổ sung).</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3. 02 phong bì có dán sẵn tem thư và ghi rõ địa chỉ người nhận giấy báo của thí sinh.</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4. Phí xét tuyển 30.000 đồng</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Tất cả các giấy tờ đựng trong một bì đựng hồ sơ kích thước 230 x330 mm.</w:t>
      </w:r>
    </w:p>
    <w:p w:rsidR="001A3040" w:rsidRPr="001A3040" w:rsidRDefault="001A3040" w:rsidP="001A3040">
      <w:pPr>
        <w:spacing w:after="0" w:line="240" w:lineRule="auto"/>
        <w:jc w:val="both"/>
        <w:rPr>
          <w:rFonts w:ascii="Times New Roman" w:hAnsi="Times New Roman" w:cs="Times New Roman"/>
          <w:b/>
          <w:bCs/>
          <w:sz w:val="24"/>
          <w:szCs w:val="24"/>
        </w:rPr>
      </w:pPr>
      <w:r w:rsidRPr="001A3040">
        <w:rPr>
          <w:rFonts w:ascii="Times New Roman" w:hAnsi="Times New Roman" w:cs="Times New Roman"/>
          <w:b/>
          <w:bCs/>
          <w:sz w:val="24"/>
          <w:szCs w:val="24"/>
        </w:rPr>
        <w:t xml:space="preserve">- Thời gian và thủ tục nộp hồ sơ đăng ký xét tuyển: </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b/>
          <w:bCs/>
          <w:sz w:val="24"/>
          <w:szCs w:val="24"/>
        </w:rPr>
        <w:t xml:space="preserve">+ </w:t>
      </w:r>
      <w:r w:rsidRPr="001A3040">
        <w:rPr>
          <w:rFonts w:ascii="Times New Roman" w:hAnsi="Times New Roman" w:cs="Times New Roman"/>
          <w:sz w:val="24"/>
          <w:szCs w:val="24"/>
        </w:rPr>
        <w:t>Thời gian nộp hồ sơ:  Từ ngày 26/08/2015 đến 07/9/2015.</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 Kết quả công bố trước ngày 10/9/2015.</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 Thủ tục nộp hồ sơ: Thí sinh có thể nộp hồ sơ theo những cách sau đây:</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 xml:space="preserve">Nộp trực tiếp </w:t>
      </w:r>
      <w:r w:rsidRPr="001A3040">
        <w:rPr>
          <w:rFonts w:ascii="Times New Roman" w:hAnsi="Times New Roman" w:cs="Times New Roman"/>
          <w:b/>
          <w:bCs/>
          <w:sz w:val="24"/>
          <w:szCs w:val="24"/>
        </w:rPr>
        <w:t>Hồ sơ tuyển sinh</w:t>
      </w:r>
      <w:r w:rsidRPr="001A3040">
        <w:rPr>
          <w:rFonts w:ascii="Times New Roman" w:hAnsi="Times New Roman" w:cs="Times New Roman"/>
          <w:sz w:val="24"/>
          <w:szCs w:val="24"/>
        </w:rPr>
        <w:t xml:space="preserve">  tại Phòng Đào tạo của Trường.</w:t>
      </w:r>
    </w:p>
    <w:p w:rsidR="001A3040" w:rsidRPr="001A3040" w:rsidRDefault="001A3040" w:rsidP="001A3040">
      <w:pPr>
        <w:spacing w:after="0" w:line="240" w:lineRule="auto"/>
        <w:rPr>
          <w:rFonts w:ascii="Times New Roman" w:hAnsi="Times New Roman" w:cs="Times New Roman"/>
          <w:b/>
          <w:bCs/>
          <w:sz w:val="24"/>
          <w:szCs w:val="24"/>
        </w:rPr>
      </w:pPr>
      <w:r w:rsidRPr="001A3040">
        <w:rPr>
          <w:rFonts w:ascii="Times New Roman" w:hAnsi="Times New Roman" w:cs="Times New Roman"/>
          <w:sz w:val="24"/>
          <w:szCs w:val="24"/>
        </w:rPr>
        <w:t xml:space="preserve">Hoặc gửi chuyển phát nhanh </w:t>
      </w:r>
      <w:r w:rsidRPr="001A3040">
        <w:rPr>
          <w:rFonts w:ascii="Times New Roman" w:hAnsi="Times New Roman" w:cs="Times New Roman"/>
          <w:b/>
          <w:bCs/>
          <w:sz w:val="24"/>
          <w:szCs w:val="24"/>
        </w:rPr>
        <w:t>Hồ sơ tuyển sinh</w:t>
      </w:r>
      <w:r w:rsidRPr="001A3040">
        <w:rPr>
          <w:rFonts w:ascii="Times New Roman" w:hAnsi="Times New Roman" w:cs="Times New Roman"/>
          <w:sz w:val="24"/>
          <w:szCs w:val="24"/>
        </w:rPr>
        <w:t xml:space="preserve"> qua đường Bưu điện về</w:t>
      </w:r>
      <w:r w:rsidRPr="001A3040">
        <w:rPr>
          <w:rFonts w:ascii="Times New Roman" w:hAnsi="Times New Roman" w:cs="Times New Roman"/>
          <w:b/>
          <w:bCs/>
          <w:sz w:val="24"/>
          <w:szCs w:val="24"/>
        </w:rPr>
        <w:t xml:space="preserve"> Trường Cao đẳng Y tế Khánh Hòa. Địa chỉ 84 Quang Trung, Nha Trang, Khánh Hòa</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 xml:space="preserve">Hoặc điền đầy đủ thông tin trên PHIẾU ĐĂNG KÝ XÉT TUYỂN (Đăng ký trực tuyến) đồng thời gởi </w:t>
      </w:r>
      <w:r w:rsidRPr="001A3040">
        <w:rPr>
          <w:rFonts w:ascii="Times New Roman" w:hAnsi="Times New Roman" w:cs="Times New Roman"/>
          <w:b/>
          <w:bCs/>
          <w:sz w:val="24"/>
          <w:szCs w:val="24"/>
        </w:rPr>
        <w:t xml:space="preserve">Hồ sơ tuyển sinh </w:t>
      </w:r>
      <w:r w:rsidRPr="001A3040">
        <w:rPr>
          <w:rFonts w:ascii="Times New Roman" w:hAnsi="Times New Roman" w:cs="Times New Roman"/>
          <w:sz w:val="24"/>
          <w:szCs w:val="24"/>
        </w:rPr>
        <w:t>qua đường Bưu điện về</w:t>
      </w:r>
      <w:r w:rsidRPr="001A3040">
        <w:rPr>
          <w:rFonts w:ascii="Times New Roman" w:hAnsi="Times New Roman" w:cs="Times New Roman"/>
          <w:b/>
          <w:bCs/>
          <w:sz w:val="24"/>
          <w:szCs w:val="24"/>
        </w:rPr>
        <w:t xml:space="preserve"> Trường Cao đẳng Y tế Khánh Hòa. Địa chỉ 84 Quang Trung, Nha Trang, Khánh Hòa.</w:t>
      </w:r>
    </w:p>
    <w:p w:rsid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Hoặc thí sinh đăng ký tại Sở Giáo dục và Đào tạo.</w:t>
      </w:r>
    </w:p>
    <w:p w:rsidR="001A3040" w:rsidRPr="001A3040" w:rsidRDefault="001A3040" w:rsidP="001A3040">
      <w:pPr>
        <w:spacing w:after="0" w:line="240" w:lineRule="auto"/>
        <w:jc w:val="both"/>
        <w:rPr>
          <w:rFonts w:ascii="Times New Roman" w:hAnsi="Times New Roman" w:cs="Times New Roman"/>
          <w:sz w:val="24"/>
          <w:szCs w:val="24"/>
        </w:rPr>
      </w:pPr>
      <w:r w:rsidRPr="001A3040">
        <w:rPr>
          <w:rFonts w:ascii="Times New Roman" w:hAnsi="Times New Roman" w:cs="Times New Roman"/>
          <w:sz w:val="24"/>
          <w:szCs w:val="24"/>
        </w:rPr>
        <w:t>Mọi thông tin liên hệ:</w:t>
      </w:r>
    </w:p>
    <w:p w:rsidR="001A3040" w:rsidRPr="001A3040" w:rsidRDefault="001A3040" w:rsidP="001A3040">
      <w:pPr>
        <w:spacing w:after="0" w:line="240" w:lineRule="auto"/>
        <w:rPr>
          <w:rFonts w:ascii="Times New Roman" w:eastAsia="Calibri" w:hAnsi="Times New Roman" w:cs="Times New Roman"/>
          <w:sz w:val="24"/>
          <w:szCs w:val="24"/>
        </w:rPr>
      </w:pPr>
      <w:r w:rsidRPr="001A3040">
        <w:rPr>
          <w:rFonts w:ascii="Times New Roman" w:hAnsi="Times New Roman" w:cs="Times New Roman"/>
          <w:b/>
          <w:bCs/>
          <w:sz w:val="24"/>
          <w:szCs w:val="24"/>
        </w:rPr>
        <w:t>Trường Cao đẳng Y tế Khánh Hòa (Phòng Đào tạo - 058. 3521576)</w:t>
      </w:r>
      <w:r>
        <w:rPr>
          <w:rFonts w:ascii="Times New Roman" w:hAnsi="Times New Roman" w:cs="Times New Roman"/>
          <w:b/>
          <w:bCs/>
          <w:sz w:val="24"/>
          <w:szCs w:val="24"/>
        </w:rPr>
        <w:t xml:space="preserve">.  </w:t>
      </w:r>
      <w:r w:rsidRPr="001A3040">
        <w:rPr>
          <w:rFonts w:ascii="Times New Roman" w:hAnsi="Times New Roman" w:cs="Times New Roman"/>
          <w:b/>
          <w:bCs/>
          <w:sz w:val="24"/>
          <w:szCs w:val="24"/>
        </w:rPr>
        <w:t>84 Quang Trung, Nha Trang, Khánh Hòa</w:t>
      </w:r>
      <w:r>
        <w:rPr>
          <w:rFonts w:ascii="Times New Roman" w:hAnsi="Times New Roman" w:cs="Times New Roman"/>
          <w:b/>
          <w:bCs/>
          <w:sz w:val="24"/>
          <w:szCs w:val="24"/>
        </w:rPr>
        <w:t xml:space="preserve">. </w:t>
      </w:r>
      <w:r w:rsidRPr="001A3040">
        <w:rPr>
          <w:rFonts w:ascii="Times New Roman" w:hAnsi="Times New Roman" w:cs="Times New Roman"/>
          <w:sz w:val="24"/>
          <w:szCs w:val="24"/>
        </w:rPr>
        <w:t>Website</w:t>
      </w:r>
      <w:r w:rsidRPr="001A3040">
        <w:rPr>
          <w:rFonts w:ascii="Times New Roman" w:hAnsi="Times New Roman" w:cs="Times New Roman"/>
          <w:b/>
          <w:bCs/>
          <w:sz w:val="24"/>
          <w:szCs w:val="24"/>
        </w:rPr>
        <w:t xml:space="preserve">: http:// </w:t>
      </w:r>
      <w:hyperlink r:id="rId25">
        <w:r w:rsidRPr="001A3040">
          <w:rPr>
            <w:rFonts w:ascii="Times New Roman" w:hAnsi="Times New Roman" w:cs="Times New Roman"/>
            <w:b/>
            <w:bCs/>
            <w:color w:val="0000FF"/>
            <w:sz w:val="24"/>
            <w:szCs w:val="24"/>
            <w:u w:val="single"/>
          </w:rPr>
          <w:t>www.cyk.edu.vn</w:t>
        </w:r>
      </w:hyperlink>
    </w:p>
    <w:p w:rsidR="00B71579" w:rsidRDefault="00B71579" w:rsidP="001A3040">
      <w:pPr>
        <w:spacing w:after="0" w:line="240" w:lineRule="auto"/>
        <w:rPr>
          <w:rFonts w:ascii="Times New Roman" w:hAnsi="Times New Roman" w:cs="Times New Roman"/>
          <w:sz w:val="24"/>
          <w:szCs w:val="24"/>
        </w:rPr>
      </w:pPr>
    </w:p>
    <w:p w:rsidR="001A3040" w:rsidRDefault="001A3040" w:rsidP="001A3040">
      <w:pPr>
        <w:spacing w:after="0" w:line="240" w:lineRule="auto"/>
        <w:rPr>
          <w:rFonts w:ascii="Times New Roman" w:hAnsi="Times New Roman" w:cs="Times New Roman"/>
          <w:sz w:val="24"/>
          <w:szCs w:val="24"/>
        </w:rPr>
      </w:pPr>
    </w:p>
    <w:p w:rsidR="001A3040" w:rsidRPr="001A3040" w:rsidRDefault="001A3040" w:rsidP="001A3040">
      <w:pPr>
        <w:spacing w:after="0" w:line="240" w:lineRule="auto"/>
        <w:jc w:val="both"/>
        <w:rPr>
          <w:rFonts w:ascii="Times New Roman" w:hAnsi="Times New Roman" w:cs="Times New Roman"/>
          <w:b/>
          <w:color w:val="C00000"/>
          <w:sz w:val="24"/>
          <w:szCs w:val="24"/>
        </w:rPr>
      </w:pPr>
      <w:r w:rsidRPr="001A3040">
        <w:rPr>
          <w:rFonts w:ascii="Times New Roman" w:hAnsi="Times New Roman" w:cs="Times New Roman"/>
          <w:b/>
          <w:color w:val="C00000"/>
          <w:sz w:val="24"/>
          <w:szCs w:val="24"/>
        </w:rPr>
        <w:t xml:space="preserve">36. TRƯỜNG CAO ĐẲNG VĂN HÓA NGHỆ THUẬT TP. HỒ CHÍ MINH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4"/>
        <w:gridCol w:w="1097"/>
        <w:gridCol w:w="698"/>
        <w:gridCol w:w="2476"/>
        <w:gridCol w:w="2204"/>
      </w:tblGrid>
      <w:tr w:rsidR="001A3040" w:rsidRPr="001A3040" w:rsidTr="00D64EA3">
        <w:trPr>
          <w:trHeight w:val="411"/>
        </w:trPr>
        <w:tc>
          <w:tcPr>
            <w:tcW w:w="541" w:type="dxa"/>
            <w:vAlign w:val="center"/>
          </w:tcPr>
          <w:p w:rsidR="001A3040" w:rsidRPr="001A3040" w:rsidRDefault="001A3040" w:rsidP="001A3040">
            <w:pPr>
              <w:tabs>
                <w:tab w:val="left" w:pos="540"/>
              </w:tabs>
              <w:spacing w:after="0" w:line="240" w:lineRule="auto"/>
              <w:jc w:val="center"/>
              <w:rPr>
                <w:rFonts w:ascii="Times New Roman" w:hAnsi="Times New Roman" w:cs="Times New Roman"/>
                <w:b/>
                <w:sz w:val="24"/>
                <w:szCs w:val="24"/>
              </w:rPr>
            </w:pPr>
            <w:r w:rsidRPr="001A3040">
              <w:rPr>
                <w:rFonts w:ascii="Times New Roman" w:hAnsi="Times New Roman" w:cs="Times New Roman"/>
                <w:b/>
                <w:sz w:val="24"/>
                <w:szCs w:val="24"/>
              </w:rPr>
              <w:t>Stt</w:t>
            </w:r>
          </w:p>
        </w:tc>
        <w:tc>
          <w:tcPr>
            <w:tcW w:w="2884" w:type="dxa"/>
            <w:vAlign w:val="center"/>
          </w:tcPr>
          <w:p w:rsidR="001A3040" w:rsidRPr="001A3040" w:rsidRDefault="001A3040" w:rsidP="001A3040">
            <w:pPr>
              <w:tabs>
                <w:tab w:val="left" w:pos="540"/>
              </w:tabs>
              <w:spacing w:after="0" w:line="240" w:lineRule="auto"/>
              <w:jc w:val="center"/>
              <w:rPr>
                <w:rFonts w:ascii="Times New Roman" w:hAnsi="Times New Roman" w:cs="Times New Roman"/>
                <w:b/>
                <w:sz w:val="24"/>
                <w:szCs w:val="24"/>
              </w:rPr>
            </w:pPr>
            <w:r w:rsidRPr="001A3040">
              <w:rPr>
                <w:rFonts w:ascii="Times New Roman" w:hAnsi="Times New Roman" w:cs="Times New Roman"/>
                <w:b/>
                <w:sz w:val="24"/>
                <w:szCs w:val="24"/>
              </w:rPr>
              <w:t>Ngành tuyển</w:t>
            </w:r>
          </w:p>
        </w:tc>
        <w:tc>
          <w:tcPr>
            <w:tcW w:w="1097" w:type="dxa"/>
            <w:vAlign w:val="center"/>
          </w:tcPr>
          <w:p w:rsidR="001A3040" w:rsidRPr="001A3040" w:rsidRDefault="001A3040" w:rsidP="001A3040">
            <w:pPr>
              <w:tabs>
                <w:tab w:val="left" w:pos="540"/>
              </w:tabs>
              <w:spacing w:after="0" w:line="240" w:lineRule="auto"/>
              <w:jc w:val="center"/>
              <w:rPr>
                <w:rFonts w:ascii="Times New Roman" w:hAnsi="Times New Roman" w:cs="Times New Roman"/>
                <w:b/>
                <w:sz w:val="24"/>
                <w:szCs w:val="24"/>
              </w:rPr>
            </w:pPr>
            <w:r w:rsidRPr="001A3040">
              <w:rPr>
                <w:rFonts w:ascii="Times New Roman" w:hAnsi="Times New Roman" w:cs="Times New Roman"/>
                <w:b/>
                <w:sz w:val="24"/>
                <w:szCs w:val="24"/>
              </w:rPr>
              <w:t>Mã ngành</w:t>
            </w:r>
          </w:p>
        </w:tc>
        <w:tc>
          <w:tcPr>
            <w:tcW w:w="698" w:type="dxa"/>
          </w:tcPr>
          <w:p w:rsidR="001A3040" w:rsidRPr="001A3040" w:rsidRDefault="001A3040" w:rsidP="001A3040">
            <w:pPr>
              <w:tabs>
                <w:tab w:val="left" w:pos="540"/>
              </w:tabs>
              <w:spacing w:after="0" w:line="240" w:lineRule="auto"/>
              <w:jc w:val="center"/>
              <w:rPr>
                <w:rFonts w:ascii="Times New Roman" w:hAnsi="Times New Roman" w:cs="Times New Roman"/>
                <w:b/>
                <w:sz w:val="24"/>
                <w:szCs w:val="24"/>
              </w:rPr>
            </w:pPr>
            <w:r w:rsidRPr="001A3040">
              <w:rPr>
                <w:rFonts w:ascii="Times New Roman" w:hAnsi="Times New Roman" w:cs="Times New Roman"/>
                <w:b/>
                <w:sz w:val="24"/>
                <w:szCs w:val="24"/>
              </w:rPr>
              <w:t>Chỉ tiêu</w:t>
            </w:r>
          </w:p>
        </w:tc>
        <w:tc>
          <w:tcPr>
            <w:tcW w:w="2476" w:type="dxa"/>
            <w:vAlign w:val="center"/>
          </w:tcPr>
          <w:p w:rsidR="001A3040" w:rsidRPr="001A3040" w:rsidRDefault="001A3040" w:rsidP="001A3040">
            <w:pPr>
              <w:tabs>
                <w:tab w:val="left" w:pos="540"/>
              </w:tabs>
              <w:spacing w:after="0" w:line="240" w:lineRule="auto"/>
              <w:jc w:val="center"/>
              <w:rPr>
                <w:rFonts w:ascii="Times New Roman" w:hAnsi="Times New Roman" w:cs="Times New Roman"/>
                <w:b/>
                <w:sz w:val="24"/>
                <w:szCs w:val="24"/>
              </w:rPr>
            </w:pPr>
            <w:r w:rsidRPr="001A3040">
              <w:rPr>
                <w:rFonts w:ascii="Times New Roman" w:hAnsi="Times New Roman" w:cs="Times New Roman"/>
                <w:b/>
                <w:sz w:val="24"/>
                <w:szCs w:val="24"/>
              </w:rPr>
              <w:t>Tổ hợp môn xét tuyển</w:t>
            </w:r>
          </w:p>
        </w:tc>
        <w:tc>
          <w:tcPr>
            <w:tcW w:w="2204" w:type="dxa"/>
            <w:vAlign w:val="center"/>
          </w:tcPr>
          <w:p w:rsidR="001A3040" w:rsidRPr="001A3040" w:rsidRDefault="001A3040" w:rsidP="001A3040">
            <w:pPr>
              <w:tabs>
                <w:tab w:val="left" w:pos="540"/>
              </w:tabs>
              <w:spacing w:after="0" w:line="240" w:lineRule="auto"/>
              <w:jc w:val="center"/>
              <w:rPr>
                <w:rFonts w:ascii="Times New Roman" w:hAnsi="Times New Roman" w:cs="Times New Roman"/>
                <w:b/>
                <w:sz w:val="24"/>
                <w:szCs w:val="24"/>
              </w:rPr>
            </w:pPr>
            <w:r w:rsidRPr="001A3040">
              <w:rPr>
                <w:rFonts w:ascii="Times New Roman" w:hAnsi="Times New Roman" w:cs="Times New Roman"/>
                <w:b/>
                <w:sz w:val="24"/>
                <w:szCs w:val="24"/>
              </w:rPr>
              <w:t>Ghi chú</w:t>
            </w:r>
          </w:p>
        </w:tc>
      </w:tr>
      <w:tr w:rsidR="001A3040" w:rsidRPr="001A3040" w:rsidTr="00D64EA3">
        <w:trPr>
          <w:trHeight w:val="498"/>
        </w:trPr>
        <w:tc>
          <w:tcPr>
            <w:tcW w:w="541" w:type="dxa"/>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rPr>
            </w:pPr>
            <w:r w:rsidRPr="001A3040">
              <w:rPr>
                <w:rFonts w:ascii="Times New Roman" w:hAnsi="Times New Roman" w:cs="Times New Roman"/>
                <w:sz w:val="24"/>
                <w:szCs w:val="24"/>
              </w:rPr>
              <w:t>1.</w:t>
            </w:r>
          </w:p>
        </w:tc>
        <w:tc>
          <w:tcPr>
            <w:tcW w:w="2884" w:type="dxa"/>
            <w:vAlign w:val="center"/>
          </w:tcPr>
          <w:p w:rsidR="001A3040" w:rsidRPr="001A3040" w:rsidRDefault="001A3040" w:rsidP="001A3040">
            <w:pPr>
              <w:spacing w:after="0" w:line="240" w:lineRule="auto"/>
              <w:rPr>
                <w:rFonts w:ascii="Times New Roman" w:hAnsi="Times New Roman" w:cs="Times New Roman"/>
                <w:sz w:val="24"/>
                <w:szCs w:val="24"/>
                <w:lang w:val="nl-NL"/>
              </w:rPr>
            </w:pPr>
            <w:r w:rsidRPr="001A3040">
              <w:rPr>
                <w:rFonts w:ascii="Times New Roman" w:hAnsi="Times New Roman" w:cs="Times New Roman"/>
                <w:sz w:val="24"/>
                <w:szCs w:val="24"/>
                <w:lang w:val="nl-NL"/>
              </w:rPr>
              <w:t>Khoa học thư viện</w:t>
            </w:r>
          </w:p>
        </w:tc>
        <w:tc>
          <w:tcPr>
            <w:tcW w:w="1097"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C320202</w:t>
            </w:r>
          </w:p>
        </w:tc>
        <w:tc>
          <w:tcPr>
            <w:tcW w:w="698" w:type="dxa"/>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70</w:t>
            </w:r>
          </w:p>
        </w:tc>
        <w:tc>
          <w:tcPr>
            <w:tcW w:w="2476"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C00: Văn, Sử, Địa</w:t>
            </w:r>
          </w:p>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D01: Văn, Toán, Anh</w:t>
            </w:r>
          </w:p>
        </w:tc>
        <w:tc>
          <w:tcPr>
            <w:tcW w:w="2204" w:type="dxa"/>
            <w:vMerge w:val="restart"/>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 xml:space="preserve">Mức điểm đăng ký xét tuyển (đối với thí sinh KV3): C00: </w:t>
            </w:r>
            <w:r w:rsidRPr="001A3040">
              <w:rPr>
                <w:rFonts w:ascii="Times New Roman" w:hAnsi="Times New Roman" w:cs="Times New Roman"/>
                <w:b/>
                <w:sz w:val="24"/>
                <w:szCs w:val="24"/>
                <w:lang w:val="nl-NL"/>
              </w:rPr>
              <w:t>12.50</w:t>
            </w:r>
            <w:r w:rsidRPr="001A3040">
              <w:rPr>
                <w:rFonts w:ascii="Times New Roman" w:hAnsi="Times New Roman" w:cs="Times New Roman"/>
                <w:sz w:val="24"/>
                <w:szCs w:val="24"/>
                <w:lang w:val="nl-NL"/>
              </w:rPr>
              <w:t xml:space="preserve">; D01: </w:t>
            </w:r>
            <w:r w:rsidRPr="001A3040">
              <w:rPr>
                <w:rFonts w:ascii="Times New Roman" w:hAnsi="Times New Roman" w:cs="Times New Roman"/>
                <w:b/>
                <w:sz w:val="24"/>
                <w:szCs w:val="24"/>
                <w:lang w:val="nl-NL"/>
              </w:rPr>
              <w:t xml:space="preserve">12.00 </w:t>
            </w:r>
            <w:r w:rsidRPr="001A3040">
              <w:rPr>
                <w:rFonts w:ascii="Times New Roman" w:hAnsi="Times New Roman" w:cs="Times New Roman"/>
                <w:sz w:val="24"/>
                <w:szCs w:val="24"/>
                <w:lang w:val="nl-NL"/>
              </w:rPr>
              <w:t>điểm trở lên (tổ hợp 3 môn xét tuyển)</w:t>
            </w:r>
          </w:p>
          <w:p w:rsidR="001A3040" w:rsidRPr="001A3040" w:rsidRDefault="001A3040" w:rsidP="001A3040">
            <w:pPr>
              <w:tabs>
                <w:tab w:val="left" w:pos="540"/>
              </w:tabs>
              <w:spacing w:after="0" w:line="240" w:lineRule="auto"/>
              <w:jc w:val="center"/>
              <w:rPr>
                <w:rFonts w:ascii="Times New Roman" w:hAnsi="Times New Roman" w:cs="Times New Roman"/>
                <w:sz w:val="24"/>
                <w:szCs w:val="24"/>
                <w:lang w:val="nl-NL"/>
              </w:rPr>
            </w:pPr>
          </w:p>
          <w:p w:rsidR="001A3040" w:rsidRPr="001A3040" w:rsidRDefault="001A3040" w:rsidP="001A3040">
            <w:pPr>
              <w:tabs>
                <w:tab w:val="left" w:pos="540"/>
              </w:tabs>
              <w:spacing w:after="0" w:line="240" w:lineRule="auto"/>
              <w:jc w:val="center"/>
              <w:rPr>
                <w:rFonts w:ascii="Times New Roman" w:hAnsi="Times New Roman" w:cs="Times New Roman"/>
                <w:sz w:val="24"/>
                <w:szCs w:val="24"/>
                <w:lang w:val="vi-VN"/>
              </w:rPr>
            </w:pPr>
          </w:p>
        </w:tc>
      </w:tr>
      <w:tr w:rsidR="001A3040" w:rsidRPr="001A3040" w:rsidTr="00D64EA3">
        <w:trPr>
          <w:trHeight w:val="498"/>
        </w:trPr>
        <w:tc>
          <w:tcPr>
            <w:tcW w:w="541" w:type="dxa"/>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rPr>
            </w:pPr>
            <w:r w:rsidRPr="001A3040">
              <w:rPr>
                <w:rFonts w:ascii="Times New Roman" w:hAnsi="Times New Roman" w:cs="Times New Roman"/>
                <w:sz w:val="24"/>
                <w:szCs w:val="24"/>
              </w:rPr>
              <w:t>2.</w:t>
            </w:r>
          </w:p>
        </w:tc>
        <w:tc>
          <w:tcPr>
            <w:tcW w:w="2884" w:type="dxa"/>
            <w:vAlign w:val="center"/>
          </w:tcPr>
          <w:p w:rsidR="001A3040" w:rsidRPr="001A3040" w:rsidRDefault="001A3040" w:rsidP="001A3040">
            <w:pPr>
              <w:spacing w:after="0" w:line="240" w:lineRule="auto"/>
              <w:rPr>
                <w:rFonts w:ascii="Times New Roman" w:hAnsi="Times New Roman" w:cs="Times New Roman"/>
                <w:sz w:val="24"/>
                <w:szCs w:val="24"/>
                <w:lang w:val="nl-NL"/>
              </w:rPr>
            </w:pPr>
            <w:r w:rsidRPr="001A3040">
              <w:rPr>
                <w:rFonts w:ascii="Times New Roman" w:hAnsi="Times New Roman" w:cs="Times New Roman"/>
                <w:sz w:val="24"/>
                <w:szCs w:val="24"/>
                <w:lang w:val="nl-NL"/>
              </w:rPr>
              <w:t>Quản lý văn hóa</w:t>
            </w:r>
          </w:p>
        </w:tc>
        <w:tc>
          <w:tcPr>
            <w:tcW w:w="1097"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C220342</w:t>
            </w:r>
          </w:p>
        </w:tc>
        <w:tc>
          <w:tcPr>
            <w:tcW w:w="698" w:type="dxa"/>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85</w:t>
            </w:r>
          </w:p>
        </w:tc>
        <w:tc>
          <w:tcPr>
            <w:tcW w:w="2476"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C00: Văn, Sử, Địa</w:t>
            </w:r>
          </w:p>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D01: Văn, Toán, Anh</w:t>
            </w:r>
          </w:p>
        </w:tc>
        <w:tc>
          <w:tcPr>
            <w:tcW w:w="2204" w:type="dxa"/>
            <w:vMerge/>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lang w:val="nl-NL"/>
              </w:rPr>
            </w:pPr>
          </w:p>
        </w:tc>
      </w:tr>
      <w:tr w:rsidR="001A3040" w:rsidRPr="001A3040" w:rsidTr="00D64EA3">
        <w:trPr>
          <w:trHeight w:val="498"/>
        </w:trPr>
        <w:tc>
          <w:tcPr>
            <w:tcW w:w="541" w:type="dxa"/>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rPr>
            </w:pPr>
            <w:r w:rsidRPr="001A3040">
              <w:rPr>
                <w:rFonts w:ascii="Times New Roman" w:hAnsi="Times New Roman" w:cs="Times New Roman"/>
                <w:sz w:val="24"/>
                <w:szCs w:val="24"/>
              </w:rPr>
              <w:t>3.</w:t>
            </w:r>
          </w:p>
        </w:tc>
        <w:tc>
          <w:tcPr>
            <w:tcW w:w="2884" w:type="dxa"/>
            <w:vAlign w:val="center"/>
          </w:tcPr>
          <w:p w:rsidR="001A3040" w:rsidRPr="001A3040" w:rsidRDefault="001A3040" w:rsidP="001A3040">
            <w:pPr>
              <w:spacing w:after="0" w:line="240" w:lineRule="auto"/>
              <w:rPr>
                <w:rFonts w:ascii="Times New Roman" w:hAnsi="Times New Roman" w:cs="Times New Roman"/>
                <w:sz w:val="24"/>
                <w:szCs w:val="24"/>
                <w:lang w:val="nl-NL"/>
              </w:rPr>
            </w:pPr>
            <w:r w:rsidRPr="001A3040">
              <w:rPr>
                <w:rFonts w:ascii="Times New Roman" w:hAnsi="Times New Roman" w:cs="Times New Roman"/>
                <w:sz w:val="24"/>
                <w:szCs w:val="24"/>
                <w:lang w:val="nl-NL"/>
              </w:rPr>
              <w:t>Kinh doanh xuất bản phẩm</w:t>
            </w:r>
          </w:p>
        </w:tc>
        <w:tc>
          <w:tcPr>
            <w:tcW w:w="1097"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C320402</w:t>
            </w:r>
          </w:p>
        </w:tc>
        <w:tc>
          <w:tcPr>
            <w:tcW w:w="698" w:type="dxa"/>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70</w:t>
            </w:r>
          </w:p>
        </w:tc>
        <w:tc>
          <w:tcPr>
            <w:tcW w:w="2476"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C00: Văn, Sử, Địa</w:t>
            </w:r>
          </w:p>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D01: Văn, Toán, Anh</w:t>
            </w:r>
          </w:p>
        </w:tc>
        <w:tc>
          <w:tcPr>
            <w:tcW w:w="2204" w:type="dxa"/>
            <w:vMerge/>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lang w:val="nl-NL"/>
              </w:rPr>
            </w:pPr>
          </w:p>
        </w:tc>
      </w:tr>
      <w:tr w:rsidR="001A3040" w:rsidRPr="001A3040" w:rsidTr="00D64EA3">
        <w:trPr>
          <w:trHeight w:val="153"/>
        </w:trPr>
        <w:tc>
          <w:tcPr>
            <w:tcW w:w="541" w:type="dxa"/>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rPr>
            </w:pPr>
            <w:r w:rsidRPr="001A3040">
              <w:rPr>
                <w:rFonts w:ascii="Times New Roman" w:hAnsi="Times New Roman" w:cs="Times New Roman"/>
                <w:sz w:val="24"/>
                <w:szCs w:val="24"/>
              </w:rPr>
              <w:t>4.</w:t>
            </w:r>
          </w:p>
        </w:tc>
        <w:tc>
          <w:tcPr>
            <w:tcW w:w="2884" w:type="dxa"/>
            <w:vAlign w:val="center"/>
          </w:tcPr>
          <w:p w:rsidR="001A3040" w:rsidRPr="001A3040" w:rsidRDefault="001A3040" w:rsidP="001A3040">
            <w:pPr>
              <w:spacing w:after="0" w:line="240" w:lineRule="auto"/>
              <w:rPr>
                <w:rFonts w:ascii="Times New Roman" w:hAnsi="Times New Roman" w:cs="Times New Roman"/>
                <w:sz w:val="24"/>
                <w:szCs w:val="24"/>
                <w:lang w:val="nl-NL"/>
              </w:rPr>
            </w:pPr>
            <w:r w:rsidRPr="001A3040">
              <w:rPr>
                <w:rFonts w:ascii="Times New Roman" w:hAnsi="Times New Roman" w:cs="Times New Roman"/>
                <w:sz w:val="24"/>
                <w:szCs w:val="24"/>
                <w:lang w:val="nl-NL"/>
              </w:rPr>
              <w:t>Việt Nam học</w:t>
            </w:r>
          </w:p>
        </w:tc>
        <w:tc>
          <w:tcPr>
            <w:tcW w:w="1097"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C220113</w:t>
            </w:r>
          </w:p>
        </w:tc>
        <w:tc>
          <w:tcPr>
            <w:tcW w:w="698" w:type="dxa"/>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100</w:t>
            </w:r>
          </w:p>
        </w:tc>
        <w:tc>
          <w:tcPr>
            <w:tcW w:w="2476" w:type="dxa"/>
            <w:vAlign w:val="center"/>
          </w:tcPr>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C00: Văn, Sử, Địa</w:t>
            </w:r>
          </w:p>
          <w:p w:rsidR="001A3040" w:rsidRPr="001A3040" w:rsidRDefault="001A3040" w:rsidP="001A3040">
            <w:pPr>
              <w:spacing w:after="0" w:line="240" w:lineRule="auto"/>
              <w:jc w:val="center"/>
              <w:rPr>
                <w:rFonts w:ascii="Times New Roman" w:hAnsi="Times New Roman" w:cs="Times New Roman"/>
                <w:sz w:val="24"/>
                <w:szCs w:val="24"/>
                <w:lang w:val="nl-NL"/>
              </w:rPr>
            </w:pPr>
            <w:r w:rsidRPr="001A3040">
              <w:rPr>
                <w:rFonts w:ascii="Times New Roman" w:hAnsi="Times New Roman" w:cs="Times New Roman"/>
                <w:sz w:val="24"/>
                <w:szCs w:val="24"/>
                <w:lang w:val="nl-NL"/>
              </w:rPr>
              <w:t>D01: Văn, Toán, Anh</w:t>
            </w:r>
          </w:p>
        </w:tc>
        <w:tc>
          <w:tcPr>
            <w:tcW w:w="2204" w:type="dxa"/>
            <w:vMerge/>
            <w:vAlign w:val="center"/>
          </w:tcPr>
          <w:p w:rsidR="001A3040" w:rsidRPr="001A3040" w:rsidRDefault="001A3040" w:rsidP="001A3040">
            <w:pPr>
              <w:tabs>
                <w:tab w:val="left" w:pos="540"/>
              </w:tabs>
              <w:spacing w:after="0" w:line="240" w:lineRule="auto"/>
              <w:jc w:val="center"/>
              <w:rPr>
                <w:rFonts w:ascii="Times New Roman" w:hAnsi="Times New Roman" w:cs="Times New Roman"/>
                <w:sz w:val="24"/>
                <w:szCs w:val="24"/>
                <w:lang w:val="nl-NL"/>
              </w:rPr>
            </w:pPr>
          </w:p>
        </w:tc>
      </w:tr>
    </w:tbl>
    <w:p w:rsidR="001A3040" w:rsidRPr="001A3040" w:rsidRDefault="001A3040" w:rsidP="001A3040">
      <w:pPr>
        <w:spacing w:after="0" w:line="240" w:lineRule="auto"/>
        <w:jc w:val="both"/>
        <w:rPr>
          <w:rFonts w:ascii="Times New Roman" w:hAnsi="Times New Roman" w:cs="Times New Roman"/>
          <w:b/>
          <w:sz w:val="24"/>
          <w:szCs w:val="24"/>
        </w:rPr>
      </w:pPr>
      <w:r w:rsidRPr="001A3040">
        <w:rPr>
          <w:rFonts w:ascii="Times New Roman" w:hAnsi="Times New Roman" w:cs="Times New Roman"/>
          <w:b/>
          <w:sz w:val="24"/>
          <w:szCs w:val="24"/>
        </w:rPr>
        <w:sym w:font="Wingdings" w:char="F076"/>
      </w:r>
      <w:r w:rsidRPr="001A3040">
        <w:rPr>
          <w:rFonts w:ascii="Times New Roman" w:hAnsi="Times New Roman" w:cs="Times New Roman"/>
          <w:b/>
          <w:sz w:val="24"/>
          <w:szCs w:val="24"/>
        </w:rPr>
        <w:t xml:space="preserve"> Ghi chú: </w:t>
      </w:r>
      <w:r w:rsidRPr="001A3040">
        <w:rPr>
          <w:rFonts w:ascii="Times New Roman" w:hAnsi="Times New Roman" w:cs="Times New Roman"/>
          <w:b/>
          <w:i/>
          <w:sz w:val="24"/>
          <w:szCs w:val="24"/>
        </w:rPr>
        <w:t>Điểm ưu tiên khu vực, đối tượng thực hiện theo quy chế tuyển sinh hiện hành của Bộ Giáo dục và Đào tạo.</w:t>
      </w:r>
    </w:p>
    <w:p w:rsidR="001A3040" w:rsidRPr="001A3040" w:rsidRDefault="001A3040" w:rsidP="001A3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A3040">
        <w:rPr>
          <w:rFonts w:ascii="Times New Roman" w:hAnsi="Times New Roman" w:cs="Times New Roman"/>
          <w:b/>
          <w:sz w:val="24"/>
          <w:szCs w:val="24"/>
        </w:rPr>
        <w:t>Điều kiện xét tuyển:</w:t>
      </w:r>
    </w:p>
    <w:p w:rsidR="001A3040" w:rsidRPr="001A3040" w:rsidRDefault="001A3040" w:rsidP="001A3040">
      <w:pPr>
        <w:tabs>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A3040">
        <w:rPr>
          <w:rFonts w:ascii="Times New Roman" w:hAnsi="Times New Roman" w:cs="Times New Roman"/>
          <w:sz w:val="24"/>
          <w:szCs w:val="24"/>
        </w:rPr>
        <w:t>Vùng tuyển: toàn quốc.</w:t>
      </w:r>
    </w:p>
    <w:p w:rsidR="001A3040" w:rsidRPr="001A3040" w:rsidRDefault="001A3040" w:rsidP="001A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A3040">
        <w:rPr>
          <w:rFonts w:ascii="Times New Roman" w:hAnsi="Times New Roman" w:cs="Times New Roman"/>
          <w:sz w:val="24"/>
          <w:szCs w:val="24"/>
        </w:rPr>
        <w:t>Trường dựa vào kết quả kỳ thi THPT quốc gia.</w:t>
      </w:r>
    </w:p>
    <w:p w:rsidR="001A3040" w:rsidRPr="001A3040" w:rsidRDefault="001A3040" w:rsidP="001A3040">
      <w:pPr>
        <w:spacing w:after="0" w:line="240" w:lineRule="auto"/>
        <w:jc w:val="both"/>
        <w:rPr>
          <w:rFonts w:ascii="Times New Roman" w:hAnsi="Times New Roman" w:cs="Times New Roman"/>
          <w:b/>
          <w:sz w:val="24"/>
          <w:szCs w:val="24"/>
        </w:rPr>
      </w:pPr>
      <w:r w:rsidRPr="001A3040">
        <w:rPr>
          <w:rFonts w:ascii="Times New Roman" w:hAnsi="Times New Roman" w:cs="Times New Roman"/>
          <w:b/>
          <w:sz w:val="24"/>
          <w:szCs w:val="24"/>
        </w:rPr>
        <w:t xml:space="preserve">Thời gian nhận hồ sơ đăng ký xét tuyển (ĐKXT): Từ ngày 26/8/2015 đến ngày 7/9/2015. </w:t>
      </w:r>
    </w:p>
    <w:p w:rsidR="001A3040" w:rsidRPr="001A3040" w:rsidRDefault="001A3040" w:rsidP="001A3040">
      <w:pPr>
        <w:spacing w:after="0" w:line="240" w:lineRule="auto"/>
        <w:jc w:val="both"/>
        <w:rPr>
          <w:rFonts w:ascii="Times New Roman" w:hAnsi="Times New Roman" w:cs="Times New Roman"/>
          <w:b/>
          <w:sz w:val="24"/>
          <w:szCs w:val="24"/>
        </w:rPr>
      </w:pPr>
      <w:r w:rsidRPr="001A3040">
        <w:rPr>
          <w:rFonts w:ascii="Times New Roman" w:hAnsi="Times New Roman" w:cs="Times New Roman"/>
          <w:b/>
          <w:sz w:val="24"/>
          <w:szCs w:val="24"/>
        </w:rPr>
        <w:t>Hồ sơ và thủ tục đăng ký:</w:t>
      </w:r>
    </w:p>
    <w:p w:rsidR="001A3040" w:rsidRPr="001A3040" w:rsidRDefault="001A3040" w:rsidP="001A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040">
        <w:rPr>
          <w:rFonts w:ascii="Times New Roman" w:hAnsi="Times New Roman" w:cs="Times New Roman"/>
          <w:sz w:val="24"/>
          <w:szCs w:val="24"/>
        </w:rPr>
        <w:t>Phiếu đăng ký xét tuyển (theo mẫu của Bộ giáo dục và Đào tạo)</w:t>
      </w:r>
    </w:p>
    <w:p w:rsidR="001A3040" w:rsidRPr="001A3040" w:rsidRDefault="001A3040" w:rsidP="001A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040">
        <w:rPr>
          <w:rFonts w:ascii="Times New Roman" w:hAnsi="Times New Roman" w:cs="Times New Roman"/>
          <w:sz w:val="24"/>
          <w:szCs w:val="24"/>
        </w:rPr>
        <w:t xml:space="preserve">Giấy chứng nhận kết quả thi THPT Quốc gia năm 2015 (dùng để xét tuyển nguyện vọng bổ sung). </w:t>
      </w:r>
    </w:p>
    <w:p w:rsidR="001A3040" w:rsidRPr="001A3040" w:rsidRDefault="001A3040" w:rsidP="001A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040">
        <w:rPr>
          <w:rFonts w:ascii="Times New Roman" w:hAnsi="Times New Roman" w:cs="Times New Roman"/>
          <w:sz w:val="24"/>
          <w:szCs w:val="24"/>
        </w:rPr>
        <w:t>Giấy chứng nhận ưu tiên (nếu có).</w:t>
      </w:r>
    </w:p>
    <w:p w:rsidR="001A3040" w:rsidRPr="001A3040" w:rsidRDefault="001A3040" w:rsidP="001A3040">
      <w:pPr>
        <w:spacing w:after="0" w:line="240" w:lineRule="auto"/>
        <w:jc w:val="both"/>
        <w:rPr>
          <w:rFonts w:ascii="Times New Roman" w:hAnsi="Times New Roman" w:cs="Times New Roman"/>
          <w:b/>
          <w:sz w:val="24"/>
          <w:szCs w:val="24"/>
        </w:rPr>
      </w:pPr>
      <w:r w:rsidRPr="001A3040">
        <w:rPr>
          <w:rFonts w:ascii="Times New Roman" w:hAnsi="Times New Roman" w:cs="Times New Roman"/>
          <w:b/>
          <w:sz w:val="24"/>
          <w:szCs w:val="24"/>
        </w:rPr>
        <w:t>Lệ phí:</w:t>
      </w:r>
    </w:p>
    <w:p w:rsidR="001A3040" w:rsidRPr="001A3040" w:rsidRDefault="001A3040" w:rsidP="001A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040">
        <w:rPr>
          <w:rFonts w:ascii="Times New Roman" w:hAnsi="Times New Roman" w:cs="Times New Roman"/>
          <w:sz w:val="24"/>
          <w:szCs w:val="24"/>
        </w:rPr>
        <w:t>Đăng ký xét tuyển: 30.000 đồng/hồ sơ</w:t>
      </w:r>
    </w:p>
    <w:p w:rsidR="001A3040" w:rsidRPr="001A3040" w:rsidRDefault="001A3040" w:rsidP="001A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040">
        <w:rPr>
          <w:rFonts w:ascii="Times New Roman" w:hAnsi="Times New Roman" w:cs="Times New Roman"/>
          <w:sz w:val="24"/>
          <w:szCs w:val="24"/>
        </w:rPr>
        <w:t>Lệ phí bao thư, tem: 8.000 đồng/hồ sơ</w:t>
      </w:r>
    </w:p>
    <w:p w:rsidR="001A3040" w:rsidRPr="001A3040" w:rsidRDefault="001A3040" w:rsidP="001A3040">
      <w:pPr>
        <w:spacing w:after="0" w:line="240" w:lineRule="auto"/>
        <w:rPr>
          <w:rFonts w:ascii="Times New Roman" w:hAnsi="Times New Roman" w:cs="Times New Roman"/>
          <w:sz w:val="24"/>
          <w:szCs w:val="24"/>
        </w:rPr>
      </w:pPr>
      <w:r w:rsidRPr="001A3040">
        <w:rPr>
          <w:rFonts w:ascii="Times New Roman" w:hAnsi="Times New Roman" w:cs="Times New Roman"/>
          <w:sz w:val="24"/>
          <w:szCs w:val="24"/>
        </w:rPr>
        <w:sym w:font="Wingdings" w:char="F076"/>
      </w:r>
      <w:r w:rsidRPr="001A3040">
        <w:rPr>
          <w:rFonts w:ascii="Times New Roman" w:hAnsi="Times New Roman" w:cs="Times New Roman"/>
          <w:sz w:val="24"/>
          <w:szCs w:val="24"/>
        </w:rPr>
        <w:t xml:space="preserve"> Thí sinh nộp hồ sơ ĐKXT trực tiếp hoặc qua đường bưu điện tại:</w:t>
      </w:r>
    </w:p>
    <w:p w:rsidR="001A3040" w:rsidRPr="001A3040" w:rsidRDefault="001A3040" w:rsidP="001A3040">
      <w:pPr>
        <w:spacing w:after="0" w:line="240" w:lineRule="auto"/>
        <w:rPr>
          <w:rFonts w:ascii="Times New Roman" w:hAnsi="Times New Roman" w:cs="Times New Roman"/>
          <w:b/>
          <w:sz w:val="24"/>
          <w:szCs w:val="24"/>
        </w:rPr>
      </w:pPr>
      <w:r w:rsidRPr="001A3040">
        <w:rPr>
          <w:rFonts w:ascii="Times New Roman" w:hAnsi="Times New Roman" w:cs="Times New Roman"/>
          <w:b/>
          <w:sz w:val="24"/>
          <w:szCs w:val="24"/>
        </w:rPr>
        <w:t xml:space="preserve">Phòng Đào tạo – Trường Cao đẳng Văn hóa Nghệ thuật TP. Hồ Chí Minh. </w:t>
      </w:r>
    </w:p>
    <w:p w:rsidR="001A3040" w:rsidRPr="001A3040" w:rsidRDefault="001A3040" w:rsidP="001A3040">
      <w:pPr>
        <w:spacing w:after="0" w:line="240" w:lineRule="auto"/>
        <w:rPr>
          <w:rFonts w:ascii="Times New Roman" w:hAnsi="Times New Roman" w:cs="Times New Roman"/>
          <w:b/>
          <w:sz w:val="24"/>
          <w:szCs w:val="24"/>
        </w:rPr>
      </w:pPr>
      <w:r w:rsidRPr="001A3040">
        <w:rPr>
          <w:rFonts w:ascii="Times New Roman" w:hAnsi="Times New Roman" w:cs="Times New Roman"/>
          <w:b/>
          <w:sz w:val="24"/>
          <w:szCs w:val="24"/>
        </w:rPr>
        <w:t xml:space="preserve">Số 5 Nam Quốc Cang, P. Phạm Ngũ Lão, Quận 1,  Tp.HCM </w:t>
      </w:r>
    </w:p>
    <w:p w:rsidR="001A3040" w:rsidRPr="001A3040" w:rsidRDefault="001A3040" w:rsidP="001A3040">
      <w:pPr>
        <w:spacing w:after="0" w:line="240" w:lineRule="auto"/>
        <w:rPr>
          <w:rFonts w:ascii="Times New Roman" w:hAnsi="Times New Roman" w:cs="Times New Roman"/>
          <w:b/>
          <w:sz w:val="24"/>
          <w:szCs w:val="24"/>
        </w:rPr>
      </w:pPr>
      <w:r w:rsidRPr="001A3040">
        <w:rPr>
          <w:rFonts w:ascii="Times New Roman" w:hAnsi="Times New Roman" w:cs="Times New Roman"/>
          <w:b/>
          <w:sz w:val="24"/>
          <w:szCs w:val="24"/>
        </w:rPr>
        <w:t>ĐT: (08)39 250 992 - 0908 675 728</w:t>
      </w:r>
    </w:p>
    <w:p w:rsidR="001A3040" w:rsidRDefault="001A3040" w:rsidP="001A3040">
      <w:pPr>
        <w:spacing w:after="0" w:line="240" w:lineRule="auto"/>
        <w:rPr>
          <w:sz w:val="26"/>
          <w:szCs w:val="32"/>
        </w:rPr>
      </w:pPr>
      <w:r w:rsidRPr="001A3040">
        <w:rPr>
          <w:rFonts w:ascii="Times New Roman" w:hAnsi="Times New Roman" w:cs="Times New Roman"/>
          <w:b/>
          <w:sz w:val="24"/>
          <w:szCs w:val="24"/>
        </w:rPr>
        <w:t xml:space="preserve">Website: </w:t>
      </w:r>
      <w:hyperlink r:id="rId26" w:history="1">
        <w:r w:rsidRPr="001A3040">
          <w:rPr>
            <w:rStyle w:val="Hyperlink"/>
            <w:rFonts w:ascii="Times New Roman" w:hAnsi="Times New Roman" w:cs="Times New Roman"/>
            <w:b/>
            <w:sz w:val="24"/>
            <w:szCs w:val="24"/>
          </w:rPr>
          <w:t>www.vhnthcm.edu.vn</w:t>
        </w:r>
      </w:hyperlink>
      <w:r w:rsidRPr="00F94B66">
        <w:rPr>
          <w:b/>
          <w:sz w:val="26"/>
          <w:szCs w:val="32"/>
        </w:rPr>
        <w:t xml:space="preserve"> – Email: </w:t>
      </w:r>
      <w:hyperlink r:id="rId27" w:history="1">
        <w:r w:rsidRPr="00F94B66">
          <w:rPr>
            <w:rStyle w:val="Hyperlink"/>
            <w:b/>
            <w:sz w:val="26"/>
            <w:szCs w:val="32"/>
          </w:rPr>
          <w:t>daotao.vhnthcm@yahoo.com.vn</w:t>
        </w:r>
      </w:hyperlink>
      <w:r w:rsidRPr="00F94B66">
        <w:rPr>
          <w:b/>
          <w:sz w:val="26"/>
          <w:szCs w:val="32"/>
        </w:rPr>
        <w:t xml:space="preserve"> </w:t>
      </w:r>
    </w:p>
    <w:p w:rsidR="001A3040" w:rsidRDefault="001A3040" w:rsidP="001A3040">
      <w:pPr>
        <w:spacing w:after="0" w:line="240" w:lineRule="auto"/>
        <w:rPr>
          <w:rFonts w:ascii="Times New Roman" w:hAnsi="Times New Roman" w:cs="Times New Roman"/>
          <w:sz w:val="24"/>
          <w:szCs w:val="24"/>
        </w:rPr>
      </w:pPr>
    </w:p>
    <w:p w:rsidR="001E3019" w:rsidRPr="001E3019" w:rsidRDefault="001E3019" w:rsidP="001A3040">
      <w:pPr>
        <w:spacing w:after="0" w:line="240" w:lineRule="auto"/>
        <w:rPr>
          <w:rFonts w:ascii="Times New Roman" w:hAnsi="Times New Roman" w:cs="Times New Roman"/>
          <w:b/>
          <w:color w:val="C00000"/>
          <w:sz w:val="24"/>
          <w:szCs w:val="24"/>
        </w:rPr>
      </w:pPr>
      <w:r w:rsidRPr="001E3019">
        <w:rPr>
          <w:rFonts w:ascii="Times New Roman" w:hAnsi="Times New Roman" w:cs="Times New Roman"/>
          <w:b/>
          <w:color w:val="C00000"/>
          <w:sz w:val="24"/>
          <w:szCs w:val="24"/>
        </w:rPr>
        <w:t>37. TRƯỜNG CAO ĐẲNG PHƯƠNG ĐÔNG ĐÀ NẴNG</w:t>
      </w:r>
    </w:p>
    <w:tbl>
      <w:tblPr>
        <w:tblW w:w="9511" w:type="dxa"/>
        <w:tblInd w:w="95" w:type="dxa"/>
        <w:tblLook w:val="04A0" w:firstRow="1" w:lastRow="0" w:firstColumn="1" w:lastColumn="0" w:noHBand="0" w:noVBand="1"/>
      </w:tblPr>
      <w:tblGrid>
        <w:gridCol w:w="670"/>
        <w:gridCol w:w="1097"/>
        <w:gridCol w:w="2499"/>
        <w:gridCol w:w="1276"/>
        <w:gridCol w:w="1559"/>
        <w:gridCol w:w="1134"/>
        <w:gridCol w:w="1276"/>
      </w:tblGrid>
      <w:tr w:rsidR="001E3019" w:rsidRPr="00D23245" w:rsidTr="0015004B">
        <w:trPr>
          <w:trHeight w:val="60"/>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STT</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Mã ngành</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Tên ngành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Chỉ tiêu công bố</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Chỉ tiêu</w:t>
            </w:r>
            <w:r w:rsidRPr="001E3019">
              <w:rPr>
                <w:rFonts w:ascii="Times New Roman" w:eastAsia="Times New Roman" w:hAnsi="Times New Roman" w:cs="Times New Roman"/>
                <w:b/>
                <w:bCs/>
                <w:color w:val="000000"/>
                <w:sz w:val="24"/>
                <w:szCs w:val="24"/>
              </w:rPr>
              <w:br/>
              <w:t>NV bổ sung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Mã tổ hợp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jc w:val="center"/>
              <w:rPr>
                <w:rFonts w:ascii="Times New Roman" w:eastAsia="Times New Roman" w:hAnsi="Times New Roman" w:cs="Times New Roman"/>
                <w:b/>
                <w:bCs/>
                <w:color w:val="000000"/>
                <w:sz w:val="24"/>
                <w:szCs w:val="24"/>
              </w:rPr>
            </w:pPr>
            <w:r w:rsidRPr="001E3019">
              <w:rPr>
                <w:rFonts w:ascii="Times New Roman" w:eastAsia="Times New Roman" w:hAnsi="Times New Roman" w:cs="Times New Roman"/>
                <w:b/>
                <w:bCs/>
                <w:color w:val="000000"/>
                <w:sz w:val="24"/>
                <w:szCs w:val="24"/>
              </w:rPr>
              <w:t>Mức điểm</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340101</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Quản trị kinh doanh</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2</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340103</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Quản trị Du lịch và Lữ hành</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3</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340201</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Tài chính ngân hàng</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4</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340301</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Kế toán</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5</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480201</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Công nghệ thông tin</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6</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510301</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Công nghệ Kỹ thuật Điên-Điện tử</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D01</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7</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720501</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Điều dưỡng</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350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325</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B03</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B00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D08</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8</w:t>
            </w: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D23245">
              <w:rPr>
                <w:rFonts w:ascii="Times New Roman" w:eastAsia="Times New Roman" w:hAnsi="Times New Roman" w:cs="Times New Roman"/>
                <w:color w:val="000000"/>
                <w:sz w:val="24"/>
                <w:szCs w:val="24"/>
              </w:rPr>
              <w:t>C</w:t>
            </w:r>
            <w:r w:rsidRPr="001E3019">
              <w:rPr>
                <w:rFonts w:ascii="Times New Roman" w:eastAsia="Times New Roman" w:hAnsi="Times New Roman" w:cs="Times New Roman"/>
                <w:color w:val="000000"/>
                <w:sz w:val="24"/>
                <w:szCs w:val="24"/>
              </w:rPr>
              <w:t>900107</w:t>
            </w: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Dược</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350</w:t>
            </w: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273</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C02</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A00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B00</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r w:rsidR="001E3019" w:rsidRPr="00D23245" w:rsidTr="001E301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2676" w:type="dxa"/>
            <w:tcBorders>
              <w:top w:val="nil"/>
              <w:left w:val="nil"/>
              <w:bottom w:val="single" w:sz="4" w:space="0" w:color="auto"/>
              <w:right w:val="single" w:sz="4" w:space="0" w:color="auto"/>
            </w:tcBorders>
            <w:shd w:val="clear" w:color="auto" w:fill="auto"/>
            <w:vAlign w:val="center"/>
            <w:hideMark/>
          </w:tcPr>
          <w:p w:rsidR="001E3019" w:rsidRPr="001E3019" w:rsidRDefault="001E3019" w:rsidP="001E301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D07</w:t>
            </w:r>
          </w:p>
        </w:tc>
        <w:tc>
          <w:tcPr>
            <w:tcW w:w="1276" w:type="dxa"/>
            <w:tcBorders>
              <w:top w:val="nil"/>
              <w:left w:val="nil"/>
              <w:bottom w:val="single" w:sz="4" w:space="0" w:color="auto"/>
              <w:right w:val="single" w:sz="4" w:space="0" w:color="auto"/>
            </w:tcBorders>
            <w:shd w:val="clear" w:color="auto" w:fill="auto"/>
            <w:noWrap/>
            <w:vAlign w:val="center"/>
            <w:hideMark/>
          </w:tcPr>
          <w:p w:rsidR="001E3019" w:rsidRPr="001E3019" w:rsidRDefault="001E3019" w:rsidP="001E3019">
            <w:pPr>
              <w:spacing w:after="0" w:line="240" w:lineRule="auto"/>
              <w:jc w:val="center"/>
              <w:rPr>
                <w:rFonts w:ascii="Times New Roman" w:eastAsia="Times New Roman" w:hAnsi="Times New Roman" w:cs="Times New Roman"/>
                <w:color w:val="000000"/>
                <w:sz w:val="24"/>
                <w:szCs w:val="24"/>
              </w:rPr>
            </w:pPr>
            <w:r w:rsidRPr="001E3019">
              <w:rPr>
                <w:rFonts w:ascii="Times New Roman" w:eastAsia="Times New Roman" w:hAnsi="Times New Roman" w:cs="Times New Roman"/>
                <w:color w:val="000000"/>
                <w:sz w:val="24"/>
                <w:szCs w:val="24"/>
              </w:rPr>
              <w:t>12</w:t>
            </w:r>
          </w:p>
        </w:tc>
      </w:tr>
    </w:tbl>
    <w:p w:rsidR="001E3019" w:rsidRDefault="001E3019" w:rsidP="001A3040">
      <w:pPr>
        <w:spacing w:after="0" w:line="240" w:lineRule="auto"/>
        <w:rPr>
          <w:rFonts w:ascii="Times New Roman" w:hAnsi="Times New Roman" w:cs="Times New Roman"/>
          <w:sz w:val="24"/>
          <w:szCs w:val="24"/>
        </w:rPr>
      </w:pPr>
    </w:p>
    <w:p w:rsidR="0015004B" w:rsidRPr="0015004B" w:rsidRDefault="0015004B" w:rsidP="001A3040">
      <w:pPr>
        <w:spacing w:after="0" w:line="240" w:lineRule="auto"/>
        <w:rPr>
          <w:rFonts w:ascii="Times New Roman" w:hAnsi="Times New Roman" w:cs="Times New Roman"/>
          <w:b/>
          <w:color w:val="FF0000"/>
          <w:sz w:val="24"/>
          <w:szCs w:val="24"/>
        </w:rPr>
      </w:pPr>
      <w:r w:rsidRPr="0015004B">
        <w:rPr>
          <w:rFonts w:ascii="Times New Roman" w:hAnsi="Times New Roman" w:cs="Times New Roman"/>
          <w:b/>
          <w:color w:val="FF0000"/>
          <w:sz w:val="24"/>
          <w:szCs w:val="24"/>
        </w:rPr>
        <w:t>38. TRƯỜNG CAO ĐĂNG SONADEZI</w:t>
      </w:r>
    </w:p>
    <w:p w:rsidR="0015004B" w:rsidRPr="0015004B" w:rsidRDefault="0015004B" w:rsidP="0015004B">
      <w:pPr>
        <w:spacing w:after="0" w:line="240" w:lineRule="auto"/>
        <w:rPr>
          <w:rFonts w:ascii="Times New Roman" w:eastAsia="Calibri" w:hAnsi="Times New Roman" w:cs="Times New Roman"/>
          <w:sz w:val="24"/>
          <w:szCs w:val="24"/>
          <w:lang w:val="fr-FR"/>
        </w:rPr>
      </w:pPr>
      <w:r w:rsidRPr="0015004B">
        <w:rPr>
          <w:rFonts w:ascii="Times New Roman" w:eastAsia="Calibri" w:hAnsi="Times New Roman" w:cs="Times New Roman"/>
          <w:sz w:val="24"/>
          <w:szCs w:val="24"/>
          <w:lang w:val="fr-FR"/>
        </w:rPr>
        <w:t xml:space="preserve">Điểm chuẩn NV1 là </w:t>
      </w:r>
      <w:r w:rsidRPr="0015004B">
        <w:rPr>
          <w:rFonts w:ascii="Times New Roman" w:eastAsia="Calibri" w:hAnsi="Times New Roman" w:cs="Times New Roman"/>
          <w:b/>
          <w:sz w:val="24"/>
          <w:szCs w:val="24"/>
          <w:lang w:val="fr-FR"/>
        </w:rPr>
        <w:t>12 điểm</w:t>
      </w:r>
      <w:r w:rsidRPr="0015004B">
        <w:rPr>
          <w:rFonts w:ascii="Times New Roman" w:eastAsia="Calibri" w:hAnsi="Times New Roman" w:cs="Times New Roman"/>
          <w:sz w:val="24"/>
          <w:szCs w:val="24"/>
          <w:lang w:val="fr-FR"/>
        </w:rPr>
        <w:t xml:space="preserve"> cho các tổ hợp môn và cho các ngành đào tạo.</w:t>
      </w:r>
    </w:p>
    <w:tbl>
      <w:tblPr>
        <w:tblW w:w="9269" w:type="dxa"/>
        <w:jc w:val="center"/>
        <w:tblInd w:w="-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0"/>
        <w:gridCol w:w="3623"/>
        <w:gridCol w:w="1259"/>
        <w:gridCol w:w="1549"/>
        <w:gridCol w:w="1209"/>
        <w:gridCol w:w="1119"/>
      </w:tblGrid>
      <w:tr w:rsidR="0015004B" w:rsidRPr="0015004B" w:rsidTr="0015004B">
        <w:trPr>
          <w:trHeight w:val="421"/>
          <w:jc w:val="center"/>
        </w:trPr>
        <w:tc>
          <w:tcPr>
            <w:tcW w:w="510" w:type="dxa"/>
            <w:shd w:val="clear" w:color="auto" w:fill="auto"/>
            <w:vAlign w:val="center"/>
          </w:tcPr>
          <w:p w:rsidR="0015004B" w:rsidRPr="0015004B" w:rsidRDefault="0015004B" w:rsidP="0015004B">
            <w:pPr>
              <w:spacing w:after="0" w:line="240" w:lineRule="auto"/>
              <w:jc w:val="center"/>
              <w:rPr>
                <w:rFonts w:ascii="Times New Roman" w:eastAsia="SimSun" w:hAnsi="Times New Roman" w:cs="Times New Roman"/>
                <w:b/>
                <w:bCs/>
                <w:sz w:val="24"/>
                <w:szCs w:val="24"/>
                <w:lang w:eastAsia="zh-CN"/>
              </w:rPr>
            </w:pPr>
            <w:r w:rsidRPr="0015004B">
              <w:rPr>
                <w:rFonts w:ascii="Times New Roman" w:eastAsia="SimSun" w:hAnsi="Times New Roman" w:cs="Times New Roman"/>
                <w:b/>
                <w:bCs/>
                <w:sz w:val="24"/>
                <w:szCs w:val="24"/>
                <w:lang w:val="fr-FR" w:eastAsia="zh-CN"/>
              </w:rPr>
              <w:t>Stt</w:t>
            </w:r>
          </w:p>
        </w:tc>
        <w:tc>
          <w:tcPr>
            <w:tcW w:w="3623" w:type="dxa"/>
            <w:shd w:val="clear" w:color="auto" w:fill="auto"/>
            <w:vAlign w:val="center"/>
          </w:tcPr>
          <w:p w:rsidR="0015004B" w:rsidRPr="0015004B" w:rsidRDefault="0015004B" w:rsidP="0015004B">
            <w:pPr>
              <w:spacing w:after="0" w:line="240" w:lineRule="auto"/>
              <w:jc w:val="center"/>
              <w:rPr>
                <w:rFonts w:ascii="Times New Roman" w:eastAsia="SimSun" w:hAnsi="Times New Roman" w:cs="Times New Roman"/>
                <w:b/>
                <w:bCs/>
                <w:sz w:val="24"/>
                <w:szCs w:val="24"/>
                <w:lang w:eastAsia="zh-CN"/>
              </w:rPr>
            </w:pPr>
            <w:r w:rsidRPr="0015004B">
              <w:rPr>
                <w:rFonts w:ascii="Times New Roman" w:eastAsia="SimSun" w:hAnsi="Times New Roman" w:cs="Times New Roman"/>
                <w:b/>
                <w:bCs/>
                <w:sz w:val="24"/>
                <w:szCs w:val="24"/>
                <w:lang w:val="fr-FR" w:eastAsia="zh-CN"/>
              </w:rPr>
              <w:t>Ngành</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b/>
                <w:bCs/>
                <w:sz w:val="24"/>
                <w:szCs w:val="24"/>
                <w:lang w:eastAsia="zh-CN"/>
              </w:rPr>
            </w:pPr>
            <w:r w:rsidRPr="0015004B">
              <w:rPr>
                <w:rFonts w:ascii="Times New Roman" w:eastAsia="SimSun" w:hAnsi="Times New Roman" w:cs="Times New Roman"/>
                <w:b/>
                <w:bCs/>
                <w:sz w:val="24"/>
                <w:szCs w:val="24"/>
                <w:lang w:eastAsia="zh-CN"/>
              </w:rPr>
              <w:t>Tổng chi tiêu</w:t>
            </w:r>
          </w:p>
        </w:tc>
        <w:tc>
          <w:tcPr>
            <w:tcW w:w="1549" w:type="dxa"/>
            <w:vAlign w:val="center"/>
          </w:tcPr>
          <w:p w:rsidR="0015004B" w:rsidRPr="0015004B" w:rsidRDefault="0015004B" w:rsidP="0015004B">
            <w:pPr>
              <w:spacing w:after="0" w:line="240" w:lineRule="auto"/>
              <w:jc w:val="center"/>
              <w:rPr>
                <w:rFonts w:ascii="Times New Roman" w:eastAsia="SimSun" w:hAnsi="Times New Roman" w:cs="Times New Roman"/>
                <w:b/>
                <w:bCs/>
                <w:sz w:val="24"/>
                <w:szCs w:val="24"/>
                <w:lang w:val="fr-FR" w:eastAsia="zh-CN"/>
              </w:rPr>
            </w:pPr>
            <w:r w:rsidRPr="0015004B">
              <w:rPr>
                <w:rFonts w:ascii="Times New Roman" w:eastAsia="SimSun" w:hAnsi="Times New Roman" w:cs="Times New Roman"/>
                <w:b/>
                <w:bCs/>
                <w:sz w:val="24"/>
                <w:szCs w:val="24"/>
                <w:lang w:val="fr-FR" w:eastAsia="zh-CN"/>
              </w:rPr>
              <w:t>Trúng tuyển đợt 1</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b/>
                <w:bCs/>
                <w:sz w:val="24"/>
                <w:szCs w:val="24"/>
                <w:lang w:val="fr-FR" w:eastAsia="zh-CN"/>
              </w:rPr>
            </w:pPr>
            <w:r w:rsidRPr="0015004B">
              <w:rPr>
                <w:rFonts w:ascii="Times New Roman" w:eastAsia="SimSun" w:hAnsi="Times New Roman" w:cs="Times New Roman"/>
                <w:b/>
                <w:bCs/>
                <w:sz w:val="24"/>
                <w:szCs w:val="24"/>
                <w:lang w:val="fr-FR" w:eastAsia="zh-CN"/>
              </w:rPr>
              <w:t>Chỉ tiêu xét tuyển đợt 2</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b/>
                <w:bCs/>
                <w:sz w:val="24"/>
                <w:szCs w:val="24"/>
                <w:lang w:val="fr-FR" w:eastAsia="zh-CN"/>
              </w:rPr>
            </w:pPr>
            <w:r w:rsidRPr="0015004B">
              <w:rPr>
                <w:rFonts w:ascii="Times New Roman" w:eastAsia="SimSun" w:hAnsi="Times New Roman" w:cs="Times New Roman"/>
                <w:b/>
                <w:bCs/>
                <w:sz w:val="24"/>
                <w:szCs w:val="24"/>
                <w:lang w:val="fr-FR" w:eastAsia="zh-CN"/>
              </w:rPr>
              <w:t>Ghi chú</w:t>
            </w: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val="fr-FR" w:eastAsia="zh-CN"/>
              </w:rPr>
              <w:t>1</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val="fr-FR" w:eastAsia="zh-CN"/>
              </w:rPr>
              <w:t>Công nghệ May</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80</w:t>
            </w:r>
          </w:p>
        </w:tc>
        <w:tc>
          <w:tcPr>
            <w:tcW w:w="154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38</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42</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val="fr-FR" w:eastAsia="zh-CN"/>
              </w:rPr>
              <w:t>2</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val="fr-FR" w:eastAsia="zh-CN"/>
              </w:rPr>
              <w:t>Công nghệ Da giày</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80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17</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63</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3</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Quản trị Kinh doanh</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180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33</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147</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4</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Tài chính - Ngân hàng</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100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9</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91</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5</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Kế toán</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180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28</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152</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6</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Tiếng Anh (Thương mại)</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120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69</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51</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7</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Tiếng Trung Quốc (Thương mại)</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60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18</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42</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8</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Công Nghệ KT Xây dựng</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100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4</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96</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510" w:type="dxa"/>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9</w:t>
            </w:r>
          </w:p>
        </w:tc>
        <w:tc>
          <w:tcPr>
            <w:tcW w:w="3623" w:type="dxa"/>
            <w:shd w:val="clear" w:color="auto" w:fill="auto"/>
            <w:noWrap/>
            <w:vAlign w:val="center"/>
          </w:tcPr>
          <w:p w:rsidR="0015004B" w:rsidRPr="0015004B" w:rsidRDefault="0015004B" w:rsidP="0015004B">
            <w:pPr>
              <w:spacing w:after="0" w:line="240" w:lineRule="auto"/>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Công nghệ thông tin</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val="fr-FR" w:eastAsia="zh-CN"/>
              </w:rPr>
            </w:pPr>
            <w:r w:rsidRPr="0015004B">
              <w:rPr>
                <w:rFonts w:ascii="Times New Roman" w:eastAsia="SimSun" w:hAnsi="Times New Roman" w:cs="Times New Roman"/>
                <w:sz w:val="24"/>
                <w:szCs w:val="24"/>
                <w:lang w:val="fr-FR" w:eastAsia="zh-CN"/>
              </w:rPr>
              <w:t>100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sz w:val="24"/>
                <w:szCs w:val="24"/>
              </w:rPr>
            </w:pPr>
            <w:r w:rsidRPr="0015004B">
              <w:rPr>
                <w:rFonts w:ascii="Times New Roman" w:eastAsia="Calibri" w:hAnsi="Times New Roman" w:cs="Times New Roman"/>
                <w:sz w:val="24"/>
                <w:szCs w:val="24"/>
              </w:rPr>
              <w:t>5</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r w:rsidRPr="0015004B">
              <w:rPr>
                <w:rFonts w:ascii="Times New Roman" w:eastAsia="SimSun" w:hAnsi="Times New Roman" w:cs="Times New Roman"/>
                <w:sz w:val="24"/>
                <w:szCs w:val="24"/>
                <w:lang w:eastAsia="zh-CN"/>
              </w:rPr>
              <w:t>95</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sz w:val="24"/>
                <w:szCs w:val="24"/>
                <w:lang w:eastAsia="zh-CN"/>
              </w:rPr>
            </w:pPr>
          </w:p>
        </w:tc>
      </w:tr>
      <w:tr w:rsidR="0015004B" w:rsidRPr="0015004B" w:rsidTr="0015004B">
        <w:trPr>
          <w:trHeight w:val="315"/>
          <w:jc w:val="center"/>
        </w:trPr>
        <w:tc>
          <w:tcPr>
            <w:tcW w:w="4133" w:type="dxa"/>
            <w:gridSpan w:val="2"/>
            <w:shd w:val="clear" w:color="auto" w:fill="auto"/>
            <w:noWrap/>
            <w:vAlign w:val="center"/>
          </w:tcPr>
          <w:p w:rsidR="0015004B" w:rsidRPr="0015004B" w:rsidRDefault="0015004B" w:rsidP="0015004B">
            <w:pPr>
              <w:spacing w:after="0" w:line="240" w:lineRule="auto"/>
              <w:jc w:val="center"/>
              <w:rPr>
                <w:rFonts w:ascii="Times New Roman" w:eastAsia="SimSun" w:hAnsi="Times New Roman" w:cs="Times New Roman"/>
                <w:b/>
                <w:sz w:val="24"/>
                <w:szCs w:val="24"/>
                <w:lang w:eastAsia="zh-CN"/>
              </w:rPr>
            </w:pPr>
            <w:r w:rsidRPr="0015004B">
              <w:rPr>
                <w:rFonts w:ascii="Times New Roman" w:eastAsia="SimSun" w:hAnsi="Times New Roman" w:cs="Times New Roman"/>
                <w:b/>
                <w:sz w:val="24"/>
                <w:szCs w:val="24"/>
                <w:lang w:eastAsia="zh-CN"/>
              </w:rPr>
              <w:t>Tổng</w:t>
            </w:r>
          </w:p>
        </w:tc>
        <w:tc>
          <w:tcPr>
            <w:tcW w:w="1259" w:type="dxa"/>
            <w:vAlign w:val="center"/>
          </w:tcPr>
          <w:p w:rsidR="0015004B" w:rsidRPr="0015004B" w:rsidRDefault="0015004B" w:rsidP="0015004B">
            <w:pPr>
              <w:spacing w:after="0" w:line="240" w:lineRule="auto"/>
              <w:jc w:val="center"/>
              <w:rPr>
                <w:rFonts w:ascii="Times New Roman" w:eastAsia="SimSun" w:hAnsi="Times New Roman" w:cs="Times New Roman"/>
                <w:b/>
                <w:sz w:val="24"/>
                <w:szCs w:val="24"/>
                <w:lang w:val="fr-FR" w:eastAsia="zh-CN"/>
              </w:rPr>
            </w:pPr>
            <w:r w:rsidRPr="0015004B">
              <w:rPr>
                <w:rFonts w:ascii="Times New Roman" w:eastAsia="SimSun" w:hAnsi="Times New Roman" w:cs="Times New Roman"/>
                <w:b/>
                <w:sz w:val="24"/>
                <w:szCs w:val="24"/>
                <w:lang w:val="fr-FR" w:eastAsia="zh-CN"/>
              </w:rPr>
              <w:t>1.000</w:t>
            </w:r>
          </w:p>
        </w:tc>
        <w:tc>
          <w:tcPr>
            <w:tcW w:w="1549" w:type="dxa"/>
            <w:vAlign w:val="center"/>
          </w:tcPr>
          <w:p w:rsidR="0015004B" w:rsidRPr="0015004B" w:rsidRDefault="0015004B" w:rsidP="0015004B">
            <w:pPr>
              <w:spacing w:after="0" w:line="240" w:lineRule="auto"/>
              <w:jc w:val="center"/>
              <w:rPr>
                <w:rFonts w:ascii="Times New Roman" w:eastAsia="Calibri" w:hAnsi="Times New Roman" w:cs="Times New Roman"/>
                <w:b/>
                <w:sz w:val="24"/>
                <w:szCs w:val="24"/>
              </w:rPr>
            </w:pPr>
            <w:r w:rsidRPr="0015004B">
              <w:rPr>
                <w:rFonts w:ascii="Times New Roman" w:eastAsia="Calibri" w:hAnsi="Times New Roman" w:cs="Times New Roman"/>
                <w:b/>
                <w:sz w:val="24"/>
                <w:szCs w:val="24"/>
              </w:rPr>
              <w:t>221</w:t>
            </w:r>
          </w:p>
        </w:tc>
        <w:tc>
          <w:tcPr>
            <w:tcW w:w="1209" w:type="dxa"/>
            <w:vAlign w:val="center"/>
          </w:tcPr>
          <w:p w:rsidR="0015004B" w:rsidRPr="0015004B" w:rsidRDefault="0015004B" w:rsidP="0015004B">
            <w:pPr>
              <w:spacing w:after="0" w:line="240" w:lineRule="auto"/>
              <w:jc w:val="center"/>
              <w:rPr>
                <w:rFonts w:ascii="Times New Roman" w:eastAsia="SimSun" w:hAnsi="Times New Roman" w:cs="Times New Roman"/>
                <w:b/>
                <w:sz w:val="24"/>
                <w:szCs w:val="24"/>
                <w:lang w:eastAsia="zh-CN"/>
              </w:rPr>
            </w:pPr>
            <w:r w:rsidRPr="0015004B">
              <w:rPr>
                <w:rFonts w:ascii="Times New Roman" w:eastAsia="SimSun" w:hAnsi="Times New Roman" w:cs="Times New Roman"/>
                <w:b/>
                <w:sz w:val="24"/>
                <w:szCs w:val="24"/>
                <w:lang w:eastAsia="zh-CN"/>
              </w:rPr>
              <w:t>779</w:t>
            </w:r>
          </w:p>
        </w:tc>
        <w:tc>
          <w:tcPr>
            <w:tcW w:w="1119" w:type="dxa"/>
            <w:vAlign w:val="center"/>
          </w:tcPr>
          <w:p w:rsidR="0015004B" w:rsidRPr="0015004B" w:rsidRDefault="0015004B" w:rsidP="0015004B">
            <w:pPr>
              <w:spacing w:after="0" w:line="240" w:lineRule="auto"/>
              <w:jc w:val="center"/>
              <w:rPr>
                <w:rFonts w:ascii="Times New Roman" w:eastAsia="SimSun" w:hAnsi="Times New Roman" w:cs="Times New Roman"/>
                <w:b/>
                <w:sz w:val="24"/>
                <w:szCs w:val="24"/>
                <w:lang w:eastAsia="zh-CN"/>
              </w:rPr>
            </w:pPr>
          </w:p>
        </w:tc>
      </w:tr>
    </w:tbl>
    <w:p w:rsidR="0015004B" w:rsidRPr="0015004B" w:rsidRDefault="0015004B" w:rsidP="0015004B">
      <w:pPr>
        <w:spacing w:after="0" w:line="240" w:lineRule="auto"/>
        <w:rPr>
          <w:rFonts w:ascii="Times New Roman" w:hAnsi="Times New Roman" w:cs="Times New Roman"/>
          <w:b/>
          <w:color w:val="FF0000"/>
          <w:sz w:val="24"/>
          <w:szCs w:val="24"/>
        </w:rPr>
      </w:pPr>
    </w:p>
    <w:sectPr w:rsidR="0015004B" w:rsidRPr="0015004B" w:rsidSect="00FC71E7">
      <w:type w:val="nextColumn"/>
      <w:pgSz w:w="11907" w:h="16840" w:code="9"/>
      <w:pgMar w:top="1134" w:right="1134" w:bottom="567" w:left="1418" w:header="720" w:footer="6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D9" w:rsidRDefault="001879D9" w:rsidP="00E605AE">
      <w:pPr>
        <w:spacing w:after="0" w:line="240" w:lineRule="auto"/>
      </w:pPr>
      <w:r>
        <w:separator/>
      </w:r>
    </w:p>
  </w:endnote>
  <w:endnote w:type="continuationSeparator" w:id="0">
    <w:p w:rsidR="001879D9" w:rsidRDefault="001879D9" w:rsidP="00E6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D" w:rsidRDefault="004A260A" w:rsidP="00B0557D">
    <w:pPr>
      <w:pStyle w:val="Footer"/>
      <w:framePr w:wrap="around" w:vAnchor="text" w:hAnchor="margin" w:xAlign="right" w:y="1"/>
      <w:rPr>
        <w:rStyle w:val="PageNumber"/>
      </w:rPr>
    </w:pPr>
    <w:r>
      <w:rPr>
        <w:rStyle w:val="PageNumber"/>
      </w:rPr>
      <w:fldChar w:fldCharType="begin"/>
    </w:r>
    <w:r w:rsidR="009B1EDD">
      <w:rPr>
        <w:rStyle w:val="PageNumber"/>
      </w:rPr>
      <w:instrText xml:space="preserve">PAGE  </w:instrText>
    </w:r>
    <w:r>
      <w:rPr>
        <w:rStyle w:val="PageNumber"/>
      </w:rPr>
      <w:fldChar w:fldCharType="separate"/>
    </w:r>
    <w:r w:rsidR="0068250B">
      <w:rPr>
        <w:rStyle w:val="PageNumber"/>
        <w:noProof/>
      </w:rPr>
      <w:t>2</w:t>
    </w:r>
    <w:r>
      <w:rPr>
        <w:rStyle w:val="PageNumber"/>
      </w:rPr>
      <w:fldChar w:fldCharType="end"/>
    </w:r>
  </w:p>
  <w:p w:rsidR="009B1EDD" w:rsidRDefault="009B1EDD" w:rsidP="00B055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D" w:rsidRDefault="004A260A" w:rsidP="00B0557D">
    <w:pPr>
      <w:pStyle w:val="Footer"/>
      <w:framePr w:wrap="around" w:vAnchor="text" w:hAnchor="margin" w:xAlign="right" w:y="1"/>
      <w:rPr>
        <w:rStyle w:val="PageNumber"/>
      </w:rPr>
    </w:pPr>
    <w:r>
      <w:rPr>
        <w:rStyle w:val="PageNumber"/>
      </w:rPr>
      <w:fldChar w:fldCharType="begin"/>
    </w:r>
    <w:r w:rsidR="009B1EDD">
      <w:rPr>
        <w:rStyle w:val="PageNumber"/>
      </w:rPr>
      <w:instrText xml:space="preserve">PAGE  </w:instrText>
    </w:r>
    <w:r>
      <w:rPr>
        <w:rStyle w:val="PageNumber"/>
      </w:rPr>
      <w:fldChar w:fldCharType="separate"/>
    </w:r>
    <w:r w:rsidR="0012672C">
      <w:rPr>
        <w:rStyle w:val="PageNumber"/>
        <w:noProof/>
      </w:rPr>
      <w:t>33</w:t>
    </w:r>
    <w:r>
      <w:rPr>
        <w:rStyle w:val="PageNumber"/>
      </w:rPr>
      <w:fldChar w:fldCharType="end"/>
    </w:r>
  </w:p>
  <w:p w:rsidR="009B1EDD" w:rsidRDefault="009B1EDD" w:rsidP="00B055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D9" w:rsidRDefault="001879D9" w:rsidP="00E605AE">
      <w:pPr>
        <w:spacing w:after="0" w:line="240" w:lineRule="auto"/>
      </w:pPr>
      <w:r>
        <w:separator/>
      </w:r>
    </w:p>
  </w:footnote>
  <w:footnote w:type="continuationSeparator" w:id="0">
    <w:p w:rsidR="001879D9" w:rsidRDefault="001879D9" w:rsidP="00E60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E3"/>
      </v:shape>
    </w:pict>
  </w:numPicBullet>
  <w:abstractNum w:abstractNumId="0">
    <w:nsid w:val="01BC30AA"/>
    <w:multiLevelType w:val="hybridMultilevel"/>
    <w:tmpl w:val="F21CDF3E"/>
    <w:lvl w:ilvl="0" w:tplc="CBA4DC5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34713"/>
    <w:multiLevelType w:val="hybridMultilevel"/>
    <w:tmpl w:val="4D10CE9C"/>
    <w:lvl w:ilvl="0" w:tplc="C02CE540">
      <w:start w:val="2"/>
      <w:numFmt w:val="bullet"/>
      <w:lvlText w:val="-"/>
      <w:lvlJc w:val="left"/>
      <w:pPr>
        <w:ind w:left="1152" w:hanging="360"/>
      </w:pPr>
      <w:rPr>
        <w:rFonts w:ascii="Times New Roman" w:eastAsia="Times New Roman" w:hAnsi="Times New Roman" w:cs="Times New Roman"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81E28D4"/>
    <w:multiLevelType w:val="hybridMultilevel"/>
    <w:tmpl w:val="FDB013DC"/>
    <w:lvl w:ilvl="0" w:tplc="20BAE072">
      <w:start w:val="8"/>
      <w:numFmt w:val="bullet"/>
      <w:lvlText w:val="-"/>
      <w:lvlJc w:val="left"/>
      <w:pPr>
        <w:ind w:left="839" w:hanging="360"/>
      </w:pPr>
      <w:rPr>
        <w:rFonts w:ascii="Times New Roman" w:eastAsia="Times New Roman" w:hAnsi="Times New Roman" w:cs="Times New Roman"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nsid w:val="08AC603C"/>
    <w:multiLevelType w:val="hybridMultilevel"/>
    <w:tmpl w:val="22D6E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A0EC1"/>
    <w:multiLevelType w:val="hybridMultilevel"/>
    <w:tmpl w:val="41C81912"/>
    <w:lvl w:ilvl="0" w:tplc="46860D5A">
      <w:start w:val="1"/>
      <w:numFmt w:val="upperRoman"/>
      <w:lvlText w:val="%1."/>
      <w:lvlJc w:val="left"/>
      <w:pPr>
        <w:tabs>
          <w:tab w:val="num" w:pos="1260"/>
        </w:tabs>
        <w:ind w:left="1260" w:hanging="720"/>
      </w:pPr>
      <w:rPr>
        <w:rFonts w:hint="default"/>
        <w:b/>
      </w:rPr>
    </w:lvl>
    <w:lvl w:ilvl="1" w:tplc="0652C7F8">
      <w:start w:val="1"/>
      <w:numFmt w:val="decimal"/>
      <w:lvlText w:val="%2."/>
      <w:lvlJc w:val="left"/>
      <w:pPr>
        <w:tabs>
          <w:tab w:val="num" w:pos="1620"/>
        </w:tabs>
        <w:ind w:left="1620" w:hanging="360"/>
      </w:pPr>
      <w:rPr>
        <w:rFonts w:ascii="Times New Roman" w:eastAsia="Times New Roman" w:hAnsi="Times New Roman" w:cs="Times New Roman"/>
      </w:rPr>
    </w:lvl>
    <w:lvl w:ilvl="2" w:tplc="4178092E">
      <w:numFmt w:val="bullet"/>
      <w:lvlText w:val="-"/>
      <w:lvlJc w:val="left"/>
      <w:pPr>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84D084A"/>
    <w:multiLevelType w:val="hybridMultilevel"/>
    <w:tmpl w:val="D6FC37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9423D34"/>
    <w:multiLevelType w:val="hybridMultilevel"/>
    <w:tmpl w:val="6D3652D6"/>
    <w:lvl w:ilvl="0" w:tplc="285CDCF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871AC"/>
    <w:multiLevelType w:val="hybridMultilevel"/>
    <w:tmpl w:val="6BB45A88"/>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1E782B54"/>
    <w:multiLevelType w:val="hybridMultilevel"/>
    <w:tmpl w:val="FB161EEA"/>
    <w:lvl w:ilvl="0" w:tplc="4D123456">
      <w:start w:val="1"/>
      <w:numFmt w:val="decimal"/>
      <w:lvlText w:val="%1."/>
      <w:lvlJc w:val="left"/>
      <w:pPr>
        <w:tabs>
          <w:tab w:val="num" w:pos="900"/>
        </w:tabs>
        <w:ind w:left="900" w:hanging="360"/>
      </w:pPr>
      <w:rPr>
        <w:rFonts w:ascii="Times New Roman" w:eastAsia="Times New Roman" w:hAnsi="Times New Roman" w:cs="Times New Roman"/>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1F0E22D1"/>
    <w:multiLevelType w:val="hybridMultilevel"/>
    <w:tmpl w:val="EC1ED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76485"/>
    <w:multiLevelType w:val="hybridMultilevel"/>
    <w:tmpl w:val="B3820746"/>
    <w:lvl w:ilvl="0" w:tplc="2B0E138E">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696AFB"/>
    <w:multiLevelType w:val="hybridMultilevel"/>
    <w:tmpl w:val="4280A894"/>
    <w:lvl w:ilvl="0" w:tplc="EF34576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08225AF"/>
    <w:multiLevelType w:val="hybridMultilevel"/>
    <w:tmpl w:val="B792D460"/>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31622EF3"/>
    <w:multiLevelType w:val="hybridMultilevel"/>
    <w:tmpl w:val="D2E2B0D4"/>
    <w:lvl w:ilvl="0" w:tplc="0A884A6E">
      <w:start w:val="1"/>
      <w:numFmt w:val="bullet"/>
      <w:lvlText w:val="-"/>
      <w:lvlJc w:val="left"/>
      <w:pPr>
        <w:ind w:left="1637" w:hanging="360"/>
      </w:pPr>
      <w:rPr>
        <w:rFonts w:ascii="Times New Roman" w:eastAsia="MS Mincho" w:hAnsi="Times New Roman" w:cs="Times New Roman"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8D5441"/>
    <w:multiLevelType w:val="hybridMultilevel"/>
    <w:tmpl w:val="35C2A93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342C4ADD"/>
    <w:multiLevelType w:val="hybridMultilevel"/>
    <w:tmpl w:val="3E1C2E14"/>
    <w:lvl w:ilvl="0" w:tplc="130C00AC">
      <w:start w:val="3"/>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35F82DEF"/>
    <w:multiLevelType w:val="hybridMultilevel"/>
    <w:tmpl w:val="95FE98D2"/>
    <w:lvl w:ilvl="0" w:tplc="58727AF6">
      <w:start w:val="2"/>
      <w:numFmt w:val="bullet"/>
      <w:lvlText w:val="-"/>
      <w:lvlJc w:val="left"/>
      <w:pPr>
        <w:tabs>
          <w:tab w:val="num" w:pos="900"/>
        </w:tabs>
        <w:ind w:left="900" w:hanging="54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156ABE"/>
    <w:multiLevelType w:val="hybridMultilevel"/>
    <w:tmpl w:val="82A6B276"/>
    <w:lvl w:ilvl="0" w:tplc="BA8058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04E7B"/>
    <w:multiLevelType w:val="hybridMultilevel"/>
    <w:tmpl w:val="5490768A"/>
    <w:lvl w:ilvl="0" w:tplc="95903034">
      <w:start w:val="12"/>
      <w:numFmt w:val="bullet"/>
      <w:lvlText w:val="-"/>
      <w:lvlJc w:val="left"/>
      <w:pPr>
        <w:tabs>
          <w:tab w:val="num" w:pos="720"/>
        </w:tabs>
        <w:ind w:left="720" w:hanging="360"/>
      </w:pPr>
      <w:rPr>
        <w:rFonts w:ascii="Times New Roman" w:eastAsia="Times New Roman" w:hAnsi="Times New Roman" w:cs="Times New Roman" w:hint="default"/>
      </w:rPr>
    </w:lvl>
    <w:lvl w:ilvl="1" w:tplc="8E34E8F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AD6E17"/>
    <w:multiLevelType w:val="multilevel"/>
    <w:tmpl w:val="E7DC782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57965DB"/>
    <w:multiLevelType w:val="hybridMultilevel"/>
    <w:tmpl w:val="78B65CF0"/>
    <w:lvl w:ilvl="0" w:tplc="BA8058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215390"/>
    <w:multiLevelType w:val="hybridMultilevel"/>
    <w:tmpl w:val="0A38555A"/>
    <w:lvl w:ilvl="0" w:tplc="60F05A2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F15689"/>
    <w:multiLevelType w:val="hybridMultilevel"/>
    <w:tmpl w:val="36EED684"/>
    <w:lvl w:ilvl="0" w:tplc="469C2A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5A516A"/>
    <w:multiLevelType w:val="hybridMultilevel"/>
    <w:tmpl w:val="4A924778"/>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5F6F60E7"/>
    <w:multiLevelType w:val="hybridMultilevel"/>
    <w:tmpl w:val="4FE2E7E6"/>
    <w:lvl w:ilvl="0" w:tplc="BA8058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472B5"/>
    <w:multiLevelType w:val="hybridMultilevel"/>
    <w:tmpl w:val="B75E296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nsid w:val="6B346A1C"/>
    <w:multiLevelType w:val="hybridMultilevel"/>
    <w:tmpl w:val="4CF2451C"/>
    <w:lvl w:ilvl="0" w:tplc="C4FC82C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6F295B"/>
    <w:multiLevelType w:val="hybridMultilevel"/>
    <w:tmpl w:val="2244D5A6"/>
    <w:lvl w:ilvl="0" w:tplc="23DC0B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741776"/>
    <w:multiLevelType w:val="hybridMultilevel"/>
    <w:tmpl w:val="3C46CDAA"/>
    <w:lvl w:ilvl="0" w:tplc="A3381684">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nsid w:val="78DC712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5E5B2D"/>
    <w:multiLevelType w:val="hybridMultilevel"/>
    <w:tmpl w:val="9D3ECB72"/>
    <w:lvl w:ilvl="0" w:tplc="D166AF48">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FF76B7"/>
    <w:multiLevelType w:val="multilevel"/>
    <w:tmpl w:val="2F7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1E75E7"/>
    <w:multiLevelType w:val="hybridMultilevel"/>
    <w:tmpl w:val="941C94DA"/>
    <w:lvl w:ilvl="0" w:tplc="CF2A13D8">
      <w:start w:val="1"/>
      <w:numFmt w:val="decimal"/>
      <w:lvlText w:val="%1"/>
      <w:lvlJc w:val="left"/>
      <w:pPr>
        <w:tabs>
          <w:tab w:val="num" w:pos="967"/>
        </w:tabs>
        <w:ind w:left="967" w:hanging="8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8"/>
  </w:num>
  <w:num w:numId="3">
    <w:abstractNumId w:val="30"/>
  </w:num>
  <w:num w:numId="4">
    <w:abstractNumId w:val="1"/>
  </w:num>
  <w:num w:numId="5">
    <w:abstractNumId w:val="28"/>
  </w:num>
  <w:num w:numId="6">
    <w:abstractNumId w:val="31"/>
  </w:num>
  <w:num w:numId="7">
    <w:abstractNumId w:val="16"/>
  </w:num>
  <w:num w:numId="8">
    <w:abstractNumId w:val="8"/>
  </w:num>
  <w:num w:numId="9">
    <w:abstractNumId w:val="3"/>
  </w:num>
  <w:num w:numId="10">
    <w:abstractNumId w:val="20"/>
  </w:num>
  <w:num w:numId="11">
    <w:abstractNumId w:val="24"/>
  </w:num>
  <w:num w:numId="12">
    <w:abstractNumId w:val="17"/>
  </w:num>
  <w:num w:numId="13">
    <w:abstractNumId w:val="11"/>
  </w:num>
  <w:num w:numId="14">
    <w:abstractNumId w:val="32"/>
  </w:num>
  <w:num w:numId="15">
    <w:abstractNumId w:val="13"/>
  </w:num>
  <w:num w:numId="16">
    <w:abstractNumId w:val="21"/>
  </w:num>
  <w:num w:numId="17">
    <w:abstractNumId w:val="0"/>
  </w:num>
  <w:num w:numId="18">
    <w:abstractNumId w:val="26"/>
  </w:num>
  <w:num w:numId="19">
    <w:abstractNumId w:val="12"/>
  </w:num>
  <w:num w:numId="20">
    <w:abstractNumId w:val="25"/>
  </w:num>
  <w:num w:numId="21">
    <w:abstractNumId w:val="23"/>
  </w:num>
  <w:num w:numId="22">
    <w:abstractNumId w:val="14"/>
  </w:num>
  <w:num w:numId="23">
    <w:abstractNumId w:val="7"/>
  </w:num>
  <w:num w:numId="24">
    <w:abstractNumId w:val="9"/>
  </w:num>
  <w:num w:numId="25">
    <w:abstractNumId w:val="10"/>
  </w:num>
  <w:num w:numId="26">
    <w:abstractNumId w:val="27"/>
  </w:num>
  <w:num w:numId="27">
    <w:abstractNumId w:val="2"/>
  </w:num>
  <w:num w:numId="28">
    <w:abstractNumId w:val="6"/>
  </w:num>
  <w:num w:numId="29">
    <w:abstractNumId w:val="5"/>
  </w:num>
  <w:num w:numId="30">
    <w:abstractNumId w:val="22"/>
  </w:num>
  <w:num w:numId="31">
    <w:abstractNumId w:val="29"/>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07"/>
    <w:rsid w:val="0004479A"/>
    <w:rsid w:val="000D2CE0"/>
    <w:rsid w:val="000F226C"/>
    <w:rsid w:val="0012672C"/>
    <w:rsid w:val="00133093"/>
    <w:rsid w:val="001477BC"/>
    <w:rsid w:val="0015004B"/>
    <w:rsid w:val="0016073A"/>
    <w:rsid w:val="00185D41"/>
    <w:rsid w:val="001879D9"/>
    <w:rsid w:val="001A3040"/>
    <w:rsid w:val="001D786C"/>
    <w:rsid w:val="001E2304"/>
    <w:rsid w:val="001E3019"/>
    <w:rsid w:val="001E4ED3"/>
    <w:rsid w:val="002939C7"/>
    <w:rsid w:val="002F4C49"/>
    <w:rsid w:val="00315544"/>
    <w:rsid w:val="00390E79"/>
    <w:rsid w:val="0039506D"/>
    <w:rsid w:val="003E23ED"/>
    <w:rsid w:val="003F668F"/>
    <w:rsid w:val="004A260A"/>
    <w:rsid w:val="004D0140"/>
    <w:rsid w:val="00514B34"/>
    <w:rsid w:val="00525774"/>
    <w:rsid w:val="005410BB"/>
    <w:rsid w:val="00550907"/>
    <w:rsid w:val="005556B2"/>
    <w:rsid w:val="00577F96"/>
    <w:rsid w:val="005A5BD7"/>
    <w:rsid w:val="0068250B"/>
    <w:rsid w:val="006C7788"/>
    <w:rsid w:val="006D3031"/>
    <w:rsid w:val="006D46BD"/>
    <w:rsid w:val="006E13D6"/>
    <w:rsid w:val="00742C23"/>
    <w:rsid w:val="00775379"/>
    <w:rsid w:val="00805918"/>
    <w:rsid w:val="00806217"/>
    <w:rsid w:val="0081548D"/>
    <w:rsid w:val="008444CE"/>
    <w:rsid w:val="008D13A3"/>
    <w:rsid w:val="008F626C"/>
    <w:rsid w:val="009130B3"/>
    <w:rsid w:val="00974BCD"/>
    <w:rsid w:val="0099597A"/>
    <w:rsid w:val="009B1EDD"/>
    <w:rsid w:val="00A144CB"/>
    <w:rsid w:val="00A64793"/>
    <w:rsid w:val="00AA3D23"/>
    <w:rsid w:val="00AF5611"/>
    <w:rsid w:val="00B0557D"/>
    <w:rsid w:val="00B50335"/>
    <w:rsid w:val="00B71579"/>
    <w:rsid w:val="00B808E9"/>
    <w:rsid w:val="00BB5745"/>
    <w:rsid w:val="00BD7C57"/>
    <w:rsid w:val="00BF76BC"/>
    <w:rsid w:val="00C51C21"/>
    <w:rsid w:val="00C60866"/>
    <w:rsid w:val="00D23245"/>
    <w:rsid w:val="00D64A6A"/>
    <w:rsid w:val="00D656E6"/>
    <w:rsid w:val="00D75272"/>
    <w:rsid w:val="00D76B90"/>
    <w:rsid w:val="00DA0B31"/>
    <w:rsid w:val="00E252EC"/>
    <w:rsid w:val="00E605AE"/>
    <w:rsid w:val="00EE2106"/>
    <w:rsid w:val="00F026F8"/>
    <w:rsid w:val="00F16148"/>
    <w:rsid w:val="00F20770"/>
    <w:rsid w:val="00F32E18"/>
    <w:rsid w:val="00FA060E"/>
    <w:rsid w:val="00FC7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90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E2304"/>
    <w:pPr>
      <w:keepNext/>
      <w:spacing w:after="0" w:line="36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07"/>
    <w:pPr>
      <w:ind w:left="720"/>
      <w:contextualSpacing/>
    </w:pPr>
  </w:style>
  <w:style w:type="character" w:styleId="Hyperlink">
    <w:name w:val="Hyperlink"/>
    <w:rsid w:val="00805918"/>
    <w:rPr>
      <w:color w:val="0000FF"/>
      <w:u w:val="single"/>
    </w:rPr>
  </w:style>
  <w:style w:type="character" w:styleId="Strong">
    <w:name w:val="Strong"/>
    <w:basedOn w:val="DefaultParagraphFont"/>
    <w:uiPriority w:val="22"/>
    <w:qFormat/>
    <w:rsid w:val="00C60866"/>
    <w:rPr>
      <w:b/>
      <w:bCs/>
    </w:rPr>
  </w:style>
  <w:style w:type="paragraph" w:styleId="NormalWeb">
    <w:name w:val="Normal (Web)"/>
    <w:basedOn w:val="Normal"/>
    <w:unhideWhenUsed/>
    <w:rsid w:val="00C608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25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42C23"/>
    <w:pPr>
      <w:spacing w:after="0" w:line="240" w:lineRule="auto"/>
      <w:jc w:val="center"/>
    </w:pPr>
    <w:rPr>
      <w:rFonts w:ascii=".VnTimeH" w:eastAsia="Times New Roman" w:hAnsi=".VnTimeH" w:cs=".VnTimeH"/>
      <w:b/>
      <w:bCs/>
      <w:sz w:val="26"/>
      <w:szCs w:val="26"/>
    </w:rPr>
  </w:style>
  <w:style w:type="character" w:customStyle="1" w:styleId="TitleChar">
    <w:name w:val="Title Char"/>
    <w:basedOn w:val="DefaultParagraphFont"/>
    <w:link w:val="Title"/>
    <w:rsid w:val="00742C23"/>
    <w:rPr>
      <w:rFonts w:ascii=".VnTimeH" w:hAnsi=".VnTimeH" w:cs=".VnTimeH"/>
      <w:b/>
      <w:bCs/>
      <w:sz w:val="26"/>
      <w:szCs w:val="26"/>
    </w:rPr>
  </w:style>
  <w:style w:type="character" w:customStyle="1" w:styleId="Heading1Char">
    <w:name w:val="Heading 1 Char"/>
    <w:basedOn w:val="DefaultParagraphFont"/>
    <w:link w:val="Heading1"/>
    <w:rsid w:val="001E2304"/>
    <w:rPr>
      <w:b/>
      <w:bCs/>
      <w:sz w:val="24"/>
      <w:szCs w:val="24"/>
    </w:rPr>
  </w:style>
  <w:style w:type="paragraph" w:styleId="BodyText">
    <w:name w:val="Body Text"/>
    <w:basedOn w:val="Normal"/>
    <w:link w:val="BodyTextChar"/>
    <w:uiPriority w:val="99"/>
    <w:rsid w:val="001E2304"/>
    <w:pPr>
      <w:spacing w:after="0" w:line="240" w:lineRule="auto"/>
      <w:jc w:val="both"/>
    </w:pPr>
    <w:rPr>
      <w:rFonts w:ascii="Times New Roman" w:eastAsia="Times New Roman" w:hAnsi="Times New Roman" w:cs="Book Antiqua"/>
      <w:sz w:val="26"/>
      <w:szCs w:val="24"/>
    </w:rPr>
  </w:style>
  <w:style w:type="character" w:customStyle="1" w:styleId="BodyTextChar">
    <w:name w:val="Body Text Char"/>
    <w:basedOn w:val="DefaultParagraphFont"/>
    <w:link w:val="BodyText"/>
    <w:uiPriority w:val="99"/>
    <w:rsid w:val="001E2304"/>
    <w:rPr>
      <w:rFonts w:cs="Book Antiqua"/>
      <w:sz w:val="26"/>
      <w:szCs w:val="24"/>
    </w:rPr>
  </w:style>
  <w:style w:type="paragraph" w:customStyle="1" w:styleId="CharCharCharChar">
    <w:name w:val="Char Char Char Char"/>
    <w:basedOn w:val="Normal"/>
    <w:autoRedefine/>
    <w:rsid w:val="0016073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16073A"/>
    <w:pPr>
      <w:spacing w:after="120" w:line="480" w:lineRule="auto"/>
      <w:ind w:left="360"/>
    </w:pPr>
  </w:style>
  <w:style w:type="character" w:customStyle="1" w:styleId="BodyTextIndent2Char">
    <w:name w:val="Body Text Indent 2 Char"/>
    <w:basedOn w:val="DefaultParagraphFont"/>
    <w:link w:val="BodyTextIndent2"/>
    <w:rsid w:val="0016073A"/>
    <w:rPr>
      <w:rFonts w:asciiTheme="minorHAnsi" w:eastAsiaTheme="minorHAnsi" w:hAnsiTheme="minorHAnsi" w:cstheme="minorBidi"/>
      <w:sz w:val="22"/>
      <w:szCs w:val="22"/>
    </w:rPr>
  </w:style>
  <w:style w:type="paragraph" w:styleId="Footer">
    <w:name w:val="footer"/>
    <w:basedOn w:val="Normal"/>
    <w:link w:val="FooterChar"/>
    <w:rsid w:val="0016073A"/>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16073A"/>
    <w:rPr>
      <w:rFonts w:ascii=".VnTime" w:hAnsi=".VnTime"/>
      <w:sz w:val="28"/>
      <w:szCs w:val="28"/>
    </w:rPr>
  </w:style>
  <w:style w:type="character" w:styleId="PageNumber">
    <w:name w:val="page number"/>
    <w:basedOn w:val="DefaultParagraphFont"/>
    <w:rsid w:val="0016073A"/>
  </w:style>
  <w:style w:type="paragraph" w:styleId="Header">
    <w:name w:val="header"/>
    <w:basedOn w:val="Normal"/>
    <w:link w:val="HeaderChar"/>
    <w:rsid w:val="003F668F"/>
    <w:pPr>
      <w:tabs>
        <w:tab w:val="center" w:pos="4680"/>
        <w:tab w:val="right" w:pos="9360"/>
      </w:tabs>
      <w:spacing w:after="0" w:line="240" w:lineRule="auto"/>
    </w:pPr>
  </w:style>
  <w:style w:type="character" w:customStyle="1" w:styleId="HeaderChar">
    <w:name w:val="Header Char"/>
    <w:basedOn w:val="DefaultParagraphFont"/>
    <w:link w:val="Header"/>
    <w:rsid w:val="003F668F"/>
    <w:rPr>
      <w:rFonts w:asciiTheme="minorHAnsi" w:eastAsiaTheme="minorHAnsi" w:hAnsiTheme="minorHAnsi" w:cstheme="minorBidi"/>
      <w:sz w:val="22"/>
      <w:szCs w:val="22"/>
    </w:rPr>
  </w:style>
  <w:style w:type="character" w:customStyle="1" w:styleId="apple-converted-space">
    <w:name w:val="apple-converted-space"/>
    <w:rsid w:val="009B1EDD"/>
  </w:style>
  <w:style w:type="paragraph" w:customStyle="1" w:styleId="colorfullist-accent12">
    <w:name w:val="colorfullist-accent12"/>
    <w:basedOn w:val="Normal"/>
    <w:rsid w:val="00B7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cxspmiddle">
    <w:name w:val="colorfullist-accent12cxspmiddle"/>
    <w:basedOn w:val="Normal"/>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rsid w:val="00B71579"/>
    <w:rPr>
      <w:i/>
      <w:iCs/>
    </w:rPr>
  </w:style>
  <w:style w:type="character" w:styleId="Emphasis">
    <w:name w:val="Emphasis"/>
    <w:basedOn w:val="DefaultParagraphFont"/>
    <w:uiPriority w:val="20"/>
    <w:qFormat/>
    <w:rsid w:val="00B715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90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E2304"/>
    <w:pPr>
      <w:keepNext/>
      <w:spacing w:after="0" w:line="36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07"/>
    <w:pPr>
      <w:ind w:left="720"/>
      <w:contextualSpacing/>
    </w:pPr>
  </w:style>
  <w:style w:type="character" w:styleId="Hyperlink">
    <w:name w:val="Hyperlink"/>
    <w:rsid w:val="00805918"/>
    <w:rPr>
      <w:color w:val="0000FF"/>
      <w:u w:val="single"/>
    </w:rPr>
  </w:style>
  <w:style w:type="character" w:styleId="Strong">
    <w:name w:val="Strong"/>
    <w:basedOn w:val="DefaultParagraphFont"/>
    <w:uiPriority w:val="22"/>
    <w:qFormat/>
    <w:rsid w:val="00C60866"/>
    <w:rPr>
      <w:b/>
      <w:bCs/>
    </w:rPr>
  </w:style>
  <w:style w:type="paragraph" w:styleId="NormalWeb">
    <w:name w:val="Normal (Web)"/>
    <w:basedOn w:val="Normal"/>
    <w:unhideWhenUsed/>
    <w:rsid w:val="00C608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25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42C23"/>
    <w:pPr>
      <w:spacing w:after="0" w:line="240" w:lineRule="auto"/>
      <w:jc w:val="center"/>
    </w:pPr>
    <w:rPr>
      <w:rFonts w:ascii=".VnTimeH" w:eastAsia="Times New Roman" w:hAnsi=".VnTimeH" w:cs=".VnTimeH"/>
      <w:b/>
      <w:bCs/>
      <w:sz w:val="26"/>
      <w:szCs w:val="26"/>
    </w:rPr>
  </w:style>
  <w:style w:type="character" w:customStyle="1" w:styleId="TitleChar">
    <w:name w:val="Title Char"/>
    <w:basedOn w:val="DefaultParagraphFont"/>
    <w:link w:val="Title"/>
    <w:rsid w:val="00742C23"/>
    <w:rPr>
      <w:rFonts w:ascii=".VnTimeH" w:hAnsi=".VnTimeH" w:cs=".VnTimeH"/>
      <w:b/>
      <w:bCs/>
      <w:sz w:val="26"/>
      <w:szCs w:val="26"/>
    </w:rPr>
  </w:style>
  <w:style w:type="character" w:customStyle="1" w:styleId="Heading1Char">
    <w:name w:val="Heading 1 Char"/>
    <w:basedOn w:val="DefaultParagraphFont"/>
    <w:link w:val="Heading1"/>
    <w:rsid w:val="001E2304"/>
    <w:rPr>
      <w:b/>
      <w:bCs/>
      <w:sz w:val="24"/>
      <w:szCs w:val="24"/>
    </w:rPr>
  </w:style>
  <w:style w:type="paragraph" w:styleId="BodyText">
    <w:name w:val="Body Text"/>
    <w:basedOn w:val="Normal"/>
    <w:link w:val="BodyTextChar"/>
    <w:uiPriority w:val="99"/>
    <w:rsid w:val="001E2304"/>
    <w:pPr>
      <w:spacing w:after="0" w:line="240" w:lineRule="auto"/>
      <w:jc w:val="both"/>
    </w:pPr>
    <w:rPr>
      <w:rFonts w:ascii="Times New Roman" w:eastAsia="Times New Roman" w:hAnsi="Times New Roman" w:cs="Book Antiqua"/>
      <w:sz w:val="26"/>
      <w:szCs w:val="24"/>
    </w:rPr>
  </w:style>
  <w:style w:type="character" w:customStyle="1" w:styleId="BodyTextChar">
    <w:name w:val="Body Text Char"/>
    <w:basedOn w:val="DefaultParagraphFont"/>
    <w:link w:val="BodyText"/>
    <w:uiPriority w:val="99"/>
    <w:rsid w:val="001E2304"/>
    <w:rPr>
      <w:rFonts w:cs="Book Antiqua"/>
      <w:sz w:val="26"/>
      <w:szCs w:val="24"/>
    </w:rPr>
  </w:style>
  <w:style w:type="paragraph" w:customStyle="1" w:styleId="CharCharCharChar">
    <w:name w:val="Char Char Char Char"/>
    <w:basedOn w:val="Normal"/>
    <w:autoRedefine/>
    <w:rsid w:val="0016073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16073A"/>
    <w:pPr>
      <w:spacing w:after="120" w:line="480" w:lineRule="auto"/>
      <w:ind w:left="360"/>
    </w:pPr>
  </w:style>
  <w:style w:type="character" w:customStyle="1" w:styleId="BodyTextIndent2Char">
    <w:name w:val="Body Text Indent 2 Char"/>
    <w:basedOn w:val="DefaultParagraphFont"/>
    <w:link w:val="BodyTextIndent2"/>
    <w:rsid w:val="0016073A"/>
    <w:rPr>
      <w:rFonts w:asciiTheme="minorHAnsi" w:eastAsiaTheme="minorHAnsi" w:hAnsiTheme="minorHAnsi" w:cstheme="minorBidi"/>
      <w:sz w:val="22"/>
      <w:szCs w:val="22"/>
    </w:rPr>
  </w:style>
  <w:style w:type="paragraph" w:styleId="Footer">
    <w:name w:val="footer"/>
    <w:basedOn w:val="Normal"/>
    <w:link w:val="FooterChar"/>
    <w:rsid w:val="0016073A"/>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16073A"/>
    <w:rPr>
      <w:rFonts w:ascii=".VnTime" w:hAnsi=".VnTime"/>
      <w:sz w:val="28"/>
      <w:szCs w:val="28"/>
    </w:rPr>
  </w:style>
  <w:style w:type="character" w:styleId="PageNumber">
    <w:name w:val="page number"/>
    <w:basedOn w:val="DefaultParagraphFont"/>
    <w:rsid w:val="0016073A"/>
  </w:style>
  <w:style w:type="paragraph" w:styleId="Header">
    <w:name w:val="header"/>
    <w:basedOn w:val="Normal"/>
    <w:link w:val="HeaderChar"/>
    <w:rsid w:val="003F668F"/>
    <w:pPr>
      <w:tabs>
        <w:tab w:val="center" w:pos="4680"/>
        <w:tab w:val="right" w:pos="9360"/>
      </w:tabs>
      <w:spacing w:after="0" w:line="240" w:lineRule="auto"/>
    </w:pPr>
  </w:style>
  <w:style w:type="character" w:customStyle="1" w:styleId="HeaderChar">
    <w:name w:val="Header Char"/>
    <w:basedOn w:val="DefaultParagraphFont"/>
    <w:link w:val="Header"/>
    <w:rsid w:val="003F668F"/>
    <w:rPr>
      <w:rFonts w:asciiTheme="minorHAnsi" w:eastAsiaTheme="minorHAnsi" w:hAnsiTheme="minorHAnsi" w:cstheme="minorBidi"/>
      <w:sz w:val="22"/>
      <w:szCs w:val="22"/>
    </w:rPr>
  </w:style>
  <w:style w:type="character" w:customStyle="1" w:styleId="apple-converted-space">
    <w:name w:val="apple-converted-space"/>
    <w:rsid w:val="009B1EDD"/>
  </w:style>
  <w:style w:type="paragraph" w:customStyle="1" w:styleId="colorfullist-accent12">
    <w:name w:val="colorfullist-accent12"/>
    <w:basedOn w:val="Normal"/>
    <w:rsid w:val="00B7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cxspmiddle">
    <w:name w:val="colorfullist-accent12cxspmiddle"/>
    <w:basedOn w:val="Normal"/>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rsid w:val="00B71579"/>
    <w:rPr>
      <w:i/>
      <w:iCs/>
    </w:rPr>
  </w:style>
  <w:style w:type="character" w:styleId="Emphasis">
    <w:name w:val="Emphasis"/>
    <w:basedOn w:val="DefaultParagraphFont"/>
    <w:uiPriority w:val="20"/>
    <w:qFormat/>
    <w:rsid w:val="00B71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55">
      <w:bodyDiv w:val="1"/>
      <w:marLeft w:val="0"/>
      <w:marRight w:val="0"/>
      <w:marTop w:val="0"/>
      <w:marBottom w:val="0"/>
      <w:divBdr>
        <w:top w:val="none" w:sz="0" w:space="0" w:color="auto"/>
        <w:left w:val="none" w:sz="0" w:space="0" w:color="auto"/>
        <w:bottom w:val="none" w:sz="0" w:space="0" w:color="auto"/>
        <w:right w:val="none" w:sz="0" w:space="0" w:color="auto"/>
      </w:divBdr>
    </w:div>
    <w:div w:id="59599064">
      <w:bodyDiv w:val="1"/>
      <w:marLeft w:val="0"/>
      <w:marRight w:val="0"/>
      <w:marTop w:val="0"/>
      <w:marBottom w:val="0"/>
      <w:divBdr>
        <w:top w:val="none" w:sz="0" w:space="0" w:color="auto"/>
        <w:left w:val="none" w:sz="0" w:space="0" w:color="auto"/>
        <w:bottom w:val="none" w:sz="0" w:space="0" w:color="auto"/>
        <w:right w:val="none" w:sz="0" w:space="0" w:color="auto"/>
      </w:divBdr>
      <w:divsChild>
        <w:div w:id="249628341">
          <w:marLeft w:val="0"/>
          <w:marRight w:val="0"/>
          <w:marTop w:val="0"/>
          <w:marBottom w:val="0"/>
          <w:divBdr>
            <w:top w:val="none" w:sz="0" w:space="0" w:color="auto"/>
            <w:left w:val="none" w:sz="0" w:space="0" w:color="auto"/>
            <w:bottom w:val="none" w:sz="0" w:space="0" w:color="auto"/>
            <w:right w:val="none" w:sz="0" w:space="0" w:color="auto"/>
          </w:divBdr>
        </w:div>
        <w:div w:id="1758748725">
          <w:marLeft w:val="0"/>
          <w:marRight w:val="0"/>
          <w:marTop w:val="0"/>
          <w:marBottom w:val="0"/>
          <w:divBdr>
            <w:top w:val="none" w:sz="0" w:space="0" w:color="auto"/>
            <w:left w:val="none" w:sz="0" w:space="0" w:color="auto"/>
            <w:bottom w:val="none" w:sz="0" w:space="0" w:color="auto"/>
            <w:right w:val="none" w:sz="0" w:space="0" w:color="auto"/>
          </w:divBdr>
        </w:div>
      </w:divsChild>
    </w:div>
    <w:div w:id="214392549">
      <w:bodyDiv w:val="1"/>
      <w:marLeft w:val="0"/>
      <w:marRight w:val="0"/>
      <w:marTop w:val="0"/>
      <w:marBottom w:val="0"/>
      <w:divBdr>
        <w:top w:val="none" w:sz="0" w:space="0" w:color="auto"/>
        <w:left w:val="none" w:sz="0" w:space="0" w:color="auto"/>
        <w:bottom w:val="none" w:sz="0" w:space="0" w:color="auto"/>
        <w:right w:val="none" w:sz="0" w:space="0" w:color="auto"/>
      </w:divBdr>
    </w:div>
    <w:div w:id="257032670">
      <w:bodyDiv w:val="1"/>
      <w:marLeft w:val="0"/>
      <w:marRight w:val="0"/>
      <w:marTop w:val="0"/>
      <w:marBottom w:val="0"/>
      <w:divBdr>
        <w:top w:val="none" w:sz="0" w:space="0" w:color="auto"/>
        <w:left w:val="none" w:sz="0" w:space="0" w:color="auto"/>
        <w:bottom w:val="none" w:sz="0" w:space="0" w:color="auto"/>
        <w:right w:val="none" w:sz="0" w:space="0" w:color="auto"/>
      </w:divBdr>
    </w:div>
    <w:div w:id="627466441">
      <w:bodyDiv w:val="1"/>
      <w:marLeft w:val="0"/>
      <w:marRight w:val="0"/>
      <w:marTop w:val="0"/>
      <w:marBottom w:val="0"/>
      <w:divBdr>
        <w:top w:val="none" w:sz="0" w:space="0" w:color="auto"/>
        <w:left w:val="none" w:sz="0" w:space="0" w:color="auto"/>
        <w:bottom w:val="none" w:sz="0" w:space="0" w:color="auto"/>
        <w:right w:val="none" w:sz="0" w:space="0" w:color="auto"/>
      </w:divBdr>
    </w:div>
    <w:div w:id="753891834">
      <w:bodyDiv w:val="1"/>
      <w:marLeft w:val="0"/>
      <w:marRight w:val="0"/>
      <w:marTop w:val="0"/>
      <w:marBottom w:val="0"/>
      <w:divBdr>
        <w:top w:val="none" w:sz="0" w:space="0" w:color="auto"/>
        <w:left w:val="none" w:sz="0" w:space="0" w:color="auto"/>
        <w:bottom w:val="none" w:sz="0" w:space="0" w:color="auto"/>
        <w:right w:val="none" w:sz="0" w:space="0" w:color="auto"/>
      </w:divBdr>
    </w:div>
    <w:div w:id="808404372">
      <w:bodyDiv w:val="1"/>
      <w:marLeft w:val="0"/>
      <w:marRight w:val="0"/>
      <w:marTop w:val="0"/>
      <w:marBottom w:val="0"/>
      <w:divBdr>
        <w:top w:val="none" w:sz="0" w:space="0" w:color="auto"/>
        <w:left w:val="none" w:sz="0" w:space="0" w:color="auto"/>
        <w:bottom w:val="none" w:sz="0" w:space="0" w:color="auto"/>
        <w:right w:val="none" w:sz="0" w:space="0" w:color="auto"/>
      </w:divBdr>
    </w:div>
    <w:div w:id="1011641725">
      <w:bodyDiv w:val="1"/>
      <w:marLeft w:val="0"/>
      <w:marRight w:val="0"/>
      <w:marTop w:val="0"/>
      <w:marBottom w:val="0"/>
      <w:divBdr>
        <w:top w:val="none" w:sz="0" w:space="0" w:color="auto"/>
        <w:left w:val="none" w:sz="0" w:space="0" w:color="auto"/>
        <w:bottom w:val="none" w:sz="0" w:space="0" w:color="auto"/>
        <w:right w:val="none" w:sz="0" w:space="0" w:color="auto"/>
      </w:divBdr>
    </w:div>
    <w:div w:id="1018118774">
      <w:bodyDiv w:val="1"/>
      <w:marLeft w:val="0"/>
      <w:marRight w:val="0"/>
      <w:marTop w:val="0"/>
      <w:marBottom w:val="0"/>
      <w:divBdr>
        <w:top w:val="none" w:sz="0" w:space="0" w:color="auto"/>
        <w:left w:val="none" w:sz="0" w:space="0" w:color="auto"/>
        <w:bottom w:val="none" w:sz="0" w:space="0" w:color="auto"/>
        <w:right w:val="none" w:sz="0" w:space="0" w:color="auto"/>
      </w:divBdr>
      <w:divsChild>
        <w:div w:id="416441260">
          <w:marLeft w:val="0"/>
          <w:marRight w:val="0"/>
          <w:marTop w:val="0"/>
          <w:marBottom w:val="0"/>
          <w:divBdr>
            <w:top w:val="none" w:sz="0" w:space="0" w:color="auto"/>
            <w:left w:val="none" w:sz="0" w:space="0" w:color="auto"/>
            <w:bottom w:val="none" w:sz="0" w:space="0" w:color="auto"/>
            <w:right w:val="none" w:sz="0" w:space="0" w:color="auto"/>
          </w:divBdr>
        </w:div>
        <w:div w:id="1611739001">
          <w:marLeft w:val="0"/>
          <w:marRight w:val="0"/>
          <w:marTop w:val="0"/>
          <w:marBottom w:val="0"/>
          <w:divBdr>
            <w:top w:val="none" w:sz="0" w:space="0" w:color="auto"/>
            <w:left w:val="none" w:sz="0" w:space="0" w:color="auto"/>
            <w:bottom w:val="none" w:sz="0" w:space="0" w:color="auto"/>
            <w:right w:val="none" w:sz="0" w:space="0" w:color="auto"/>
          </w:divBdr>
        </w:div>
        <w:div w:id="1154489996">
          <w:marLeft w:val="0"/>
          <w:marRight w:val="0"/>
          <w:marTop w:val="0"/>
          <w:marBottom w:val="0"/>
          <w:divBdr>
            <w:top w:val="none" w:sz="0" w:space="0" w:color="auto"/>
            <w:left w:val="none" w:sz="0" w:space="0" w:color="auto"/>
            <w:bottom w:val="none" w:sz="0" w:space="0" w:color="auto"/>
            <w:right w:val="none" w:sz="0" w:space="0" w:color="auto"/>
          </w:divBdr>
        </w:div>
        <w:div w:id="2126268669">
          <w:marLeft w:val="0"/>
          <w:marRight w:val="0"/>
          <w:marTop w:val="0"/>
          <w:marBottom w:val="0"/>
          <w:divBdr>
            <w:top w:val="none" w:sz="0" w:space="0" w:color="auto"/>
            <w:left w:val="none" w:sz="0" w:space="0" w:color="auto"/>
            <w:bottom w:val="none" w:sz="0" w:space="0" w:color="auto"/>
            <w:right w:val="none" w:sz="0" w:space="0" w:color="auto"/>
          </w:divBdr>
        </w:div>
        <w:div w:id="857236635">
          <w:marLeft w:val="0"/>
          <w:marRight w:val="0"/>
          <w:marTop w:val="0"/>
          <w:marBottom w:val="0"/>
          <w:divBdr>
            <w:top w:val="none" w:sz="0" w:space="0" w:color="auto"/>
            <w:left w:val="none" w:sz="0" w:space="0" w:color="auto"/>
            <w:bottom w:val="none" w:sz="0" w:space="0" w:color="auto"/>
            <w:right w:val="none" w:sz="0" w:space="0" w:color="auto"/>
          </w:divBdr>
        </w:div>
        <w:div w:id="1123697293">
          <w:marLeft w:val="0"/>
          <w:marRight w:val="0"/>
          <w:marTop w:val="0"/>
          <w:marBottom w:val="0"/>
          <w:divBdr>
            <w:top w:val="none" w:sz="0" w:space="0" w:color="auto"/>
            <w:left w:val="none" w:sz="0" w:space="0" w:color="auto"/>
            <w:bottom w:val="none" w:sz="0" w:space="0" w:color="auto"/>
            <w:right w:val="none" w:sz="0" w:space="0" w:color="auto"/>
          </w:divBdr>
        </w:div>
        <w:div w:id="637344733">
          <w:marLeft w:val="0"/>
          <w:marRight w:val="0"/>
          <w:marTop w:val="0"/>
          <w:marBottom w:val="0"/>
          <w:divBdr>
            <w:top w:val="none" w:sz="0" w:space="0" w:color="auto"/>
            <w:left w:val="none" w:sz="0" w:space="0" w:color="auto"/>
            <w:bottom w:val="none" w:sz="0" w:space="0" w:color="auto"/>
            <w:right w:val="none" w:sz="0" w:space="0" w:color="auto"/>
          </w:divBdr>
        </w:div>
        <w:div w:id="31808081">
          <w:marLeft w:val="0"/>
          <w:marRight w:val="0"/>
          <w:marTop w:val="0"/>
          <w:marBottom w:val="0"/>
          <w:divBdr>
            <w:top w:val="none" w:sz="0" w:space="0" w:color="auto"/>
            <w:left w:val="none" w:sz="0" w:space="0" w:color="auto"/>
            <w:bottom w:val="none" w:sz="0" w:space="0" w:color="auto"/>
            <w:right w:val="none" w:sz="0" w:space="0" w:color="auto"/>
          </w:divBdr>
        </w:div>
        <w:div w:id="1894071940">
          <w:marLeft w:val="0"/>
          <w:marRight w:val="0"/>
          <w:marTop w:val="0"/>
          <w:marBottom w:val="0"/>
          <w:divBdr>
            <w:top w:val="none" w:sz="0" w:space="0" w:color="auto"/>
            <w:left w:val="none" w:sz="0" w:space="0" w:color="auto"/>
            <w:bottom w:val="none" w:sz="0" w:space="0" w:color="auto"/>
            <w:right w:val="none" w:sz="0" w:space="0" w:color="auto"/>
          </w:divBdr>
        </w:div>
        <w:div w:id="1909147391">
          <w:marLeft w:val="0"/>
          <w:marRight w:val="0"/>
          <w:marTop w:val="0"/>
          <w:marBottom w:val="0"/>
          <w:divBdr>
            <w:top w:val="none" w:sz="0" w:space="0" w:color="auto"/>
            <w:left w:val="none" w:sz="0" w:space="0" w:color="auto"/>
            <w:bottom w:val="none" w:sz="0" w:space="0" w:color="auto"/>
            <w:right w:val="none" w:sz="0" w:space="0" w:color="auto"/>
          </w:divBdr>
        </w:div>
        <w:div w:id="1274291906">
          <w:marLeft w:val="0"/>
          <w:marRight w:val="0"/>
          <w:marTop w:val="0"/>
          <w:marBottom w:val="0"/>
          <w:divBdr>
            <w:top w:val="none" w:sz="0" w:space="0" w:color="auto"/>
            <w:left w:val="none" w:sz="0" w:space="0" w:color="auto"/>
            <w:bottom w:val="none" w:sz="0" w:space="0" w:color="auto"/>
            <w:right w:val="none" w:sz="0" w:space="0" w:color="auto"/>
          </w:divBdr>
        </w:div>
        <w:div w:id="108470970">
          <w:marLeft w:val="0"/>
          <w:marRight w:val="0"/>
          <w:marTop w:val="0"/>
          <w:marBottom w:val="0"/>
          <w:divBdr>
            <w:top w:val="none" w:sz="0" w:space="0" w:color="auto"/>
            <w:left w:val="none" w:sz="0" w:space="0" w:color="auto"/>
            <w:bottom w:val="none" w:sz="0" w:space="0" w:color="auto"/>
            <w:right w:val="none" w:sz="0" w:space="0" w:color="auto"/>
          </w:divBdr>
        </w:div>
      </w:divsChild>
    </w:div>
    <w:div w:id="1265959215">
      <w:bodyDiv w:val="1"/>
      <w:marLeft w:val="0"/>
      <w:marRight w:val="0"/>
      <w:marTop w:val="0"/>
      <w:marBottom w:val="0"/>
      <w:divBdr>
        <w:top w:val="none" w:sz="0" w:space="0" w:color="auto"/>
        <w:left w:val="none" w:sz="0" w:space="0" w:color="auto"/>
        <w:bottom w:val="none" w:sz="0" w:space="0" w:color="auto"/>
        <w:right w:val="none" w:sz="0" w:space="0" w:color="auto"/>
      </w:divBdr>
      <w:divsChild>
        <w:div w:id="1796755036">
          <w:marLeft w:val="0"/>
          <w:marRight w:val="0"/>
          <w:marTop w:val="0"/>
          <w:marBottom w:val="0"/>
          <w:divBdr>
            <w:top w:val="none" w:sz="0" w:space="0" w:color="auto"/>
            <w:left w:val="none" w:sz="0" w:space="0" w:color="auto"/>
            <w:bottom w:val="none" w:sz="0" w:space="0" w:color="auto"/>
            <w:right w:val="none" w:sz="0" w:space="0" w:color="auto"/>
          </w:divBdr>
        </w:div>
        <w:div w:id="983662415">
          <w:marLeft w:val="0"/>
          <w:marRight w:val="0"/>
          <w:marTop w:val="0"/>
          <w:marBottom w:val="0"/>
          <w:divBdr>
            <w:top w:val="none" w:sz="0" w:space="0" w:color="auto"/>
            <w:left w:val="none" w:sz="0" w:space="0" w:color="auto"/>
            <w:bottom w:val="none" w:sz="0" w:space="0" w:color="auto"/>
            <w:right w:val="none" w:sz="0" w:space="0" w:color="auto"/>
          </w:divBdr>
        </w:div>
        <w:div w:id="723868546">
          <w:marLeft w:val="0"/>
          <w:marRight w:val="0"/>
          <w:marTop w:val="0"/>
          <w:marBottom w:val="0"/>
          <w:divBdr>
            <w:top w:val="none" w:sz="0" w:space="0" w:color="auto"/>
            <w:left w:val="none" w:sz="0" w:space="0" w:color="auto"/>
            <w:bottom w:val="none" w:sz="0" w:space="0" w:color="auto"/>
            <w:right w:val="none" w:sz="0" w:space="0" w:color="auto"/>
          </w:divBdr>
        </w:div>
        <w:div w:id="941718101">
          <w:marLeft w:val="0"/>
          <w:marRight w:val="0"/>
          <w:marTop w:val="0"/>
          <w:marBottom w:val="0"/>
          <w:divBdr>
            <w:top w:val="none" w:sz="0" w:space="0" w:color="auto"/>
            <w:left w:val="none" w:sz="0" w:space="0" w:color="auto"/>
            <w:bottom w:val="none" w:sz="0" w:space="0" w:color="auto"/>
            <w:right w:val="none" w:sz="0" w:space="0" w:color="auto"/>
          </w:divBdr>
        </w:div>
        <w:div w:id="784814866">
          <w:marLeft w:val="0"/>
          <w:marRight w:val="0"/>
          <w:marTop w:val="0"/>
          <w:marBottom w:val="0"/>
          <w:divBdr>
            <w:top w:val="none" w:sz="0" w:space="0" w:color="auto"/>
            <w:left w:val="none" w:sz="0" w:space="0" w:color="auto"/>
            <w:bottom w:val="none" w:sz="0" w:space="0" w:color="auto"/>
            <w:right w:val="none" w:sz="0" w:space="0" w:color="auto"/>
          </w:divBdr>
        </w:div>
        <w:div w:id="53359453">
          <w:marLeft w:val="0"/>
          <w:marRight w:val="0"/>
          <w:marTop w:val="0"/>
          <w:marBottom w:val="0"/>
          <w:divBdr>
            <w:top w:val="none" w:sz="0" w:space="0" w:color="auto"/>
            <w:left w:val="none" w:sz="0" w:space="0" w:color="auto"/>
            <w:bottom w:val="none" w:sz="0" w:space="0" w:color="auto"/>
            <w:right w:val="none" w:sz="0" w:space="0" w:color="auto"/>
          </w:divBdr>
        </w:div>
        <w:div w:id="529956646">
          <w:marLeft w:val="0"/>
          <w:marRight w:val="0"/>
          <w:marTop w:val="0"/>
          <w:marBottom w:val="0"/>
          <w:divBdr>
            <w:top w:val="none" w:sz="0" w:space="0" w:color="auto"/>
            <w:left w:val="none" w:sz="0" w:space="0" w:color="auto"/>
            <w:bottom w:val="none" w:sz="0" w:space="0" w:color="auto"/>
            <w:right w:val="none" w:sz="0" w:space="0" w:color="auto"/>
          </w:divBdr>
        </w:div>
        <w:div w:id="268003659">
          <w:marLeft w:val="0"/>
          <w:marRight w:val="0"/>
          <w:marTop w:val="0"/>
          <w:marBottom w:val="0"/>
          <w:divBdr>
            <w:top w:val="none" w:sz="0" w:space="0" w:color="auto"/>
            <w:left w:val="none" w:sz="0" w:space="0" w:color="auto"/>
            <w:bottom w:val="none" w:sz="0" w:space="0" w:color="auto"/>
            <w:right w:val="none" w:sz="0" w:space="0" w:color="auto"/>
          </w:divBdr>
        </w:div>
        <w:div w:id="111944061">
          <w:marLeft w:val="0"/>
          <w:marRight w:val="0"/>
          <w:marTop w:val="0"/>
          <w:marBottom w:val="0"/>
          <w:divBdr>
            <w:top w:val="none" w:sz="0" w:space="0" w:color="auto"/>
            <w:left w:val="none" w:sz="0" w:space="0" w:color="auto"/>
            <w:bottom w:val="none" w:sz="0" w:space="0" w:color="auto"/>
            <w:right w:val="none" w:sz="0" w:space="0" w:color="auto"/>
          </w:divBdr>
        </w:div>
      </w:divsChild>
    </w:div>
    <w:div w:id="1458181870">
      <w:bodyDiv w:val="1"/>
      <w:marLeft w:val="0"/>
      <w:marRight w:val="0"/>
      <w:marTop w:val="0"/>
      <w:marBottom w:val="0"/>
      <w:divBdr>
        <w:top w:val="none" w:sz="0" w:space="0" w:color="auto"/>
        <w:left w:val="none" w:sz="0" w:space="0" w:color="auto"/>
        <w:bottom w:val="none" w:sz="0" w:space="0" w:color="auto"/>
        <w:right w:val="none" w:sz="0" w:space="0" w:color="auto"/>
      </w:divBdr>
    </w:div>
    <w:div w:id="1570655262">
      <w:bodyDiv w:val="1"/>
      <w:marLeft w:val="0"/>
      <w:marRight w:val="0"/>
      <w:marTop w:val="0"/>
      <w:marBottom w:val="0"/>
      <w:divBdr>
        <w:top w:val="none" w:sz="0" w:space="0" w:color="auto"/>
        <w:left w:val="none" w:sz="0" w:space="0" w:color="auto"/>
        <w:bottom w:val="none" w:sz="0" w:space="0" w:color="auto"/>
        <w:right w:val="none" w:sz="0" w:space="0" w:color="auto"/>
      </w:divBdr>
    </w:div>
    <w:div w:id="1632860527">
      <w:bodyDiv w:val="1"/>
      <w:marLeft w:val="0"/>
      <w:marRight w:val="0"/>
      <w:marTop w:val="0"/>
      <w:marBottom w:val="0"/>
      <w:divBdr>
        <w:top w:val="none" w:sz="0" w:space="0" w:color="auto"/>
        <w:left w:val="none" w:sz="0" w:space="0" w:color="auto"/>
        <w:bottom w:val="none" w:sz="0" w:space="0" w:color="auto"/>
        <w:right w:val="none" w:sz="0" w:space="0" w:color="auto"/>
      </w:divBdr>
    </w:div>
    <w:div w:id="18162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tm.edu.vn" TargetMode="External"/><Relationship Id="rId18" Type="http://schemas.openxmlformats.org/officeDocument/2006/relationships/hyperlink" Target="http://ktkthcm.edu.vn" TargetMode="External"/><Relationship Id="rId26" Type="http://schemas.openxmlformats.org/officeDocument/2006/relationships/hyperlink" Target="http://www.vhnthcm.edu.v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acebook.com/cdytdt.edu.vn" TargetMode="External"/><Relationship Id="rId17" Type="http://schemas.openxmlformats.org/officeDocument/2006/relationships/hyperlink" Target="http://cyd.edu.vn/tuyen-sinh/thong-bao-tuyen-sinh/1110-mau-phieu-dang-ky-xet-tuyen.html" TargetMode="External"/><Relationship Id="rId25" Type="http://schemas.openxmlformats.org/officeDocument/2006/relationships/hyperlink" Target="http://www.cyk.edu.vn/" TargetMode="External"/><Relationship Id="rId2" Type="http://schemas.openxmlformats.org/officeDocument/2006/relationships/numbering" Target="numbering.xml"/><Relationship Id="rId16" Type="http://schemas.openxmlformats.org/officeDocument/2006/relationships/hyperlink" Target="http://www.cdspbrvt.edu.vn" TargetMode="External"/><Relationship Id="rId20" Type="http://schemas.openxmlformats.org/officeDocument/2006/relationships/hyperlink" Target="http://www.cmcc.edu.v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a@cdytdt.edu.vn" TargetMode="External"/><Relationship Id="rId24" Type="http://schemas.openxmlformats.org/officeDocument/2006/relationships/hyperlink" Target="http://www.gtvtmt.edu.vn" TargetMode="External"/><Relationship Id="rId5" Type="http://schemas.openxmlformats.org/officeDocument/2006/relationships/settings" Target="settings.xml"/><Relationship Id="rId15" Type="http://schemas.openxmlformats.org/officeDocument/2006/relationships/hyperlink" Target="mailto:tuyensinh@cdtm.edu.vn" TargetMode="External"/><Relationship Id="rId23" Type="http://schemas.openxmlformats.org/officeDocument/2006/relationships/hyperlink" Target="http://www.qtttc.edu.vn" TargetMode="External"/><Relationship Id="rId28" Type="http://schemas.openxmlformats.org/officeDocument/2006/relationships/fontTable" Target="fontTable.xml"/><Relationship Id="rId10" Type="http://schemas.openxmlformats.org/officeDocument/2006/relationships/hyperlink" Target="http://www.cdytdt.edu.vn" TargetMode="External"/><Relationship Id="rId19" Type="http://schemas.openxmlformats.org/officeDocument/2006/relationships/hyperlink" Target="http://hcc2.edu.vn/Images/UploadCK/files/Mau_phieu_dang_ky_xet_tuyen_NVBS_nam_2015.doc" TargetMode="External"/><Relationship Id="rId4" Type="http://schemas.microsoft.com/office/2007/relationships/stylesWithEffects" Target="stylesWithEffects.xml"/><Relationship Id="rId9" Type="http://schemas.openxmlformats.org/officeDocument/2006/relationships/hyperlink" Target="http://www.cdytdt.edu.vn" TargetMode="External"/><Relationship Id="rId14" Type="http://schemas.openxmlformats.org/officeDocument/2006/relationships/hyperlink" Target="http://www.cdtm.edu.vn" TargetMode="External"/><Relationship Id="rId22" Type="http://schemas.openxmlformats.org/officeDocument/2006/relationships/footer" Target="footer2.xml"/><Relationship Id="rId27" Type="http://schemas.openxmlformats.org/officeDocument/2006/relationships/hyperlink" Target="mailto:daotao.vhnthcm@yahoo.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191C-7A13-47E6-971A-9CFC52EA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10126</Words>
  <Characters>57721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Admin</cp:lastModifiedBy>
  <cp:revision>2</cp:revision>
  <dcterms:created xsi:type="dcterms:W3CDTF">2015-08-27T03:12:00Z</dcterms:created>
  <dcterms:modified xsi:type="dcterms:W3CDTF">2015-08-27T03:12:00Z</dcterms:modified>
</cp:coreProperties>
</file>